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DE9A" w14:textId="6CA77A4A" w:rsidR="00CA3FAA" w:rsidRPr="00425885" w:rsidRDefault="00F03AED" w:rsidP="00425885">
      <w:pPr>
        <w:pStyle w:val="Bezproreda"/>
        <w:jc w:val="center"/>
        <w:rPr>
          <w:rStyle w:val="Naglaeno"/>
          <w:rFonts w:ascii="Times New Roman" w:hAnsi="Times New Roman"/>
        </w:rPr>
      </w:pPr>
      <w:r w:rsidRPr="00425885">
        <w:rPr>
          <w:rStyle w:val="Naglaeno"/>
          <w:rFonts w:ascii="Times New Roman" w:hAnsi="Times New Roman"/>
        </w:rPr>
        <w:t>KRAPINSKO- ZAGORSKA ŽUPANIJA</w:t>
      </w:r>
    </w:p>
    <w:p w14:paraId="0C9F9BBB" w14:textId="700B6363" w:rsidR="00CA3FAA" w:rsidRPr="00425885" w:rsidRDefault="00F03AED" w:rsidP="00425885">
      <w:pPr>
        <w:pStyle w:val="Bezproreda"/>
        <w:jc w:val="center"/>
        <w:rPr>
          <w:rStyle w:val="Naglaeno"/>
          <w:rFonts w:ascii="Times New Roman" w:hAnsi="Times New Roman"/>
        </w:rPr>
      </w:pPr>
      <w:r w:rsidRPr="00425885">
        <w:rPr>
          <w:rStyle w:val="Naglaeno"/>
          <w:rFonts w:ascii="Times New Roman" w:hAnsi="Times New Roman"/>
        </w:rPr>
        <w:t>GRAD OROSLAVJE</w:t>
      </w:r>
    </w:p>
    <w:p w14:paraId="622609FB" w14:textId="7FF0CC90" w:rsidR="00CA3FAA" w:rsidRPr="00425885" w:rsidRDefault="00F03AED" w:rsidP="00425885">
      <w:pPr>
        <w:pStyle w:val="Bezproreda"/>
        <w:jc w:val="center"/>
        <w:rPr>
          <w:rStyle w:val="Naglaeno"/>
          <w:rFonts w:ascii="Times New Roman" w:hAnsi="Times New Roman"/>
        </w:rPr>
      </w:pPr>
      <w:r w:rsidRPr="00425885">
        <w:rPr>
          <w:rStyle w:val="Naglaeno"/>
          <w:rFonts w:ascii="Times New Roman" w:hAnsi="Times New Roman"/>
        </w:rPr>
        <w:t>GRADSKO VIJEĆE</w:t>
      </w:r>
    </w:p>
    <w:p w14:paraId="6859D319" w14:textId="77777777" w:rsidR="00CA3FAA" w:rsidRPr="00425885" w:rsidRDefault="00CA3FAA">
      <w:pPr>
        <w:pStyle w:val="Bezproreda"/>
        <w:rPr>
          <w:rFonts w:ascii="Times New Roman" w:hAnsi="Times New Roman"/>
        </w:rPr>
      </w:pPr>
    </w:p>
    <w:p w14:paraId="59045C05" w14:textId="77777777" w:rsidR="00CA3FAA" w:rsidRPr="00425885" w:rsidRDefault="00CA3FAA">
      <w:pPr>
        <w:pStyle w:val="Bezproreda"/>
        <w:rPr>
          <w:rFonts w:ascii="Times New Roman" w:hAnsi="Times New Roman"/>
        </w:rPr>
      </w:pPr>
    </w:p>
    <w:p w14:paraId="174B01E9" w14:textId="77777777" w:rsidR="00CA3FAA" w:rsidRPr="00425885" w:rsidRDefault="00CA3FAA">
      <w:pPr>
        <w:pStyle w:val="Bezproreda"/>
        <w:rPr>
          <w:rFonts w:ascii="Times New Roman" w:hAnsi="Times New Roman"/>
        </w:rPr>
      </w:pPr>
    </w:p>
    <w:p w14:paraId="3395162C" w14:textId="77777777" w:rsidR="00CA3FAA" w:rsidRPr="00425885" w:rsidRDefault="00CA3FAA">
      <w:pPr>
        <w:pStyle w:val="Bezproreda"/>
        <w:rPr>
          <w:rFonts w:ascii="Times New Roman" w:hAnsi="Times New Roman"/>
        </w:rPr>
      </w:pPr>
    </w:p>
    <w:p w14:paraId="7980573E" w14:textId="77777777" w:rsidR="00CA3FAA" w:rsidRPr="00425885" w:rsidRDefault="00CA3FAA">
      <w:pPr>
        <w:pStyle w:val="Bezproreda"/>
        <w:rPr>
          <w:rFonts w:ascii="Times New Roman" w:hAnsi="Times New Roman"/>
        </w:rPr>
      </w:pPr>
    </w:p>
    <w:p w14:paraId="4B9FEDBE" w14:textId="77777777" w:rsidR="00CA3FAA" w:rsidRPr="00425885" w:rsidRDefault="00CA3FAA">
      <w:pPr>
        <w:pStyle w:val="Bezproreda"/>
        <w:rPr>
          <w:rFonts w:ascii="Times New Roman" w:hAnsi="Times New Roman"/>
        </w:rPr>
      </w:pPr>
    </w:p>
    <w:p w14:paraId="5170748E" w14:textId="77777777" w:rsidR="00CA3FAA" w:rsidRPr="00425885" w:rsidRDefault="00CA3FAA">
      <w:pPr>
        <w:pStyle w:val="Bezproreda"/>
        <w:rPr>
          <w:rFonts w:ascii="Times New Roman" w:hAnsi="Times New Roman"/>
        </w:rPr>
      </w:pPr>
    </w:p>
    <w:p w14:paraId="62343FF4" w14:textId="77777777" w:rsidR="00CA3FAA" w:rsidRPr="00425885" w:rsidRDefault="00CA3FAA">
      <w:pPr>
        <w:pStyle w:val="Bezproreda"/>
        <w:rPr>
          <w:rFonts w:ascii="Times New Roman" w:hAnsi="Times New Roman"/>
        </w:rPr>
      </w:pPr>
    </w:p>
    <w:p w14:paraId="098661B7" w14:textId="77777777" w:rsidR="00CA3FAA" w:rsidRPr="00425885" w:rsidRDefault="00CA3FAA">
      <w:pPr>
        <w:pStyle w:val="Bezproreda"/>
        <w:rPr>
          <w:rFonts w:ascii="Times New Roman" w:hAnsi="Times New Roman"/>
        </w:rPr>
      </w:pPr>
    </w:p>
    <w:p w14:paraId="035F5671" w14:textId="77777777" w:rsidR="00CA3FAA" w:rsidRPr="00425885" w:rsidRDefault="00CA3FAA">
      <w:pPr>
        <w:pStyle w:val="Bezproreda"/>
        <w:rPr>
          <w:rFonts w:ascii="Times New Roman" w:hAnsi="Times New Roman"/>
        </w:rPr>
      </w:pPr>
    </w:p>
    <w:p w14:paraId="7B83DFEC" w14:textId="77777777" w:rsidR="00CA3FAA" w:rsidRPr="00425885" w:rsidRDefault="00CA3FAA">
      <w:pPr>
        <w:pStyle w:val="Bezproreda"/>
        <w:rPr>
          <w:rFonts w:ascii="Times New Roman" w:hAnsi="Times New Roman"/>
        </w:rPr>
      </w:pPr>
    </w:p>
    <w:p w14:paraId="0D326DC1" w14:textId="77777777" w:rsidR="00CA3FAA" w:rsidRPr="00425885" w:rsidRDefault="00CA3FAA">
      <w:pPr>
        <w:pStyle w:val="Bezproreda"/>
        <w:rPr>
          <w:rFonts w:ascii="Times New Roman" w:hAnsi="Times New Roman"/>
        </w:rPr>
      </w:pPr>
    </w:p>
    <w:p w14:paraId="62A932E5" w14:textId="77777777" w:rsidR="00CA3FAA" w:rsidRPr="00425885" w:rsidRDefault="00CA3FAA">
      <w:pPr>
        <w:pStyle w:val="Bezproreda"/>
        <w:rPr>
          <w:rFonts w:ascii="Times New Roman" w:hAnsi="Times New Roman"/>
        </w:rPr>
      </w:pPr>
    </w:p>
    <w:p w14:paraId="1012545C" w14:textId="77777777" w:rsidR="00CA3FAA" w:rsidRPr="00425885" w:rsidRDefault="00CA3FAA">
      <w:pPr>
        <w:pStyle w:val="Bezproreda"/>
        <w:rPr>
          <w:rFonts w:ascii="Times New Roman" w:hAnsi="Times New Roman"/>
        </w:rPr>
      </w:pPr>
    </w:p>
    <w:p w14:paraId="2A3B06BE" w14:textId="77777777" w:rsidR="00CA3FAA" w:rsidRPr="00425885" w:rsidRDefault="00CA3FAA">
      <w:pPr>
        <w:pStyle w:val="Bezproreda"/>
        <w:rPr>
          <w:rFonts w:ascii="Times New Roman" w:hAnsi="Times New Roman"/>
        </w:rPr>
      </w:pPr>
    </w:p>
    <w:p w14:paraId="357E7F24" w14:textId="77777777" w:rsidR="00CA3FAA" w:rsidRPr="00425885" w:rsidRDefault="00CA3FAA">
      <w:pPr>
        <w:pStyle w:val="Bezproreda"/>
        <w:rPr>
          <w:rFonts w:ascii="Times New Roman" w:hAnsi="Times New Roman"/>
        </w:rPr>
      </w:pPr>
    </w:p>
    <w:p w14:paraId="50E052EE" w14:textId="77777777" w:rsidR="00CA3FAA" w:rsidRPr="00425885" w:rsidRDefault="00CA3FAA">
      <w:pPr>
        <w:pStyle w:val="Bezproreda"/>
        <w:jc w:val="center"/>
        <w:rPr>
          <w:rFonts w:ascii="Times New Roman" w:hAnsi="Times New Roman"/>
          <w:sz w:val="28"/>
          <w:szCs w:val="28"/>
        </w:rPr>
      </w:pPr>
    </w:p>
    <w:p w14:paraId="48DA5FE8" w14:textId="77777777" w:rsidR="00CA3FAA" w:rsidRPr="00425885" w:rsidRDefault="00F03AED">
      <w:pPr>
        <w:pStyle w:val="Bezproreda"/>
        <w:jc w:val="center"/>
        <w:rPr>
          <w:rFonts w:ascii="Times New Roman" w:hAnsi="Times New Roman"/>
          <w:b/>
          <w:sz w:val="32"/>
          <w:szCs w:val="32"/>
        </w:rPr>
      </w:pPr>
      <w:r w:rsidRPr="00425885">
        <w:rPr>
          <w:rFonts w:ascii="Times New Roman" w:hAnsi="Times New Roman"/>
          <w:b/>
          <w:sz w:val="32"/>
          <w:szCs w:val="32"/>
        </w:rPr>
        <w:t xml:space="preserve">BILJEŠKE UZ </w:t>
      </w:r>
    </w:p>
    <w:p w14:paraId="7C9E3340" w14:textId="77777777" w:rsidR="00CA3FAA" w:rsidRPr="00425885" w:rsidRDefault="00CA3FAA">
      <w:pPr>
        <w:pStyle w:val="Bezproreda"/>
        <w:jc w:val="center"/>
        <w:rPr>
          <w:rFonts w:ascii="Times New Roman" w:hAnsi="Times New Roman"/>
          <w:sz w:val="32"/>
          <w:szCs w:val="32"/>
        </w:rPr>
      </w:pPr>
    </w:p>
    <w:p w14:paraId="5C2114A3" w14:textId="77777777" w:rsidR="00CA3FAA" w:rsidRPr="00425885" w:rsidRDefault="00F03AED">
      <w:pPr>
        <w:pStyle w:val="Bezproreda"/>
        <w:jc w:val="center"/>
        <w:rPr>
          <w:rStyle w:val="Naglaeno"/>
          <w:rFonts w:ascii="Times New Roman" w:hAnsi="Times New Roman"/>
          <w:sz w:val="32"/>
          <w:szCs w:val="32"/>
        </w:rPr>
      </w:pPr>
      <w:r w:rsidRPr="00425885">
        <w:rPr>
          <w:rStyle w:val="Naglaeno"/>
          <w:rFonts w:ascii="Times New Roman" w:hAnsi="Times New Roman"/>
          <w:sz w:val="32"/>
          <w:szCs w:val="32"/>
        </w:rPr>
        <w:t>PRORAČUN</w:t>
      </w:r>
    </w:p>
    <w:p w14:paraId="7C218AC0" w14:textId="1D46BE5B" w:rsidR="00CA3FAA" w:rsidRPr="00425885" w:rsidRDefault="00F03AED">
      <w:pPr>
        <w:pStyle w:val="Bezproreda"/>
        <w:jc w:val="center"/>
        <w:rPr>
          <w:rStyle w:val="Naglaeno"/>
          <w:rFonts w:ascii="Times New Roman" w:hAnsi="Times New Roman"/>
          <w:sz w:val="32"/>
          <w:szCs w:val="32"/>
        </w:rPr>
      </w:pPr>
      <w:r w:rsidRPr="00425885">
        <w:rPr>
          <w:rStyle w:val="Naglaeno"/>
          <w:rFonts w:ascii="Times New Roman" w:hAnsi="Times New Roman"/>
          <w:sz w:val="32"/>
          <w:szCs w:val="32"/>
        </w:rPr>
        <w:t>GRADA OROSLAVJA ZA 202</w:t>
      </w:r>
      <w:r w:rsidR="00425885" w:rsidRPr="00425885">
        <w:rPr>
          <w:rStyle w:val="Naglaeno"/>
          <w:rFonts w:ascii="Times New Roman" w:hAnsi="Times New Roman"/>
          <w:sz w:val="32"/>
          <w:szCs w:val="32"/>
        </w:rPr>
        <w:t>6</w:t>
      </w:r>
      <w:r w:rsidRPr="00425885">
        <w:rPr>
          <w:rStyle w:val="Naglaeno"/>
          <w:rFonts w:ascii="Times New Roman" w:hAnsi="Times New Roman"/>
          <w:sz w:val="32"/>
          <w:szCs w:val="32"/>
        </w:rPr>
        <w:t>. GODINU</w:t>
      </w:r>
    </w:p>
    <w:p w14:paraId="2DD4EA47" w14:textId="0DF4ADDB" w:rsidR="00CA3FAA" w:rsidRPr="00425885" w:rsidRDefault="00F03AED">
      <w:pPr>
        <w:pStyle w:val="Bezproreda"/>
        <w:jc w:val="center"/>
        <w:rPr>
          <w:rStyle w:val="Naglaeno"/>
          <w:rFonts w:ascii="Times New Roman" w:hAnsi="Times New Roman"/>
          <w:sz w:val="32"/>
          <w:szCs w:val="32"/>
        </w:rPr>
      </w:pPr>
      <w:r w:rsidRPr="00425885">
        <w:rPr>
          <w:rStyle w:val="Naglaeno"/>
          <w:rFonts w:ascii="Times New Roman" w:hAnsi="Times New Roman"/>
          <w:sz w:val="32"/>
          <w:szCs w:val="32"/>
        </w:rPr>
        <w:t>S projekcijama za 202</w:t>
      </w:r>
      <w:r w:rsidR="00425885" w:rsidRPr="00425885">
        <w:rPr>
          <w:rStyle w:val="Naglaeno"/>
          <w:rFonts w:ascii="Times New Roman" w:hAnsi="Times New Roman"/>
          <w:sz w:val="32"/>
          <w:szCs w:val="32"/>
        </w:rPr>
        <w:t>7</w:t>
      </w:r>
      <w:r w:rsidRPr="00425885">
        <w:rPr>
          <w:rStyle w:val="Naglaeno"/>
          <w:rFonts w:ascii="Times New Roman" w:hAnsi="Times New Roman"/>
          <w:sz w:val="32"/>
          <w:szCs w:val="32"/>
        </w:rPr>
        <w:t>. i 202</w:t>
      </w:r>
      <w:r w:rsidR="00425885" w:rsidRPr="00425885">
        <w:rPr>
          <w:rStyle w:val="Naglaeno"/>
          <w:rFonts w:ascii="Times New Roman" w:hAnsi="Times New Roman"/>
          <w:sz w:val="32"/>
          <w:szCs w:val="32"/>
        </w:rPr>
        <w:t>8</w:t>
      </w:r>
      <w:r w:rsidRPr="00425885">
        <w:rPr>
          <w:rStyle w:val="Naglaeno"/>
          <w:rFonts w:ascii="Times New Roman" w:hAnsi="Times New Roman"/>
          <w:sz w:val="32"/>
          <w:szCs w:val="32"/>
        </w:rPr>
        <w:t>.</w:t>
      </w:r>
    </w:p>
    <w:p w14:paraId="5C2C6974" w14:textId="77777777" w:rsidR="00CA3FAA" w:rsidRPr="00425885" w:rsidRDefault="00CA3FAA">
      <w:pPr>
        <w:pStyle w:val="Bezproreda"/>
        <w:jc w:val="center"/>
        <w:rPr>
          <w:rFonts w:ascii="Times New Roman" w:hAnsi="Times New Roman"/>
          <w:sz w:val="28"/>
          <w:szCs w:val="28"/>
        </w:rPr>
      </w:pPr>
    </w:p>
    <w:p w14:paraId="2ED661CE" w14:textId="77777777" w:rsidR="00CA3FAA" w:rsidRPr="00425885" w:rsidRDefault="00CA3FAA">
      <w:pPr>
        <w:pStyle w:val="Bezproreda"/>
        <w:jc w:val="center"/>
        <w:rPr>
          <w:rFonts w:ascii="Times New Roman" w:hAnsi="Times New Roman"/>
          <w:sz w:val="28"/>
          <w:szCs w:val="28"/>
        </w:rPr>
      </w:pPr>
    </w:p>
    <w:p w14:paraId="7172ED6E" w14:textId="77777777" w:rsidR="00CA3FAA" w:rsidRPr="00425885" w:rsidRDefault="00CA3FAA">
      <w:pPr>
        <w:pStyle w:val="Bezproreda"/>
        <w:jc w:val="center"/>
        <w:rPr>
          <w:rFonts w:ascii="Times New Roman" w:hAnsi="Times New Roman"/>
        </w:rPr>
      </w:pPr>
    </w:p>
    <w:p w14:paraId="610B8DBE" w14:textId="77777777" w:rsidR="00CA3FAA" w:rsidRPr="00425885" w:rsidRDefault="00CA3FAA">
      <w:pPr>
        <w:pStyle w:val="Bezproreda"/>
        <w:rPr>
          <w:rFonts w:ascii="Times New Roman" w:hAnsi="Times New Roman"/>
        </w:rPr>
      </w:pPr>
    </w:p>
    <w:p w14:paraId="1349AABC" w14:textId="77777777" w:rsidR="00CA3FAA" w:rsidRPr="00425885" w:rsidRDefault="00CA3FAA">
      <w:pPr>
        <w:pStyle w:val="Bezproreda"/>
        <w:rPr>
          <w:rFonts w:ascii="Times New Roman" w:hAnsi="Times New Roman"/>
        </w:rPr>
      </w:pPr>
    </w:p>
    <w:p w14:paraId="0C27B9AE" w14:textId="77777777" w:rsidR="00CA3FAA" w:rsidRPr="00425885" w:rsidRDefault="00CA3FAA">
      <w:pPr>
        <w:pStyle w:val="Bezproreda"/>
        <w:rPr>
          <w:rFonts w:ascii="Times New Roman" w:hAnsi="Times New Roman"/>
        </w:rPr>
      </w:pPr>
    </w:p>
    <w:p w14:paraId="6B0AF158" w14:textId="77777777" w:rsidR="00CA3FAA" w:rsidRPr="00425885" w:rsidRDefault="00CA3FAA">
      <w:pPr>
        <w:pStyle w:val="Bezproreda"/>
        <w:rPr>
          <w:rFonts w:ascii="Times New Roman" w:hAnsi="Times New Roman"/>
        </w:rPr>
      </w:pPr>
    </w:p>
    <w:p w14:paraId="1DD9B275" w14:textId="77777777" w:rsidR="00CA3FAA" w:rsidRPr="00425885" w:rsidRDefault="00CA3FAA">
      <w:pPr>
        <w:pStyle w:val="Bezproreda"/>
        <w:rPr>
          <w:rFonts w:ascii="Times New Roman" w:hAnsi="Times New Roman"/>
        </w:rPr>
      </w:pPr>
    </w:p>
    <w:p w14:paraId="43A00526" w14:textId="77777777" w:rsidR="00CA3FAA" w:rsidRPr="00425885" w:rsidRDefault="00CA3FAA">
      <w:pPr>
        <w:pStyle w:val="Bezproreda"/>
        <w:rPr>
          <w:rFonts w:ascii="Times New Roman" w:hAnsi="Times New Roman"/>
        </w:rPr>
      </w:pPr>
    </w:p>
    <w:p w14:paraId="6CF26A0E" w14:textId="77777777" w:rsidR="00CA3FAA" w:rsidRPr="00425885" w:rsidRDefault="00CA3FAA">
      <w:pPr>
        <w:pStyle w:val="Bezproreda"/>
        <w:rPr>
          <w:rFonts w:ascii="Times New Roman" w:hAnsi="Times New Roman"/>
        </w:rPr>
      </w:pPr>
    </w:p>
    <w:p w14:paraId="2ADB8077" w14:textId="77777777" w:rsidR="00CA3FAA" w:rsidRPr="00425885" w:rsidRDefault="00CA3FAA">
      <w:pPr>
        <w:pStyle w:val="Bezproreda"/>
        <w:rPr>
          <w:rFonts w:ascii="Times New Roman" w:hAnsi="Times New Roman"/>
        </w:rPr>
      </w:pPr>
    </w:p>
    <w:p w14:paraId="41DC25EE" w14:textId="77777777" w:rsidR="00CA3FAA" w:rsidRPr="00425885" w:rsidRDefault="00CA3FAA">
      <w:pPr>
        <w:pStyle w:val="Bezproreda"/>
        <w:rPr>
          <w:rFonts w:ascii="Times New Roman" w:hAnsi="Times New Roman"/>
        </w:rPr>
      </w:pPr>
    </w:p>
    <w:p w14:paraId="35A7E6FD" w14:textId="77777777" w:rsidR="00CA3FAA" w:rsidRPr="00425885" w:rsidRDefault="00CA3FAA">
      <w:pPr>
        <w:pStyle w:val="Bezproreda"/>
        <w:rPr>
          <w:rFonts w:ascii="Times New Roman" w:hAnsi="Times New Roman"/>
        </w:rPr>
      </w:pPr>
    </w:p>
    <w:p w14:paraId="0555555A" w14:textId="77777777" w:rsidR="00CA3FAA" w:rsidRPr="00425885" w:rsidRDefault="00CA3FAA">
      <w:pPr>
        <w:pStyle w:val="Bezproreda"/>
        <w:rPr>
          <w:rFonts w:ascii="Times New Roman" w:hAnsi="Times New Roman"/>
        </w:rPr>
      </w:pPr>
    </w:p>
    <w:p w14:paraId="35B7FE37" w14:textId="77777777" w:rsidR="00CA3FAA" w:rsidRPr="00425885" w:rsidRDefault="00CA3FAA">
      <w:pPr>
        <w:pStyle w:val="Bezproreda"/>
        <w:rPr>
          <w:rFonts w:ascii="Times New Roman" w:hAnsi="Times New Roman"/>
        </w:rPr>
      </w:pPr>
    </w:p>
    <w:p w14:paraId="6EA05760" w14:textId="77777777" w:rsidR="00CA3FAA" w:rsidRPr="00425885" w:rsidRDefault="00CA3FAA">
      <w:pPr>
        <w:pStyle w:val="Bezproreda"/>
        <w:rPr>
          <w:rFonts w:ascii="Times New Roman" w:hAnsi="Times New Roman"/>
        </w:rPr>
      </w:pPr>
    </w:p>
    <w:p w14:paraId="1844DE16" w14:textId="77777777" w:rsidR="00CA3FAA" w:rsidRPr="00425885" w:rsidRDefault="00CA3FAA">
      <w:pPr>
        <w:pStyle w:val="Bezproreda"/>
        <w:rPr>
          <w:rFonts w:ascii="Times New Roman" w:hAnsi="Times New Roman"/>
        </w:rPr>
      </w:pPr>
    </w:p>
    <w:p w14:paraId="2508AE29" w14:textId="77777777" w:rsidR="00CA3FAA" w:rsidRPr="00425885" w:rsidRDefault="00CA3FAA">
      <w:pPr>
        <w:pStyle w:val="Bezproreda"/>
        <w:rPr>
          <w:rFonts w:ascii="Times New Roman" w:hAnsi="Times New Roman"/>
        </w:rPr>
      </w:pPr>
    </w:p>
    <w:p w14:paraId="590E2F43" w14:textId="6904C71C" w:rsidR="00CA3FAA" w:rsidRPr="00425885" w:rsidRDefault="00F03AED">
      <w:pPr>
        <w:pStyle w:val="Bezproreda"/>
        <w:rPr>
          <w:rFonts w:ascii="Times New Roman" w:hAnsi="Times New Roman"/>
        </w:rPr>
      </w:pPr>
      <w:r w:rsidRPr="00425885">
        <w:rPr>
          <w:rFonts w:ascii="Times New Roman" w:hAnsi="Times New Roman"/>
        </w:rPr>
        <w:t xml:space="preserve">Oroslavje, </w:t>
      </w:r>
      <w:r w:rsidR="007E60B7" w:rsidRPr="00425885">
        <w:rPr>
          <w:rFonts w:ascii="Times New Roman" w:hAnsi="Times New Roman"/>
        </w:rPr>
        <w:t>listopad</w:t>
      </w:r>
      <w:r w:rsidRPr="00425885">
        <w:rPr>
          <w:rFonts w:ascii="Times New Roman" w:hAnsi="Times New Roman"/>
        </w:rPr>
        <w:t xml:space="preserve"> 202</w:t>
      </w:r>
      <w:r w:rsidR="00425885" w:rsidRPr="00425885">
        <w:rPr>
          <w:rFonts w:ascii="Times New Roman" w:hAnsi="Times New Roman"/>
        </w:rPr>
        <w:t>5</w:t>
      </w:r>
      <w:r w:rsidRPr="00425885">
        <w:rPr>
          <w:rFonts w:ascii="Times New Roman" w:hAnsi="Times New Roman"/>
        </w:rPr>
        <w:t>. godine</w:t>
      </w:r>
    </w:p>
    <w:p w14:paraId="10380B6A" w14:textId="77777777" w:rsidR="00CA3FAA" w:rsidRPr="00425885" w:rsidRDefault="00CA3FAA">
      <w:pPr>
        <w:pStyle w:val="Bezproreda"/>
        <w:jc w:val="both"/>
        <w:rPr>
          <w:rFonts w:ascii="Times New Roman" w:hAnsi="Times New Roman"/>
        </w:rPr>
      </w:pPr>
    </w:p>
    <w:p w14:paraId="511A8E77" w14:textId="77777777" w:rsidR="00CA3FAA" w:rsidRPr="00425885" w:rsidRDefault="00CA3FAA">
      <w:pPr>
        <w:pStyle w:val="Bezproreda"/>
        <w:rPr>
          <w:rFonts w:ascii="Times New Roman" w:hAnsi="Times New Roman"/>
        </w:rPr>
      </w:pPr>
    </w:p>
    <w:p w14:paraId="02D84479" w14:textId="77777777" w:rsidR="00CA3FAA" w:rsidRPr="00425885" w:rsidRDefault="00CA3FAA">
      <w:pPr>
        <w:pStyle w:val="Bezproreda"/>
        <w:rPr>
          <w:rFonts w:ascii="Times New Roman" w:hAnsi="Times New Roman"/>
        </w:rPr>
      </w:pPr>
    </w:p>
    <w:p w14:paraId="3DC7963F" w14:textId="77777777" w:rsidR="00CA3FAA" w:rsidRPr="00425885" w:rsidRDefault="00CA3FAA">
      <w:pPr>
        <w:pStyle w:val="Bezproreda"/>
        <w:rPr>
          <w:rFonts w:ascii="Times New Roman" w:hAnsi="Times New Roman"/>
        </w:rPr>
      </w:pPr>
    </w:p>
    <w:p w14:paraId="2CDBC2E3" w14:textId="77777777" w:rsidR="00CA3FAA" w:rsidRPr="00425885" w:rsidRDefault="00CA3FAA">
      <w:pPr>
        <w:pStyle w:val="Bezproreda"/>
        <w:rPr>
          <w:rFonts w:ascii="Times New Roman" w:hAnsi="Times New Roman"/>
        </w:rPr>
      </w:pPr>
    </w:p>
    <w:p w14:paraId="05D03A56" w14:textId="77777777" w:rsidR="00CA3FAA" w:rsidRPr="00425885" w:rsidRDefault="00CA3FAA">
      <w:pPr>
        <w:pStyle w:val="Bezproreda"/>
        <w:rPr>
          <w:rFonts w:ascii="Times New Roman" w:hAnsi="Times New Roman"/>
        </w:rPr>
      </w:pPr>
    </w:p>
    <w:p w14:paraId="205AADBE" w14:textId="77777777" w:rsidR="00CA3FAA" w:rsidRPr="00425885" w:rsidRDefault="00F03AED">
      <w:pPr>
        <w:pStyle w:val="Bezproreda"/>
        <w:rPr>
          <w:rFonts w:ascii="Times New Roman" w:hAnsi="Times New Roman"/>
        </w:rPr>
      </w:pPr>
      <w:r w:rsidRPr="00425885">
        <w:rPr>
          <w:rFonts w:ascii="Times New Roman" w:hAnsi="Times New Roman"/>
        </w:rPr>
        <w:t xml:space="preserve">                                                                                           </w:t>
      </w:r>
    </w:p>
    <w:p w14:paraId="51C803DA" w14:textId="77777777" w:rsidR="00CA3FAA" w:rsidRPr="00425885" w:rsidRDefault="00F03AED">
      <w:pPr>
        <w:pStyle w:val="Bezproreda"/>
        <w:rPr>
          <w:rFonts w:ascii="Times New Roman" w:hAnsi="Times New Roman"/>
        </w:rPr>
      </w:pPr>
      <w:r w:rsidRPr="00425885">
        <w:rPr>
          <w:rFonts w:ascii="Times New Roman" w:hAnsi="Times New Roman"/>
        </w:rPr>
        <w:t xml:space="preserve">                                                                                          Materijale pripremio:</w:t>
      </w:r>
    </w:p>
    <w:p w14:paraId="01489405" w14:textId="53E4BD67" w:rsidR="00CA3FAA" w:rsidRPr="00425885" w:rsidRDefault="00F03AED">
      <w:pPr>
        <w:pStyle w:val="Bezproreda"/>
        <w:rPr>
          <w:rFonts w:ascii="Times New Roman" w:hAnsi="Times New Roman"/>
        </w:rPr>
      </w:pPr>
      <w:r w:rsidRPr="00425885">
        <w:rPr>
          <w:rFonts w:ascii="Times New Roman" w:hAnsi="Times New Roman"/>
        </w:rPr>
        <w:t xml:space="preserve">                                                                                         </w:t>
      </w:r>
      <w:r w:rsidR="00425885">
        <w:rPr>
          <w:rFonts w:ascii="Times New Roman" w:hAnsi="Times New Roman"/>
        </w:rPr>
        <w:t xml:space="preserve"> </w:t>
      </w:r>
      <w:r w:rsidRPr="00425885">
        <w:rPr>
          <w:rFonts w:ascii="Times New Roman" w:hAnsi="Times New Roman"/>
        </w:rPr>
        <w:t>Jedinstveni upravni odjel Grada Oroslavja</w:t>
      </w:r>
    </w:p>
    <w:p w14:paraId="586344C7" w14:textId="77777777" w:rsidR="00CA3FAA" w:rsidRPr="00425885" w:rsidRDefault="00CA3FAA">
      <w:pPr>
        <w:pStyle w:val="Bezproreda"/>
        <w:rPr>
          <w:rFonts w:ascii="Times New Roman" w:hAnsi="Times New Roman"/>
        </w:rPr>
      </w:pPr>
    </w:p>
    <w:p w14:paraId="3D04D58B" w14:textId="3B26D905" w:rsidR="00CA3FAA" w:rsidRDefault="00F03AED">
      <w:pPr>
        <w:pStyle w:val="Bezproreda"/>
        <w:rPr>
          <w:rStyle w:val="Naglaeno"/>
          <w:rFonts w:ascii="Times New Roman" w:hAnsi="Times New Roman"/>
        </w:rPr>
      </w:pPr>
      <w:r w:rsidRPr="00425885">
        <w:rPr>
          <w:rStyle w:val="Naglaeno"/>
          <w:rFonts w:ascii="Times New Roman" w:hAnsi="Times New Roman"/>
        </w:rPr>
        <w:lastRenderedPageBreak/>
        <w:t>OBRAZLOŽENJE UZ PRIJEDLOG PRORAČUNA</w:t>
      </w:r>
      <w:r w:rsidR="00425885">
        <w:rPr>
          <w:rStyle w:val="Naglaeno"/>
          <w:rFonts w:ascii="Times New Roman" w:hAnsi="Times New Roman"/>
        </w:rPr>
        <w:t xml:space="preserve"> </w:t>
      </w:r>
      <w:r w:rsidRPr="00425885">
        <w:rPr>
          <w:rStyle w:val="Naglaeno"/>
          <w:rFonts w:ascii="Times New Roman" w:hAnsi="Times New Roman"/>
        </w:rPr>
        <w:t>GRADA OROSLAVJA ZA 202</w:t>
      </w:r>
      <w:r w:rsidR="00425885" w:rsidRPr="00425885">
        <w:rPr>
          <w:rStyle w:val="Naglaeno"/>
          <w:rFonts w:ascii="Times New Roman" w:hAnsi="Times New Roman"/>
        </w:rPr>
        <w:t>6</w:t>
      </w:r>
      <w:r w:rsidRPr="00425885">
        <w:rPr>
          <w:rStyle w:val="Naglaeno"/>
          <w:rFonts w:ascii="Times New Roman" w:hAnsi="Times New Roman"/>
        </w:rPr>
        <w:t>. GODINU</w:t>
      </w:r>
    </w:p>
    <w:p w14:paraId="7987DFF4" w14:textId="77777777" w:rsidR="00425885" w:rsidRPr="00425885" w:rsidRDefault="00425885">
      <w:pPr>
        <w:pStyle w:val="Bezproreda"/>
        <w:rPr>
          <w:rStyle w:val="Naglaeno"/>
          <w:rFonts w:ascii="Times New Roman" w:hAnsi="Times New Roman"/>
        </w:rPr>
      </w:pPr>
    </w:p>
    <w:p w14:paraId="7D8118EC" w14:textId="77777777" w:rsidR="00CA3FAA" w:rsidRPr="00425885" w:rsidRDefault="00F03AED">
      <w:pPr>
        <w:pStyle w:val="Bezproreda"/>
        <w:rPr>
          <w:rStyle w:val="Naglaeno"/>
          <w:rFonts w:ascii="Times New Roman" w:hAnsi="Times New Roman"/>
        </w:rPr>
      </w:pPr>
      <w:r w:rsidRPr="00425885">
        <w:rPr>
          <w:rStyle w:val="Naglaeno"/>
          <w:rFonts w:ascii="Times New Roman" w:hAnsi="Times New Roman"/>
        </w:rPr>
        <w:t>UVOD</w:t>
      </w:r>
    </w:p>
    <w:p w14:paraId="5CA6175C" w14:textId="77777777" w:rsidR="00CA3FAA" w:rsidRPr="00425885" w:rsidRDefault="00CA3FAA">
      <w:pPr>
        <w:pStyle w:val="Bezproreda"/>
        <w:rPr>
          <w:rStyle w:val="Naglaeno"/>
          <w:rFonts w:ascii="Times New Roman" w:hAnsi="Times New Roman"/>
        </w:rPr>
      </w:pPr>
    </w:p>
    <w:p w14:paraId="6ADB078D" w14:textId="77777777" w:rsidR="00CA3FAA" w:rsidRDefault="00F03AED">
      <w:pPr>
        <w:pStyle w:val="Bezproreda"/>
        <w:rPr>
          <w:rStyle w:val="Naglaeno"/>
          <w:rFonts w:ascii="Times New Roman" w:hAnsi="Times New Roman"/>
        </w:rPr>
      </w:pPr>
      <w:r w:rsidRPr="00425885">
        <w:rPr>
          <w:rStyle w:val="Naglaeno"/>
          <w:rFonts w:ascii="Times New Roman" w:hAnsi="Times New Roman"/>
        </w:rPr>
        <w:t>Uvodne napomene</w:t>
      </w:r>
    </w:p>
    <w:p w14:paraId="1C43DE48" w14:textId="77777777" w:rsidR="004C7FD8" w:rsidRPr="00425885" w:rsidRDefault="004C7FD8">
      <w:pPr>
        <w:pStyle w:val="Bezproreda"/>
        <w:rPr>
          <w:rStyle w:val="Naglaeno"/>
          <w:rFonts w:ascii="Times New Roman" w:hAnsi="Times New Roman"/>
        </w:rPr>
      </w:pPr>
    </w:p>
    <w:p w14:paraId="6FBD91F9" w14:textId="3CED249C" w:rsidR="00CA3FAA" w:rsidRDefault="00F03AED" w:rsidP="007F4427">
      <w:pPr>
        <w:pStyle w:val="Default"/>
        <w:ind w:firstLine="708"/>
        <w:jc w:val="both"/>
        <w:rPr>
          <w:rFonts w:ascii="Times New Roman" w:hAnsi="Times New Roman" w:cs="Times New Roman"/>
          <w:sz w:val="22"/>
          <w:szCs w:val="22"/>
        </w:rPr>
      </w:pPr>
      <w:r w:rsidRPr="00425885">
        <w:rPr>
          <w:rFonts w:ascii="Times New Roman" w:hAnsi="Times New Roman" w:cs="Times New Roman"/>
          <w:sz w:val="22"/>
          <w:szCs w:val="22"/>
        </w:rPr>
        <w:t>Sukladno odredbama novoga Zakona o proračunu (</w:t>
      </w:r>
      <w:r w:rsidR="007F4427">
        <w:rPr>
          <w:rFonts w:ascii="Times New Roman" w:hAnsi="Times New Roman" w:cs="Times New Roman"/>
          <w:sz w:val="22"/>
          <w:szCs w:val="22"/>
        </w:rPr>
        <w:t>NN</w:t>
      </w:r>
      <w:r w:rsidRPr="00425885">
        <w:rPr>
          <w:rFonts w:ascii="Times New Roman" w:hAnsi="Times New Roman" w:cs="Times New Roman"/>
          <w:sz w:val="22"/>
          <w:szCs w:val="22"/>
        </w:rPr>
        <w:t xml:space="preserve"> 144/21), koji je na snazi od 1. siječnja 2022 proračun jedinice lokalne i područne (regionalne) samouprave, financijski plan proračunskog korisnika te financijski plan izvanproračunskog korisnika </w:t>
      </w:r>
      <w:r w:rsidRPr="004C7FD8">
        <w:rPr>
          <w:rFonts w:ascii="Times New Roman" w:hAnsi="Times New Roman" w:cs="Times New Roman"/>
          <w:sz w:val="22"/>
          <w:szCs w:val="22"/>
        </w:rPr>
        <w:t>usvaja se na razini skupine ekonomske klasifikacije.</w:t>
      </w:r>
      <w:r w:rsidRPr="00425885">
        <w:rPr>
          <w:rFonts w:ascii="Times New Roman" w:hAnsi="Times New Roman" w:cs="Times New Roman"/>
          <w:b/>
          <w:bCs/>
          <w:sz w:val="22"/>
          <w:szCs w:val="22"/>
        </w:rPr>
        <w:t xml:space="preserve"> </w:t>
      </w:r>
      <w:r w:rsidRPr="00425885">
        <w:rPr>
          <w:rFonts w:ascii="Times New Roman" w:hAnsi="Times New Roman" w:cs="Times New Roman"/>
          <w:sz w:val="22"/>
          <w:szCs w:val="22"/>
        </w:rPr>
        <w:t>Slijedom navedenog, jedinice lokalne i područne (regionalne) samouprave, proračunski i izvanproračunski korisnici prihode i primitke, rashode i izdatke za 202</w:t>
      </w:r>
      <w:r w:rsidR="007F4427">
        <w:rPr>
          <w:rFonts w:ascii="Times New Roman" w:hAnsi="Times New Roman" w:cs="Times New Roman"/>
          <w:sz w:val="22"/>
          <w:szCs w:val="22"/>
        </w:rPr>
        <w:t>6</w:t>
      </w:r>
      <w:r w:rsidRPr="00425885">
        <w:rPr>
          <w:rFonts w:ascii="Times New Roman" w:hAnsi="Times New Roman" w:cs="Times New Roman"/>
          <w:sz w:val="22"/>
          <w:szCs w:val="22"/>
        </w:rPr>
        <w:t>. godinu iskazuju na razini skupine (druga razina računskog plana) isto kao za 202</w:t>
      </w:r>
      <w:r w:rsidR="007F4427">
        <w:rPr>
          <w:rFonts w:ascii="Times New Roman" w:hAnsi="Times New Roman" w:cs="Times New Roman"/>
          <w:sz w:val="22"/>
          <w:szCs w:val="22"/>
        </w:rPr>
        <w:t>7</w:t>
      </w:r>
      <w:r w:rsidRPr="00425885">
        <w:rPr>
          <w:rFonts w:ascii="Times New Roman" w:hAnsi="Times New Roman" w:cs="Times New Roman"/>
          <w:sz w:val="22"/>
          <w:szCs w:val="22"/>
        </w:rPr>
        <w:t>. i 202</w:t>
      </w:r>
      <w:r w:rsidR="007F4427">
        <w:rPr>
          <w:rFonts w:ascii="Times New Roman" w:hAnsi="Times New Roman" w:cs="Times New Roman"/>
          <w:sz w:val="22"/>
          <w:szCs w:val="22"/>
        </w:rPr>
        <w:t>8</w:t>
      </w:r>
      <w:r w:rsidRPr="00425885">
        <w:rPr>
          <w:rFonts w:ascii="Times New Roman" w:hAnsi="Times New Roman" w:cs="Times New Roman"/>
          <w:sz w:val="22"/>
          <w:szCs w:val="22"/>
        </w:rPr>
        <w:t xml:space="preserve">. godinu. </w:t>
      </w:r>
    </w:p>
    <w:p w14:paraId="47694F12" w14:textId="67725A9A" w:rsidR="007F4427" w:rsidRPr="00425885" w:rsidRDefault="007F4427" w:rsidP="00377967">
      <w:pPr>
        <w:pStyle w:val="Default"/>
        <w:jc w:val="both"/>
        <w:rPr>
          <w:rFonts w:ascii="Times New Roman" w:hAnsi="Times New Roman" w:cs="Times New Roman"/>
          <w:sz w:val="22"/>
          <w:szCs w:val="22"/>
        </w:rPr>
      </w:pPr>
      <w:r>
        <w:rPr>
          <w:rFonts w:ascii="Times New Roman" w:hAnsi="Times New Roman" w:cs="Times New Roman"/>
          <w:sz w:val="22"/>
          <w:szCs w:val="22"/>
        </w:rPr>
        <w:tab/>
        <w:t>Metodologija za izradu i donošenje proračuna propisana je Zakonom o proračunu i podzakonskim aktima kojima se regulira provedba navedenog Zakona: Pravilnik o planiranju u sustavu proračuna (NN 1/24), Pravilnik o proračunskom računovodstvu i računskom planu (NN 158/23</w:t>
      </w:r>
      <w:r w:rsidR="004C7FD8">
        <w:rPr>
          <w:rFonts w:ascii="Times New Roman" w:hAnsi="Times New Roman" w:cs="Times New Roman"/>
          <w:sz w:val="22"/>
          <w:szCs w:val="22"/>
        </w:rPr>
        <w:t xml:space="preserve">, </w:t>
      </w:r>
      <w:r>
        <w:rPr>
          <w:rFonts w:ascii="Times New Roman" w:hAnsi="Times New Roman" w:cs="Times New Roman"/>
          <w:sz w:val="22"/>
          <w:szCs w:val="22"/>
        </w:rPr>
        <w:t>154/24)</w:t>
      </w:r>
      <w:r w:rsidR="004C7FD8">
        <w:rPr>
          <w:rFonts w:ascii="Times New Roman" w:hAnsi="Times New Roman" w:cs="Times New Roman"/>
          <w:sz w:val="22"/>
          <w:szCs w:val="22"/>
        </w:rPr>
        <w:t>, Pravilnik o proračunskim klasifikacijama (NN 4/24, 122/25), Pravilnik o korištenju sredstava Europske unije (NN 44/24).</w:t>
      </w:r>
    </w:p>
    <w:p w14:paraId="5695F112" w14:textId="333EF4D1" w:rsidR="00CA3FAA" w:rsidRPr="007F4427" w:rsidRDefault="007F4427" w:rsidP="00377967">
      <w:pPr>
        <w:pStyle w:val="Bezproreda"/>
        <w:ind w:firstLine="708"/>
        <w:jc w:val="both"/>
        <w:rPr>
          <w:rFonts w:ascii="Times New Roman" w:hAnsi="Times New Roman"/>
          <w:bCs/>
        </w:rPr>
      </w:pPr>
      <w:r w:rsidRPr="004C7FD8">
        <w:rPr>
          <w:rFonts w:ascii="Times New Roman" w:hAnsi="Times New Roman"/>
          <w:bCs/>
        </w:rPr>
        <w:t>Pravilnikom o planiranju u sustavu proračuna (NN 1/24)</w:t>
      </w:r>
      <w:r>
        <w:rPr>
          <w:rFonts w:ascii="Times New Roman" w:hAnsi="Times New Roman"/>
          <w:b/>
        </w:rPr>
        <w:t xml:space="preserve"> </w:t>
      </w:r>
      <w:r>
        <w:rPr>
          <w:rFonts w:ascii="Times New Roman" w:hAnsi="Times New Roman"/>
          <w:bCs/>
        </w:rPr>
        <w:t>propisan je način primjene modificiranog novčanog načela, odnosno modificiranog obračunskog načela u postupku planiranja i izvršavanja proračuna i financijskog plana.</w:t>
      </w:r>
    </w:p>
    <w:p w14:paraId="3DC2DDCE" w14:textId="77777777" w:rsidR="00CA3FAA" w:rsidRPr="00425885" w:rsidRDefault="00F03AED">
      <w:pPr>
        <w:pStyle w:val="Bezproreda"/>
        <w:ind w:firstLine="284"/>
        <w:rPr>
          <w:rFonts w:ascii="Times New Roman" w:hAnsi="Times New Roman"/>
          <w:kern w:val="1"/>
          <w:lang w:eastAsia="ar-SA"/>
        </w:rPr>
      </w:pPr>
      <w:r w:rsidRPr="00425885">
        <w:rPr>
          <w:rFonts w:ascii="Times New Roman" w:hAnsi="Times New Roman"/>
          <w:kern w:val="1"/>
          <w:lang w:eastAsia="ar-SA"/>
        </w:rPr>
        <w:t>Temeljem Zakona o proračunu sadržaj proračuna je sljedeći:</w:t>
      </w:r>
    </w:p>
    <w:p w14:paraId="77C3FFB9" w14:textId="77777777" w:rsidR="00CA3FAA" w:rsidRPr="00425885" w:rsidRDefault="00F03AED">
      <w:pPr>
        <w:pStyle w:val="Bezproreda"/>
        <w:numPr>
          <w:ilvl w:val="0"/>
          <w:numId w:val="17"/>
        </w:numPr>
        <w:rPr>
          <w:rFonts w:ascii="Times New Roman" w:hAnsi="Times New Roman"/>
          <w:kern w:val="1"/>
          <w:lang w:eastAsia="ar-SA"/>
        </w:rPr>
      </w:pPr>
      <w:r w:rsidRPr="00425885">
        <w:rPr>
          <w:rFonts w:ascii="Times New Roman" w:hAnsi="Times New Roman"/>
          <w:kern w:val="1"/>
          <w:lang w:eastAsia="ar-SA"/>
        </w:rPr>
        <w:t xml:space="preserve">Opći dio proračuna </w:t>
      </w:r>
    </w:p>
    <w:p w14:paraId="35365EE2" w14:textId="77777777" w:rsidR="00CA3FAA" w:rsidRPr="00425885" w:rsidRDefault="00F03AED">
      <w:pPr>
        <w:pStyle w:val="Bezproreda"/>
        <w:numPr>
          <w:ilvl w:val="0"/>
          <w:numId w:val="19"/>
        </w:numPr>
        <w:rPr>
          <w:rFonts w:ascii="Times New Roman" w:hAnsi="Times New Roman"/>
          <w:kern w:val="1"/>
          <w:lang w:eastAsia="ar-SA"/>
        </w:rPr>
      </w:pPr>
      <w:r w:rsidRPr="00425885">
        <w:rPr>
          <w:rFonts w:ascii="Times New Roman" w:hAnsi="Times New Roman"/>
          <w:kern w:val="1"/>
          <w:lang w:eastAsia="ar-SA"/>
        </w:rPr>
        <w:t>Sažetak Računa prihoda i rashoda, Sažetak Računa financiranja</w:t>
      </w:r>
    </w:p>
    <w:p w14:paraId="01E2D58D" w14:textId="77777777" w:rsidR="00CA3FAA" w:rsidRPr="00425885" w:rsidRDefault="00F03AED">
      <w:pPr>
        <w:pStyle w:val="Bezproreda"/>
        <w:numPr>
          <w:ilvl w:val="0"/>
          <w:numId w:val="19"/>
        </w:numPr>
        <w:rPr>
          <w:rFonts w:ascii="Times New Roman" w:hAnsi="Times New Roman"/>
          <w:kern w:val="1"/>
          <w:lang w:eastAsia="ar-SA"/>
        </w:rPr>
      </w:pPr>
      <w:r w:rsidRPr="00425885">
        <w:rPr>
          <w:rFonts w:ascii="Times New Roman" w:hAnsi="Times New Roman"/>
          <w:kern w:val="1"/>
          <w:lang w:eastAsia="ar-SA"/>
        </w:rPr>
        <w:t>Račun prihoda i rashoda</w:t>
      </w:r>
    </w:p>
    <w:p w14:paraId="762746B4" w14:textId="77777777" w:rsidR="00CA3FAA" w:rsidRPr="00425885" w:rsidRDefault="00F03AED">
      <w:pPr>
        <w:pStyle w:val="Bezproreda"/>
        <w:numPr>
          <w:ilvl w:val="0"/>
          <w:numId w:val="19"/>
        </w:numPr>
        <w:rPr>
          <w:rFonts w:ascii="Times New Roman" w:hAnsi="Times New Roman"/>
          <w:kern w:val="1"/>
          <w:lang w:eastAsia="ar-SA"/>
        </w:rPr>
      </w:pPr>
      <w:r w:rsidRPr="00425885">
        <w:rPr>
          <w:rFonts w:ascii="Times New Roman" w:hAnsi="Times New Roman"/>
          <w:kern w:val="1"/>
          <w:lang w:eastAsia="ar-SA"/>
        </w:rPr>
        <w:t>Račun financiranja</w:t>
      </w:r>
    </w:p>
    <w:p w14:paraId="5BD06858" w14:textId="77777777" w:rsidR="00CA3FAA" w:rsidRPr="00425885" w:rsidRDefault="00F03AED">
      <w:pPr>
        <w:pStyle w:val="Bezproreda"/>
        <w:numPr>
          <w:ilvl w:val="0"/>
          <w:numId w:val="19"/>
        </w:numPr>
        <w:rPr>
          <w:rFonts w:ascii="Times New Roman" w:hAnsi="Times New Roman"/>
          <w:kern w:val="1"/>
          <w:lang w:eastAsia="ar-SA"/>
        </w:rPr>
      </w:pPr>
      <w:r w:rsidRPr="00425885">
        <w:rPr>
          <w:rFonts w:ascii="Times New Roman" w:hAnsi="Times New Roman"/>
          <w:kern w:val="1"/>
          <w:lang w:eastAsia="ar-SA"/>
        </w:rPr>
        <w:t>Preneseni višak ili preneseni manjak prihoda nad rashodima</w:t>
      </w:r>
    </w:p>
    <w:p w14:paraId="653FD999" w14:textId="77777777" w:rsidR="00CA3FAA" w:rsidRPr="00425885" w:rsidRDefault="00F03AED">
      <w:pPr>
        <w:pStyle w:val="Bezproreda"/>
        <w:numPr>
          <w:ilvl w:val="0"/>
          <w:numId w:val="19"/>
        </w:numPr>
        <w:rPr>
          <w:rFonts w:ascii="Times New Roman" w:hAnsi="Times New Roman"/>
          <w:kern w:val="1"/>
          <w:lang w:eastAsia="ar-SA"/>
        </w:rPr>
      </w:pPr>
      <w:r w:rsidRPr="00425885">
        <w:rPr>
          <w:rFonts w:ascii="Times New Roman" w:hAnsi="Times New Roman"/>
          <w:kern w:val="1"/>
          <w:lang w:eastAsia="ar-SA"/>
        </w:rPr>
        <w:t>Višegodišnji plan uravnoteženja</w:t>
      </w:r>
    </w:p>
    <w:p w14:paraId="5D8BB66B" w14:textId="77777777" w:rsidR="00CA3FAA" w:rsidRPr="00425885" w:rsidRDefault="00F03AED">
      <w:pPr>
        <w:pStyle w:val="Bezproreda"/>
        <w:numPr>
          <w:ilvl w:val="0"/>
          <w:numId w:val="17"/>
        </w:numPr>
        <w:rPr>
          <w:rFonts w:ascii="Times New Roman" w:hAnsi="Times New Roman"/>
          <w:kern w:val="1"/>
          <w:lang w:eastAsia="ar-SA"/>
        </w:rPr>
      </w:pPr>
      <w:r w:rsidRPr="00425885">
        <w:rPr>
          <w:rFonts w:ascii="Times New Roman" w:hAnsi="Times New Roman"/>
          <w:kern w:val="1"/>
          <w:lang w:eastAsia="ar-SA"/>
        </w:rPr>
        <w:t xml:space="preserve">Posebni dio proračuna </w:t>
      </w:r>
    </w:p>
    <w:p w14:paraId="53E22007" w14:textId="77777777" w:rsidR="00CA3FAA" w:rsidRPr="00425885" w:rsidRDefault="00F03AED">
      <w:pPr>
        <w:pStyle w:val="Bezproreda"/>
        <w:numPr>
          <w:ilvl w:val="0"/>
          <w:numId w:val="19"/>
        </w:numPr>
        <w:rPr>
          <w:rFonts w:ascii="Times New Roman" w:hAnsi="Times New Roman"/>
          <w:kern w:val="1"/>
          <w:lang w:eastAsia="ar-SA"/>
        </w:rPr>
      </w:pPr>
      <w:r w:rsidRPr="00425885">
        <w:rPr>
          <w:rFonts w:ascii="Times New Roman" w:hAnsi="Times New Roman"/>
          <w:kern w:val="1"/>
          <w:lang w:eastAsia="ar-SA"/>
        </w:rPr>
        <w:t>Plan rashoda i izdataka proračuna JLP(R)S i njihovih proračunskih korisnika</w:t>
      </w:r>
    </w:p>
    <w:p w14:paraId="24F3A1BC" w14:textId="77777777" w:rsidR="00CA3FAA" w:rsidRPr="00425885" w:rsidRDefault="00F03AED">
      <w:pPr>
        <w:pStyle w:val="Bezproreda"/>
        <w:numPr>
          <w:ilvl w:val="0"/>
          <w:numId w:val="17"/>
        </w:numPr>
        <w:rPr>
          <w:rFonts w:ascii="Times New Roman" w:hAnsi="Times New Roman"/>
          <w:kern w:val="1"/>
          <w:lang w:eastAsia="ar-SA"/>
        </w:rPr>
      </w:pPr>
      <w:r w:rsidRPr="00425885">
        <w:rPr>
          <w:rFonts w:ascii="Times New Roman" w:hAnsi="Times New Roman"/>
          <w:kern w:val="1"/>
          <w:lang w:eastAsia="ar-SA"/>
        </w:rPr>
        <w:t>Obrazloženje proračuna</w:t>
      </w:r>
    </w:p>
    <w:p w14:paraId="31906012" w14:textId="77777777" w:rsidR="00CA3FAA" w:rsidRPr="00425885" w:rsidRDefault="00F03AED">
      <w:pPr>
        <w:pStyle w:val="Bezproreda"/>
        <w:numPr>
          <w:ilvl w:val="0"/>
          <w:numId w:val="19"/>
        </w:numPr>
        <w:rPr>
          <w:rFonts w:ascii="Times New Roman" w:hAnsi="Times New Roman"/>
          <w:kern w:val="1"/>
          <w:lang w:eastAsia="ar-SA"/>
        </w:rPr>
      </w:pPr>
      <w:r w:rsidRPr="00425885">
        <w:rPr>
          <w:rFonts w:ascii="Times New Roman" w:hAnsi="Times New Roman"/>
          <w:kern w:val="1"/>
          <w:lang w:eastAsia="ar-SA"/>
        </w:rPr>
        <w:t>Obrazloženje općeg dijela proračuna i obrazloženje posebnog dijela proračuna</w:t>
      </w:r>
    </w:p>
    <w:p w14:paraId="0AC263EA" w14:textId="77777777" w:rsidR="00CA3FAA" w:rsidRPr="00425885" w:rsidRDefault="00CA3FAA">
      <w:pPr>
        <w:pStyle w:val="Bezproreda"/>
        <w:rPr>
          <w:rFonts w:ascii="Times New Roman" w:hAnsi="Times New Roman"/>
          <w:kern w:val="1"/>
          <w:lang w:eastAsia="ar-SA"/>
        </w:rPr>
      </w:pPr>
    </w:p>
    <w:p w14:paraId="5E7FC586" w14:textId="77777777" w:rsidR="00CA3FAA" w:rsidRDefault="00CA3FAA">
      <w:pPr>
        <w:pStyle w:val="Bezproreda"/>
        <w:rPr>
          <w:rFonts w:ascii="Times New Roman" w:hAnsi="Times New Roman"/>
          <w:highlight w:val="lightGray"/>
          <w:u w:val="single"/>
        </w:rPr>
      </w:pPr>
    </w:p>
    <w:p w14:paraId="1A7D2E92" w14:textId="77777777" w:rsidR="003A0EBF" w:rsidRDefault="003A0EBF">
      <w:pPr>
        <w:pStyle w:val="Bezproreda"/>
        <w:rPr>
          <w:rFonts w:ascii="Times New Roman" w:hAnsi="Times New Roman"/>
          <w:highlight w:val="lightGray"/>
          <w:u w:val="single"/>
        </w:rPr>
      </w:pPr>
    </w:p>
    <w:p w14:paraId="24A7BBF1" w14:textId="77777777" w:rsidR="003A0EBF" w:rsidRDefault="003A0EBF">
      <w:pPr>
        <w:pStyle w:val="Bezproreda"/>
        <w:rPr>
          <w:rFonts w:ascii="Times New Roman" w:hAnsi="Times New Roman"/>
          <w:highlight w:val="lightGray"/>
          <w:u w:val="single"/>
        </w:rPr>
      </w:pPr>
    </w:p>
    <w:p w14:paraId="606A91DB" w14:textId="77777777" w:rsidR="003A0EBF" w:rsidRDefault="003A0EBF">
      <w:pPr>
        <w:pStyle w:val="Bezproreda"/>
        <w:rPr>
          <w:rFonts w:ascii="Times New Roman" w:hAnsi="Times New Roman"/>
          <w:highlight w:val="lightGray"/>
          <w:u w:val="single"/>
        </w:rPr>
      </w:pPr>
    </w:p>
    <w:p w14:paraId="529FE949" w14:textId="77777777" w:rsidR="003A0EBF" w:rsidRDefault="003A0EBF">
      <w:pPr>
        <w:pStyle w:val="Bezproreda"/>
        <w:rPr>
          <w:rFonts w:ascii="Times New Roman" w:hAnsi="Times New Roman"/>
          <w:highlight w:val="lightGray"/>
          <w:u w:val="single"/>
        </w:rPr>
      </w:pPr>
    </w:p>
    <w:p w14:paraId="41286444" w14:textId="77777777" w:rsidR="003A0EBF" w:rsidRDefault="003A0EBF">
      <w:pPr>
        <w:pStyle w:val="Bezproreda"/>
        <w:rPr>
          <w:rFonts w:ascii="Times New Roman" w:hAnsi="Times New Roman"/>
          <w:highlight w:val="lightGray"/>
          <w:u w:val="single"/>
        </w:rPr>
      </w:pPr>
    </w:p>
    <w:p w14:paraId="738417CE" w14:textId="77777777" w:rsidR="003A0EBF" w:rsidRDefault="003A0EBF">
      <w:pPr>
        <w:pStyle w:val="Bezproreda"/>
        <w:rPr>
          <w:rFonts w:ascii="Times New Roman" w:hAnsi="Times New Roman"/>
          <w:highlight w:val="lightGray"/>
          <w:u w:val="single"/>
        </w:rPr>
      </w:pPr>
    </w:p>
    <w:p w14:paraId="5BCF7A24" w14:textId="77777777" w:rsidR="003A0EBF" w:rsidRDefault="003A0EBF">
      <w:pPr>
        <w:pStyle w:val="Bezproreda"/>
        <w:rPr>
          <w:rFonts w:ascii="Times New Roman" w:hAnsi="Times New Roman"/>
          <w:highlight w:val="lightGray"/>
          <w:u w:val="single"/>
        </w:rPr>
      </w:pPr>
    </w:p>
    <w:p w14:paraId="6F6D73FF" w14:textId="77777777" w:rsidR="003A0EBF" w:rsidRDefault="003A0EBF">
      <w:pPr>
        <w:pStyle w:val="Bezproreda"/>
        <w:rPr>
          <w:rFonts w:ascii="Times New Roman" w:hAnsi="Times New Roman"/>
          <w:highlight w:val="lightGray"/>
          <w:u w:val="single"/>
        </w:rPr>
      </w:pPr>
    </w:p>
    <w:p w14:paraId="2D79E019" w14:textId="77777777" w:rsidR="003A0EBF" w:rsidRDefault="003A0EBF">
      <w:pPr>
        <w:pStyle w:val="Bezproreda"/>
        <w:rPr>
          <w:rFonts w:ascii="Times New Roman" w:hAnsi="Times New Roman"/>
          <w:highlight w:val="lightGray"/>
          <w:u w:val="single"/>
        </w:rPr>
      </w:pPr>
    </w:p>
    <w:p w14:paraId="3625E3EA" w14:textId="77777777" w:rsidR="003A0EBF" w:rsidRDefault="003A0EBF">
      <w:pPr>
        <w:pStyle w:val="Bezproreda"/>
        <w:rPr>
          <w:rFonts w:ascii="Times New Roman" w:hAnsi="Times New Roman"/>
          <w:highlight w:val="lightGray"/>
          <w:u w:val="single"/>
        </w:rPr>
      </w:pPr>
    </w:p>
    <w:p w14:paraId="7228EDAE" w14:textId="77777777" w:rsidR="003A0EBF" w:rsidRDefault="003A0EBF">
      <w:pPr>
        <w:pStyle w:val="Bezproreda"/>
        <w:rPr>
          <w:rFonts w:ascii="Times New Roman" w:hAnsi="Times New Roman"/>
          <w:highlight w:val="lightGray"/>
          <w:u w:val="single"/>
        </w:rPr>
      </w:pPr>
    </w:p>
    <w:p w14:paraId="721EC61C" w14:textId="77777777" w:rsidR="003A0EBF" w:rsidRDefault="003A0EBF">
      <w:pPr>
        <w:pStyle w:val="Bezproreda"/>
        <w:rPr>
          <w:rFonts w:ascii="Times New Roman" w:hAnsi="Times New Roman"/>
          <w:highlight w:val="lightGray"/>
          <w:u w:val="single"/>
        </w:rPr>
      </w:pPr>
    </w:p>
    <w:p w14:paraId="09577DA0" w14:textId="77777777" w:rsidR="003A0EBF" w:rsidRDefault="003A0EBF">
      <w:pPr>
        <w:pStyle w:val="Bezproreda"/>
        <w:rPr>
          <w:rFonts w:ascii="Times New Roman" w:hAnsi="Times New Roman"/>
          <w:highlight w:val="lightGray"/>
          <w:u w:val="single"/>
        </w:rPr>
      </w:pPr>
    </w:p>
    <w:p w14:paraId="17C31345" w14:textId="77777777" w:rsidR="003A0EBF" w:rsidRDefault="003A0EBF">
      <w:pPr>
        <w:pStyle w:val="Bezproreda"/>
        <w:rPr>
          <w:rFonts w:ascii="Times New Roman" w:hAnsi="Times New Roman"/>
          <w:highlight w:val="lightGray"/>
          <w:u w:val="single"/>
        </w:rPr>
      </w:pPr>
    </w:p>
    <w:p w14:paraId="381BF3F2" w14:textId="77777777" w:rsidR="003A0EBF" w:rsidRDefault="003A0EBF">
      <w:pPr>
        <w:pStyle w:val="Bezproreda"/>
        <w:rPr>
          <w:rFonts w:ascii="Times New Roman" w:hAnsi="Times New Roman"/>
          <w:highlight w:val="lightGray"/>
          <w:u w:val="single"/>
        </w:rPr>
      </w:pPr>
    </w:p>
    <w:p w14:paraId="418BAA19" w14:textId="77777777" w:rsidR="003A0EBF" w:rsidRDefault="003A0EBF">
      <w:pPr>
        <w:pStyle w:val="Bezproreda"/>
        <w:rPr>
          <w:rFonts w:ascii="Times New Roman" w:hAnsi="Times New Roman"/>
          <w:highlight w:val="lightGray"/>
          <w:u w:val="single"/>
        </w:rPr>
      </w:pPr>
    </w:p>
    <w:p w14:paraId="51001540" w14:textId="77777777" w:rsidR="003A0EBF" w:rsidRDefault="003A0EBF">
      <w:pPr>
        <w:pStyle w:val="Bezproreda"/>
        <w:rPr>
          <w:rFonts w:ascii="Times New Roman" w:hAnsi="Times New Roman"/>
          <w:highlight w:val="lightGray"/>
          <w:u w:val="single"/>
        </w:rPr>
      </w:pPr>
    </w:p>
    <w:p w14:paraId="19EDD546" w14:textId="77777777" w:rsidR="003A0EBF" w:rsidRDefault="003A0EBF">
      <w:pPr>
        <w:pStyle w:val="Bezproreda"/>
        <w:rPr>
          <w:rFonts w:ascii="Times New Roman" w:hAnsi="Times New Roman"/>
          <w:highlight w:val="lightGray"/>
          <w:u w:val="single"/>
        </w:rPr>
      </w:pPr>
    </w:p>
    <w:p w14:paraId="40BF02B2" w14:textId="77777777" w:rsidR="003A0EBF" w:rsidRDefault="003A0EBF">
      <w:pPr>
        <w:pStyle w:val="Bezproreda"/>
        <w:rPr>
          <w:rFonts w:ascii="Times New Roman" w:hAnsi="Times New Roman"/>
          <w:highlight w:val="lightGray"/>
          <w:u w:val="single"/>
        </w:rPr>
      </w:pPr>
    </w:p>
    <w:p w14:paraId="60FFC644" w14:textId="77777777" w:rsidR="004C7FD8" w:rsidRDefault="004C7FD8">
      <w:pPr>
        <w:pStyle w:val="Bezproreda"/>
        <w:rPr>
          <w:rFonts w:ascii="Times New Roman" w:hAnsi="Times New Roman"/>
          <w:highlight w:val="lightGray"/>
          <w:u w:val="single"/>
        </w:rPr>
      </w:pPr>
    </w:p>
    <w:p w14:paraId="2D84F58A" w14:textId="77777777" w:rsidR="003A0EBF" w:rsidRDefault="003A0EBF">
      <w:pPr>
        <w:pStyle w:val="Bezproreda"/>
        <w:rPr>
          <w:rFonts w:ascii="Times New Roman" w:hAnsi="Times New Roman"/>
          <w:highlight w:val="lightGray"/>
          <w:u w:val="single"/>
        </w:rPr>
      </w:pPr>
    </w:p>
    <w:p w14:paraId="1E8AAE58" w14:textId="77777777" w:rsidR="003A0EBF" w:rsidRDefault="003A0EBF">
      <w:pPr>
        <w:pStyle w:val="Bezproreda"/>
        <w:rPr>
          <w:rFonts w:ascii="Times New Roman" w:hAnsi="Times New Roman"/>
          <w:highlight w:val="lightGray"/>
          <w:u w:val="single"/>
        </w:rPr>
      </w:pPr>
    </w:p>
    <w:p w14:paraId="7AF1B7B0" w14:textId="77777777" w:rsidR="003A0EBF" w:rsidRDefault="003A0EBF">
      <w:pPr>
        <w:pStyle w:val="Bezproreda"/>
        <w:rPr>
          <w:rFonts w:ascii="Times New Roman" w:hAnsi="Times New Roman"/>
          <w:highlight w:val="lightGray"/>
          <w:u w:val="single"/>
        </w:rPr>
      </w:pPr>
    </w:p>
    <w:p w14:paraId="51B271CC" w14:textId="77777777" w:rsidR="003A0EBF" w:rsidRDefault="003A0EBF">
      <w:pPr>
        <w:pStyle w:val="Bezproreda"/>
        <w:rPr>
          <w:rFonts w:ascii="Times New Roman" w:hAnsi="Times New Roman"/>
          <w:highlight w:val="lightGray"/>
          <w:u w:val="single"/>
        </w:rPr>
      </w:pPr>
    </w:p>
    <w:p w14:paraId="1B9D8842" w14:textId="77777777" w:rsidR="003A0EBF" w:rsidRPr="00425885" w:rsidRDefault="003A0EBF">
      <w:pPr>
        <w:pStyle w:val="Bezproreda"/>
        <w:rPr>
          <w:rFonts w:ascii="Times New Roman" w:hAnsi="Times New Roman"/>
          <w:highlight w:val="lightGray"/>
          <w:u w:val="single"/>
        </w:rPr>
      </w:pPr>
    </w:p>
    <w:p w14:paraId="66C98463" w14:textId="77777777" w:rsidR="00CA3FAA" w:rsidRPr="00425885" w:rsidRDefault="00F03AED">
      <w:pPr>
        <w:pStyle w:val="Bezproreda"/>
        <w:ind w:left="644"/>
        <w:rPr>
          <w:rFonts w:ascii="Times New Roman" w:hAnsi="Times New Roman"/>
          <w:b/>
          <w:u w:val="single"/>
        </w:rPr>
      </w:pPr>
      <w:r w:rsidRPr="00425885">
        <w:rPr>
          <w:rFonts w:ascii="Times New Roman" w:hAnsi="Times New Roman"/>
          <w:b/>
          <w:highlight w:val="lightGray"/>
          <w:u w:val="single"/>
        </w:rPr>
        <w:lastRenderedPageBreak/>
        <w:t>OPĆI DIO</w:t>
      </w:r>
    </w:p>
    <w:p w14:paraId="5BE8BA95" w14:textId="77777777" w:rsidR="00CA3FAA" w:rsidRPr="003A0EBF" w:rsidRDefault="00CA3FAA">
      <w:pPr>
        <w:pStyle w:val="Bezproreda"/>
        <w:ind w:left="644"/>
        <w:rPr>
          <w:rFonts w:ascii="Times New Roman" w:hAnsi="Times New Roman"/>
          <w:b/>
          <w:sz w:val="20"/>
          <w:szCs w:val="20"/>
          <w:u w:val="single"/>
        </w:rPr>
      </w:pPr>
    </w:p>
    <w:p w14:paraId="0A4AC032" w14:textId="77777777" w:rsidR="00CA3FAA" w:rsidRPr="003A0EBF" w:rsidRDefault="00F03AED">
      <w:pPr>
        <w:pStyle w:val="Bezproreda"/>
        <w:rPr>
          <w:rStyle w:val="Naglaeno"/>
          <w:rFonts w:ascii="Times New Roman" w:hAnsi="Times New Roman"/>
          <w:sz w:val="20"/>
          <w:szCs w:val="20"/>
        </w:rPr>
      </w:pPr>
      <w:r w:rsidRPr="003A0EBF">
        <w:rPr>
          <w:rStyle w:val="Naglaeno"/>
          <w:rFonts w:ascii="Times New Roman" w:hAnsi="Times New Roman"/>
          <w:sz w:val="20"/>
          <w:szCs w:val="20"/>
        </w:rPr>
        <w:t xml:space="preserve">OBRAZLOŽENJE: </w:t>
      </w:r>
    </w:p>
    <w:p w14:paraId="70BBFE60" w14:textId="77777777" w:rsidR="00CA3FAA" w:rsidRPr="003A0EBF" w:rsidRDefault="00F03AED">
      <w:pPr>
        <w:pStyle w:val="Bezproreda"/>
        <w:numPr>
          <w:ilvl w:val="0"/>
          <w:numId w:val="15"/>
        </w:numPr>
        <w:rPr>
          <w:rStyle w:val="Naglaeno"/>
          <w:rFonts w:ascii="Times New Roman" w:hAnsi="Times New Roman"/>
          <w:sz w:val="20"/>
          <w:szCs w:val="20"/>
        </w:rPr>
      </w:pPr>
      <w:r w:rsidRPr="003A0EBF">
        <w:rPr>
          <w:rStyle w:val="Naglaeno"/>
          <w:rFonts w:ascii="Times New Roman" w:hAnsi="Times New Roman"/>
          <w:sz w:val="20"/>
          <w:szCs w:val="20"/>
        </w:rPr>
        <w:t xml:space="preserve"> RAČUN PRIHODA I RASHODA</w:t>
      </w:r>
    </w:p>
    <w:p w14:paraId="771A9C43" w14:textId="10D0C70A" w:rsidR="00CA3FAA" w:rsidRPr="00425885" w:rsidRDefault="00F03AED">
      <w:pPr>
        <w:pStyle w:val="Bezproreda"/>
        <w:ind w:left="720"/>
        <w:rPr>
          <w:rStyle w:val="Naglaeno"/>
          <w:rFonts w:ascii="Times New Roman" w:hAnsi="Times New Roman"/>
          <w:b w:val="0"/>
          <w:bCs w:val="0"/>
        </w:rPr>
      </w:pPr>
      <w:r w:rsidRPr="00425885">
        <w:rPr>
          <w:rStyle w:val="Naglaeno"/>
          <w:rFonts w:ascii="Times New Roman" w:hAnsi="Times New Roman"/>
          <w:b w:val="0"/>
          <w:bCs w:val="0"/>
        </w:rPr>
        <w:t xml:space="preserve">     A1</w:t>
      </w:r>
      <w:r w:rsidR="00665F92">
        <w:rPr>
          <w:rStyle w:val="Naglaeno"/>
          <w:rFonts w:ascii="Times New Roman" w:hAnsi="Times New Roman"/>
          <w:b w:val="0"/>
          <w:bCs w:val="0"/>
        </w:rPr>
        <w:t>.</w:t>
      </w:r>
      <w:r w:rsidRPr="00425885">
        <w:rPr>
          <w:rStyle w:val="Naglaeno"/>
          <w:rFonts w:ascii="Times New Roman" w:hAnsi="Times New Roman"/>
          <w:b w:val="0"/>
          <w:bCs w:val="0"/>
        </w:rPr>
        <w:t xml:space="preserve">   Prihodi i primici</w:t>
      </w:r>
    </w:p>
    <w:p w14:paraId="52E9AC0D" w14:textId="347095F0" w:rsidR="00CA3FAA" w:rsidRPr="00425885" w:rsidRDefault="00F03AED">
      <w:pPr>
        <w:pStyle w:val="Bezproreda"/>
        <w:ind w:left="720"/>
        <w:rPr>
          <w:rStyle w:val="Naglaeno"/>
          <w:rFonts w:ascii="Times New Roman" w:hAnsi="Times New Roman"/>
          <w:b w:val="0"/>
          <w:bCs w:val="0"/>
        </w:rPr>
      </w:pPr>
      <w:r w:rsidRPr="00425885">
        <w:rPr>
          <w:rStyle w:val="Naglaeno"/>
          <w:rFonts w:ascii="Times New Roman" w:hAnsi="Times New Roman"/>
          <w:b w:val="0"/>
          <w:bCs w:val="0"/>
        </w:rPr>
        <w:t xml:space="preserve">     A2</w:t>
      </w:r>
      <w:r w:rsidR="00665F92">
        <w:rPr>
          <w:rStyle w:val="Naglaeno"/>
          <w:rFonts w:ascii="Times New Roman" w:hAnsi="Times New Roman"/>
          <w:b w:val="0"/>
          <w:bCs w:val="0"/>
        </w:rPr>
        <w:t>.</w:t>
      </w:r>
      <w:r w:rsidRPr="00425885">
        <w:rPr>
          <w:rStyle w:val="Naglaeno"/>
          <w:rFonts w:ascii="Times New Roman" w:hAnsi="Times New Roman"/>
          <w:b w:val="0"/>
          <w:bCs w:val="0"/>
        </w:rPr>
        <w:t xml:space="preserve">   Rashodi i izdaci</w:t>
      </w:r>
    </w:p>
    <w:p w14:paraId="697A5659" w14:textId="77777777" w:rsidR="00CA3FAA" w:rsidRPr="003A0EBF" w:rsidRDefault="00F03AED">
      <w:pPr>
        <w:pStyle w:val="Bezproreda"/>
        <w:numPr>
          <w:ilvl w:val="0"/>
          <w:numId w:val="15"/>
        </w:numPr>
        <w:rPr>
          <w:rFonts w:ascii="Times New Roman" w:hAnsi="Times New Roman"/>
          <w:b/>
          <w:bCs/>
          <w:color w:val="000000" w:themeColor="text1"/>
          <w:sz w:val="20"/>
          <w:szCs w:val="20"/>
        </w:rPr>
      </w:pPr>
      <w:r w:rsidRPr="003A0EBF">
        <w:rPr>
          <w:rFonts w:ascii="Times New Roman" w:eastAsia="Times New Roman" w:hAnsi="Times New Roman"/>
          <w:b/>
          <w:bCs/>
          <w:color w:val="000000" w:themeColor="text1"/>
          <w:sz w:val="20"/>
          <w:szCs w:val="20"/>
          <w:lang w:eastAsia="hr-HR"/>
        </w:rPr>
        <w:t>RAČUN ZADUŽIVANJA / FINANCIRANJA</w:t>
      </w:r>
    </w:p>
    <w:p w14:paraId="154F7631" w14:textId="6375C95C" w:rsidR="00CA3FAA" w:rsidRPr="003A0EBF" w:rsidRDefault="00F03AED">
      <w:pPr>
        <w:spacing w:after="0" w:line="240" w:lineRule="auto"/>
        <w:ind w:firstLine="360"/>
        <w:rPr>
          <w:rFonts w:ascii="Times New Roman" w:eastAsia="Times New Roman" w:hAnsi="Times New Roman"/>
          <w:b/>
          <w:bCs/>
          <w:color w:val="000000" w:themeColor="text1"/>
          <w:sz w:val="20"/>
          <w:szCs w:val="20"/>
          <w:lang w:eastAsia="hr-HR"/>
        </w:rPr>
      </w:pPr>
      <w:r w:rsidRPr="003A0EBF">
        <w:rPr>
          <w:rFonts w:ascii="Times New Roman" w:eastAsia="Times New Roman" w:hAnsi="Times New Roman"/>
          <w:b/>
          <w:bCs/>
          <w:color w:val="000000" w:themeColor="text1"/>
          <w:sz w:val="20"/>
          <w:szCs w:val="20"/>
          <w:lang w:eastAsia="hr-HR"/>
        </w:rPr>
        <w:t>C)  RASPOLOŽIVA SREDSTVA IZ PRETHODNIH GODINA</w:t>
      </w:r>
    </w:p>
    <w:p w14:paraId="2475F1D2" w14:textId="61342FE3" w:rsidR="00CA3FAA" w:rsidRDefault="00F03AED" w:rsidP="003464D6">
      <w:pPr>
        <w:pStyle w:val="Bezproreda"/>
        <w:jc w:val="both"/>
        <w:rPr>
          <w:rFonts w:ascii="Times New Roman" w:hAnsi="Times New Roman"/>
        </w:rPr>
      </w:pPr>
      <w:r w:rsidRPr="00425885">
        <w:rPr>
          <w:rFonts w:ascii="Times New Roman" w:hAnsi="Times New Roman"/>
        </w:rPr>
        <w:t>Proračun Grada Oroslavja za 202</w:t>
      </w:r>
      <w:r w:rsidR="00A806C5">
        <w:rPr>
          <w:rFonts w:ascii="Times New Roman" w:hAnsi="Times New Roman"/>
        </w:rPr>
        <w:t>6</w:t>
      </w:r>
      <w:r w:rsidRPr="00425885">
        <w:rPr>
          <w:rFonts w:ascii="Times New Roman" w:hAnsi="Times New Roman"/>
        </w:rPr>
        <w:t xml:space="preserve">. godinu planiran je u ukupnom iznosu od </w:t>
      </w:r>
      <w:r w:rsidR="00A806C5">
        <w:rPr>
          <w:rFonts w:ascii="Times New Roman" w:hAnsi="Times New Roman"/>
        </w:rPr>
        <w:t>9.</w:t>
      </w:r>
      <w:r w:rsidR="008533E9">
        <w:rPr>
          <w:rFonts w:ascii="Times New Roman" w:hAnsi="Times New Roman"/>
        </w:rPr>
        <w:t>930</w:t>
      </w:r>
      <w:r w:rsidR="00A806C5">
        <w:rPr>
          <w:rFonts w:ascii="Times New Roman" w:hAnsi="Times New Roman"/>
        </w:rPr>
        <w:t>.</w:t>
      </w:r>
      <w:r w:rsidR="008533E9">
        <w:rPr>
          <w:rFonts w:ascii="Times New Roman" w:hAnsi="Times New Roman"/>
        </w:rPr>
        <w:t>080</w:t>
      </w:r>
      <w:r w:rsidR="00A806C5">
        <w:rPr>
          <w:rFonts w:ascii="Times New Roman" w:hAnsi="Times New Roman"/>
        </w:rPr>
        <w:t>,00</w:t>
      </w:r>
      <w:r w:rsidRPr="00425885">
        <w:rPr>
          <w:rFonts w:ascii="Times New Roman" w:hAnsi="Times New Roman"/>
        </w:rPr>
        <w:t xml:space="preserve"> </w:t>
      </w:r>
      <w:r w:rsidR="003464D6">
        <w:rPr>
          <w:rFonts w:ascii="Times New Roman" w:hAnsi="Times New Roman"/>
        </w:rPr>
        <w:t>EUR</w:t>
      </w:r>
      <w:r w:rsidRPr="00425885">
        <w:rPr>
          <w:rFonts w:ascii="Times New Roman" w:hAnsi="Times New Roman"/>
        </w:rPr>
        <w:t xml:space="preserve">. Prihodi se odnose na tekuće </w:t>
      </w:r>
      <w:r w:rsidR="00DC2AEE">
        <w:rPr>
          <w:rFonts w:ascii="Times New Roman" w:hAnsi="Times New Roman"/>
        </w:rPr>
        <w:t>p</w:t>
      </w:r>
      <w:r w:rsidRPr="00425885">
        <w:rPr>
          <w:rFonts w:ascii="Times New Roman" w:hAnsi="Times New Roman"/>
        </w:rPr>
        <w:t xml:space="preserve">rihode i primitke te na preneseni </w:t>
      </w:r>
      <w:r w:rsidR="00DC2AEE">
        <w:rPr>
          <w:rFonts w:ascii="Times New Roman" w:hAnsi="Times New Roman"/>
        </w:rPr>
        <w:t>v</w:t>
      </w:r>
      <w:r w:rsidRPr="00425885">
        <w:rPr>
          <w:rFonts w:ascii="Times New Roman" w:hAnsi="Times New Roman"/>
        </w:rPr>
        <w:t>išak prihoda iz 202</w:t>
      </w:r>
      <w:r w:rsidR="00A806C5">
        <w:rPr>
          <w:rFonts w:ascii="Times New Roman" w:hAnsi="Times New Roman"/>
        </w:rPr>
        <w:t>5</w:t>
      </w:r>
      <w:r w:rsidRPr="00425885">
        <w:rPr>
          <w:rFonts w:ascii="Times New Roman" w:hAnsi="Times New Roman"/>
        </w:rPr>
        <w:t>. godine.</w:t>
      </w:r>
    </w:p>
    <w:p w14:paraId="1246D679" w14:textId="77777777" w:rsidR="00377967" w:rsidRDefault="00377967">
      <w:pPr>
        <w:pStyle w:val="Bezproreda"/>
        <w:rPr>
          <w:rFonts w:ascii="Times New Roman" w:hAnsi="Times New Roman"/>
        </w:rPr>
      </w:pPr>
    </w:p>
    <w:tbl>
      <w:tblPr>
        <w:tblW w:w="8920" w:type="dxa"/>
        <w:tblLook w:val="04A0" w:firstRow="1" w:lastRow="0" w:firstColumn="1" w:lastColumn="0" w:noHBand="0" w:noVBand="1"/>
      </w:tblPr>
      <w:tblGrid>
        <w:gridCol w:w="940"/>
        <w:gridCol w:w="3960"/>
        <w:gridCol w:w="1161"/>
        <w:gridCol w:w="1161"/>
        <w:gridCol w:w="1161"/>
        <w:gridCol w:w="907"/>
      </w:tblGrid>
      <w:tr w:rsidR="008533E9" w:rsidRPr="008533E9" w14:paraId="6492BA7A" w14:textId="77777777" w:rsidTr="008533E9">
        <w:trPr>
          <w:trHeight w:val="495"/>
        </w:trPr>
        <w:tc>
          <w:tcPr>
            <w:tcW w:w="940" w:type="dxa"/>
            <w:vMerge w:val="restart"/>
            <w:tcBorders>
              <w:top w:val="single" w:sz="8" w:space="0" w:color="auto"/>
              <w:left w:val="single" w:sz="8" w:space="0" w:color="auto"/>
              <w:bottom w:val="single" w:sz="8" w:space="0" w:color="000000"/>
              <w:right w:val="single" w:sz="8" w:space="0" w:color="auto"/>
            </w:tcBorders>
            <w:shd w:val="clear" w:color="000000" w:fill="FFFFCC"/>
            <w:vAlign w:val="center"/>
            <w:hideMark/>
          </w:tcPr>
          <w:p w14:paraId="10D49735"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bookmarkStart w:id="0" w:name="RANGE!A1"/>
            <w:r w:rsidRPr="008533E9">
              <w:rPr>
                <w:rFonts w:ascii="Times New Roman" w:eastAsia="Times New Roman" w:hAnsi="Times New Roman"/>
                <w:b/>
                <w:bCs/>
                <w:color w:val="000000"/>
                <w:sz w:val="18"/>
                <w:szCs w:val="18"/>
                <w:lang w:eastAsia="hr-HR"/>
              </w:rPr>
              <w:t>BROJ KONTA</w:t>
            </w:r>
            <w:bookmarkEnd w:id="0"/>
          </w:p>
        </w:tc>
        <w:tc>
          <w:tcPr>
            <w:tcW w:w="3960" w:type="dxa"/>
            <w:vMerge w:val="restart"/>
            <w:tcBorders>
              <w:top w:val="single" w:sz="8" w:space="0" w:color="auto"/>
              <w:left w:val="single" w:sz="8" w:space="0" w:color="auto"/>
              <w:bottom w:val="single" w:sz="8" w:space="0" w:color="000000"/>
              <w:right w:val="single" w:sz="8" w:space="0" w:color="auto"/>
            </w:tcBorders>
            <w:shd w:val="clear" w:color="000000" w:fill="FFFFCC"/>
            <w:vAlign w:val="center"/>
            <w:hideMark/>
          </w:tcPr>
          <w:p w14:paraId="46B982A7"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VRSTA PRIHODA / PRIMITAKA</w:t>
            </w:r>
          </w:p>
        </w:tc>
        <w:tc>
          <w:tcPr>
            <w:tcW w:w="1060" w:type="dxa"/>
            <w:tcBorders>
              <w:top w:val="single" w:sz="8" w:space="0" w:color="auto"/>
              <w:left w:val="nil"/>
              <w:bottom w:val="single" w:sz="8" w:space="0" w:color="auto"/>
              <w:right w:val="single" w:sz="8" w:space="0" w:color="auto"/>
            </w:tcBorders>
            <w:shd w:val="clear" w:color="000000" w:fill="FFFFCC"/>
            <w:vAlign w:val="center"/>
            <w:hideMark/>
          </w:tcPr>
          <w:p w14:paraId="55D61590"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IZVORNI PLAN 2025.</w:t>
            </w:r>
          </w:p>
        </w:tc>
        <w:tc>
          <w:tcPr>
            <w:tcW w:w="1100" w:type="dxa"/>
            <w:tcBorders>
              <w:top w:val="single" w:sz="8" w:space="0" w:color="auto"/>
              <w:left w:val="nil"/>
              <w:bottom w:val="single" w:sz="8" w:space="0" w:color="auto"/>
              <w:right w:val="single" w:sz="8" w:space="0" w:color="auto"/>
            </w:tcBorders>
            <w:shd w:val="clear" w:color="000000" w:fill="FFFFCC"/>
            <w:vAlign w:val="center"/>
            <w:hideMark/>
          </w:tcPr>
          <w:p w14:paraId="11060770"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I. IZMJENA PLANA 2025</w:t>
            </w:r>
          </w:p>
        </w:tc>
        <w:tc>
          <w:tcPr>
            <w:tcW w:w="1060" w:type="dxa"/>
            <w:tcBorders>
              <w:top w:val="single" w:sz="8" w:space="0" w:color="auto"/>
              <w:left w:val="nil"/>
              <w:bottom w:val="single" w:sz="8" w:space="0" w:color="auto"/>
              <w:right w:val="single" w:sz="8" w:space="0" w:color="auto"/>
            </w:tcBorders>
            <w:shd w:val="clear" w:color="000000" w:fill="FFFFCC"/>
            <w:vAlign w:val="center"/>
            <w:hideMark/>
          </w:tcPr>
          <w:p w14:paraId="2F580A29"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PLAN 2026</w:t>
            </w:r>
          </w:p>
        </w:tc>
        <w:tc>
          <w:tcPr>
            <w:tcW w:w="800" w:type="dxa"/>
            <w:tcBorders>
              <w:top w:val="single" w:sz="8" w:space="0" w:color="auto"/>
              <w:left w:val="nil"/>
              <w:bottom w:val="single" w:sz="8" w:space="0" w:color="auto"/>
              <w:right w:val="single" w:sz="8" w:space="0" w:color="auto"/>
            </w:tcBorders>
            <w:shd w:val="clear" w:color="000000" w:fill="FFFFCC"/>
            <w:vAlign w:val="center"/>
            <w:hideMark/>
          </w:tcPr>
          <w:p w14:paraId="5F8AA2C1"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INDEKS 3/2</w:t>
            </w:r>
          </w:p>
        </w:tc>
      </w:tr>
      <w:tr w:rsidR="008533E9" w:rsidRPr="008533E9" w14:paraId="39A18E92" w14:textId="77777777" w:rsidTr="008533E9">
        <w:trPr>
          <w:trHeight w:val="270"/>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6C08B787" w14:textId="77777777" w:rsidR="008533E9" w:rsidRPr="008533E9" w:rsidRDefault="008533E9" w:rsidP="008533E9">
            <w:pPr>
              <w:spacing w:after="0" w:line="240" w:lineRule="auto"/>
              <w:rPr>
                <w:rFonts w:ascii="Times New Roman" w:eastAsia="Times New Roman" w:hAnsi="Times New Roman"/>
                <w:b/>
                <w:bCs/>
                <w:color w:val="000000"/>
                <w:sz w:val="18"/>
                <w:szCs w:val="18"/>
                <w:lang w:eastAsia="hr-HR"/>
              </w:rPr>
            </w:pPr>
          </w:p>
        </w:tc>
        <w:tc>
          <w:tcPr>
            <w:tcW w:w="3960" w:type="dxa"/>
            <w:vMerge/>
            <w:tcBorders>
              <w:top w:val="single" w:sz="8" w:space="0" w:color="auto"/>
              <w:left w:val="single" w:sz="8" w:space="0" w:color="auto"/>
              <w:bottom w:val="single" w:sz="8" w:space="0" w:color="000000"/>
              <w:right w:val="single" w:sz="8" w:space="0" w:color="auto"/>
            </w:tcBorders>
            <w:vAlign w:val="center"/>
            <w:hideMark/>
          </w:tcPr>
          <w:p w14:paraId="2575B4C0" w14:textId="77777777" w:rsidR="008533E9" w:rsidRPr="008533E9" w:rsidRDefault="008533E9" w:rsidP="008533E9">
            <w:pPr>
              <w:spacing w:after="0" w:line="240" w:lineRule="auto"/>
              <w:rPr>
                <w:rFonts w:ascii="Times New Roman" w:eastAsia="Times New Roman" w:hAnsi="Times New Roman"/>
                <w:b/>
                <w:bCs/>
                <w:color w:val="000000"/>
                <w:sz w:val="18"/>
                <w:szCs w:val="18"/>
                <w:lang w:eastAsia="hr-HR"/>
              </w:rPr>
            </w:pPr>
          </w:p>
        </w:tc>
        <w:tc>
          <w:tcPr>
            <w:tcW w:w="1060" w:type="dxa"/>
            <w:tcBorders>
              <w:top w:val="nil"/>
              <w:left w:val="nil"/>
              <w:bottom w:val="single" w:sz="8" w:space="0" w:color="auto"/>
              <w:right w:val="single" w:sz="8" w:space="0" w:color="auto"/>
            </w:tcBorders>
            <w:shd w:val="clear" w:color="000000" w:fill="FFFFCC"/>
            <w:vAlign w:val="center"/>
            <w:hideMark/>
          </w:tcPr>
          <w:p w14:paraId="2FA3E339"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1</w:t>
            </w:r>
          </w:p>
        </w:tc>
        <w:tc>
          <w:tcPr>
            <w:tcW w:w="1100" w:type="dxa"/>
            <w:tcBorders>
              <w:top w:val="nil"/>
              <w:left w:val="nil"/>
              <w:bottom w:val="single" w:sz="8" w:space="0" w:color="auto"/>
              <w:right w:val="single" w:sz="8" w:space="0" w:color="auto"/>
            </w:tcBorders>
            <w:shd w:val="clear" w:color="000000" w:fill="FFFFCC"/>
            <w:noWrap/>
            <w:vAlign w:val="center"/>
            <w:hideMark/>
          </w:tcPr>
          <w:p w14:paraId="3D50C166"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2</w:t>
            </w:r>
          </w:p>
        </w:tc>
        <w:tc>
          <w:tcPr>
            <w:tcW w:w="1060" w:type="dxa"/>
            <w:tcBorders>
              <w:top w:val="nil"/>
              <w:left w:val="nil"/>
              <w:bottom w:val="single" w:sz="8" w:space="0" w:color="auto"/>
              <w:right w:val="single" w:sz="8" w:space="0" w:color="auto"/>
            </w:tcBorders>
            <w:shd w:val="clear" w:color="000000" w:fill="FFFFCC"/>
            <w:noWrap/>
            <w:vAlign w:val="center"/>
            <w:hideMark/>
          </w:tcPr>
          <w:p w14:paraId="5E1828AA"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3</w:t>
            </w:r>
          </w:p>
        </w:tc>
        <w:tc>
          <w:tcPr>
            <w:tcW w:w="800" w:type="dxa"/>
            <w:tcBorders>
              <w:top w:val="nil"/>
              <w:left w:val="nil"/>
              <w:bottom w:val="single" w:sz="8" w:space="0" w:color="auto"/>
              <w:right w:val="single" w:sz="8" w:space="0" w:color="auto"/>
            </w:tcBorders>
            <w:shd w:val="clear" w:color="000000" w:fill="FFFFCC"/>
            <w:noWrap/>
            <w:vAlign w:val="center"/>
            <w:hideMark/>
          </w:tcPr>
          <w:p w14:paraId="5FDCEDF4" w14:textId="77777777" w:rsidR="008533E9" w:rsidRPr="008533E9" w:rsidRDefault="008533E9" w:rsidP="008533E9">
            <w:pPr>
              <w:spacing w:after="0" w:line="240" w:lineRule="auto"/>
              <w:jc w:val="center"/>
              <w:rPr>
                <w:rFonts w:ascii="Times New Roman" w:eastAsia="Times New Roman" w:hAnsi="Times New Roman"/>
                <w:b/>
                <w:bCs/>
                <w:color w:val="000000"/>
                <w:sz w:val="18"/>
                <w:szCs w:val="18"/>
                <w:lang w:eastAsia="hr-HR"/>
              </w:rPr>
            </w:pPr>
            <w:r w:rsidRPr="008533E9">
              <w:rPr>
                <w:rFonts w:ascii="Times New Roman" w:eastAsia="Times New Roman" w:hAnsi="Times New Roman"/>
                <w:b/>
                <w:bCs/>
                <w:color w:val="000000"/>
                <w:sz w:val="18"/>
                <w:szCs w:val="18"/>
                <w:lang w:eastAsia="hr-HR"/>
              </w:rPr>
              <w:t>4</w:t>
            </w:r>
          </w:p>
        </w:tc>
      </w:tr>
      <w:tr w:rsidR="008533E9" w:rsidRPr="008533E9" w14:paraId="0252E61F" w14:textId="77777777" w:rsidTr="008533E9">
        <w:trPr>
          <w:trHeight w:val="270"/>
        </w:trPr>
        <w:tc>
          <w:tcPr>
            <w:tcW w:w="4900"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05E74438"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A. RAČUN PRIHODA I RASHODA</w:t>
            </w:r>
          </w:p>
        </w:tc>
        <w:tc>
          <w:tcPr>
            <w:tcW w:w="1060" w:type="dxa"/>
            <w:tcBorders>
              <w:top w:val="nil"/>
              <w:left w:val="nil"/>
              <w:bottom w:val="single" w:sz="8" w:space="0" w:color="auto"/>
              <w:right w:val="single" w:sz="8" w:space="0" w:color="auto"/>
            </w:tcBorders>
            <w:shd w:val="clear" w:color="000000" w:fill="808080"/>
            <w:noWrap/>
            <w:vAlign w:val="center"/>
            <w:hideMark/>
          </w:tcPr>
          <w:p w14:paraId="1430CF45"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1100" w:type="dxa"/>
            <w:tcBorders>
              <w:top w:val="nil"/>
              <w:left w:val="nil"/>
              <w:bottom w:val="single" w:sz="8" w:space="0" w:color="auto"/>
              <w:right w:val="single" w:sz="8" w:space="0" w:color="auto"/>
            </w:tcBorders>
            <w:shd w:val="clear" w:color="000000" w:fill="808080"/>
            <w:noWrap/>
            <w:vAlign w:val="center"/>
            <w:hideMark/>
          </w:tcPr>
          <w:p w14:paraId="2F8C4303"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1060" w:type="dxa"/>
            <w:tcBorders>
              <w:top w:val="nil"/>
              <w:left w:val="nil"/>
              <w:bottom w:val="single" w:sz="8" w:space="0" w:color="auto"/>
              <w:right w:val="single" w:sz="8" w:space="0" w:color="auto"/>
            </w:tcBorders>
            <w:shd w:val="clear" w:color="000000" w:fill="808080"/>
            <w:noWrap/>
            <w:vAlign w:val="center"/>
            <w:hideMark/>
          </w:tcPr>
          <w:p w14:paraId="32F3A5BA"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800" w:type="dxa"/>
            <w:tcBorders>
              <w:top w:val="nil"/>
              <w:left w:val="nil"/>
              <w:bottom w:val="single" w:sz="8" w:space="0" w:color="auto"/>
              <w:right w:val="single" w:sz="8" w:space="0" w:color="auto"/>
            </w:tcBorders>
            <w:shd w:val="clear" w:color="000000" w:fill="808080"/>
            <w:noWrap/>
            <w:vAlign w:val="center"/>
            <w:hideMark/>
          </w:tcPr>
          <w:p w14:paraId="4829B007"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r>
      <w:tr w:rsidR="008533E9" w:rsidRPr="008533E9" w14:paraId="03A50174" w14:textId="77777777" w:rsidTr="008533E9">
        <w:trPr>
          <w:trHeight w:val="270"/>
        </w:trPr>
        <w:tc>
          <w:tcPr>
            <w:tcW w:w="940" w:type="dxa"/>
            <w:tcBorders>
              <w:top w:val="nil"/>
              <w:left w:val="single" w:sz="8" w:space="0" w:color="auto"/>
              <w:bottom w:val="single" w:sz="8" w:space="0" w:color="auto"/>
              <w:right w:val="single" w:sz="8" w:space="0" w:color="auto"/>
            </w:tcBorders>
            <w:shd w:val="clear" w:color="000000" w:fill="000080"/>
            <w:noWrap/>
            <w:vAlign w:val="center"/>
            <w:hideMark/>
          </w:tcPr>
          <w:p w14:paraId="4152E41D"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6</w:t>
            </w:r>
          </w:p>
        </w:tc>
        <w:tc>
          <w:tcPr>
            <w:tcW w:w="3960" w:type="dxa"/>
            <w:tcBorders>
              <w:top w:val="nil"/>
              <w:left w:val="nil"/>
              <w:bottom w:val="single" w:sz="8" w:space="0" w:color="auto"/>
              <w:right w:val="single" w:sz="8" w:space="0" w:color="auto"/>
            </w:tcBorders>
            <w:shd w:val="clear" w:color="000000" w:fill="000080"/>
            <w:noWrap/>
            <w:vAlign w:val="center"/>
            <w:hideMark/>
          </w:tcPr>
          <w:p w14:paraId="240616DD"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Prihodi poslovanja</w:t>
            </w:r>
          </w:p>
        </w:tc>
        <w:tc>
          <w:tcPr>
            <w:tcW w:w="1060" w:type="dxa"/>
            <w:tcBorders>
              <w:top w:val="nil"/>
              <w:left w:val="nil"/>
              <w:bottom w:val="single" w:sz="8" w:space="0" w:color="auto"/>
              <w:right w:val="single" w:sz="8" w:space="0" w:color="auto"/>
            </w:tcBorders>
            <w:shd w:val="clear" w:color="000000" w:fill="000080"/>
            <w:noWrap/>
            <w:vAlign w:val="center"/>
            <w:hideMark/>
          </w:tcPr>
          <w:p w14:paraId="18A7DD1A"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9.550.162,00</w:t>
            </w:r>
          </w:p>
        </w:tc>
        <w:tc>
          <w:tcPr>
            <w:tcW w:w="1100" w:type="dxa"/>
            <w:tcBorders>
              <w:top w:val="nil"/>
              <w:left w:val="nil"/>
              <w:bottom w:val="single" w:sz="8" w:space="0" w:color="auto"/>
              <w:right w:val="single" w:sz="8" w:space="0" w:color="auto"/>
            </w:tcBorders>
            <w:shd w:val="clear" w:color="000000" w:fill="000080"/>
            <w:noWrap/>
            <w:vAlign w:val="center"/>
            <w:hideMark/>
          </w:tcPr>
          <w:p w14:paraId="7AD9E67D"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9.729.527,00</w:t>
            </w:r>
          </w:p>
        </w:tc>
        <w:tc>
          <w:tcPr>
            <w:tcW w:w="1060" w:type="dxa"/>
            <w:tcBorders>
              <w:top w:val="nil"/>
              <w:left w:val="nil"/>
              <w:bottom w:val="single" w:sz="8" w:space="0" w:color="auto"/>
              <w:right w:val="single" w:sz="8" w:space="0" w:color="auto"/>
            </w:tcBorders>
            <w:shd w:val="clear" w:color="000000" w:fill="000080"/>
            <w:noWrap/>
            <w:vAlign w:val="center"/>
            <w:hideMark/>
          </w:tcPr>
          <w:p w14:paraId="146C4485"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8.020.580,00</w:t>
            </w:r>
          </w:p>
        </w:tc>
        <w:tc>
          <w:tcPr>
            <w:tcW w:w="800" w:type="dxa"/>
            <w:tcBorders>
              <w:top w:val="nil"/>
              <w:left w:val="nil"/>
              <w:bottom w:val="single" w:sz="8" w:space="0" w:color="auto"/>
              <w:right w:val="single" w:sz="8" w:space="0" w:color="auto"/>
            </w:tcBorders>
            <w:shd w:val="clear" w:color="000000" w:fill="000080"/>
            <w:noWrap/>
            <w:vAlign w:val="center"/>
            <w:hideMark/>
          </w:tcPr>
          <w:p w14:paraId="188D6694"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82,44%</w:t>
            </w:r>
          </w:p>
        </w:tc>
      </w:tr>
      <w:tr w:rsidR="008533E9" w:rsidRPr="008533E9" w14:paraId="35B9E7BD"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6C356FC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61</w:t>
            </w:r>
          </w:p>
        </w:tc>
        <w:tc>
          <w:tcPr>
            <w:tcW w:w="3960" w:type="dxa"/>
            <w:tcBorders>
              <w:top w:val="nil"/>
              <w:left w:val="nil"/>
              <w:bottom w:val="single" w:sz="8" w:space="0" w:color="auto"/>
              <w:right w:val="single" w:sz="8" w:space="0" w:color="auto"/>
            </w:tcBorders>
            <w:noWrap/>
            <w:vAlign w:val="center"/>
            <w:hideMark/>
          </w:tcPr>
          <w:p w14:paraId="590DADFC"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Prihodi od poreza</w:t>
            </w:r>
          </w:p>
        </w:tc>
        <w:tc>
          <w:tcPr>
            <w:tcW w:w="1060" w:type="dxa"/>
            <w:tcBorders>
              <w:top w:val="nil"/>
              <w:left w:val="nil"/>
              <w:bottom w:val="single" w:sz="8" w:space="0" w:color="auto"/>
              <w:right w:val="single" w:sz="8" w:space="0" w:color="auto"/>
            </w:tcBorders>
            <w:noWrap/>
            <w:vAlign w:val="center"/>
            <w:hideMark/>
          </w:tcPr>
          <w:p w14:paraId="7CD8791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5.090.000,00</w:t>
            </w:r>
          </w:p>
        </w:tc>
        <w:tc>
          <w:tcPr>
            <w:tcW w:w="1100" w:type="dxa"/>
            <w:tcBorders>
              <w:top w:val="nil"/>
              <w:left w:val="nil"/>
              <w:bottom w:val="single" w:sz="8" w:space="0" w:color="auto"/>
              <w:right w:val="single" w:sz="8" w:space="0" w:color="auto"/>
            </w:tcBorders>
            <w:noWrap/>
            <w:vAlign w:val="center"/>
            <w:hideMark/>
          </w:tcPr>
          <w:p w14:paraId="17AA00FC"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5.190.000,00</w:t>
            </w:r>
          </w:p>
        </w:tc>
        <w:tc>
          <w:tcPr>
            <w:tcW w:w="1060" w:type="dxa"/>
            <w:tcBorders>
              <w:top w:val="nil"/>
              <w:left w:val="nil"/>
              <w:bottom w:val="single" w:sz="8" w:space="0" w:color="auto"/>
              <w:right w:val="single" w:sz="8" w:space="0" w:color="auto"/>
            </w:tcBorders>
            <w:noWrap/>
            <w:vAlign w:val="center"/>
            <w:hideMark/>
          </w:tcPr>
          <w:p w14:paraId="6FF47BD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5.290.000,00</w:t>
            </w:r>
          </w:p>
        </w:tc>
        <w:tc>
          <w:tcPr>
            <w:tcW w:w="800" w:type="dxa"/>
            <w:tcBorders>
              <w:top w:val="nil"/>
              <w:left w:val="nil"/>
              <w:bottom w:val="single" w:sz="8" w:space="0" w:color="auto"/>
              <w:right w:val="single" w:sz="8" w:space="0" w:color="auto"/>
            </w:tcBorders>
            <w:noWrap/>
            <w:vAlign w:val="center"/>
            <w:hideMark/>
          </w:tcPr>
          <w:p w14:paraId="113EEA9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101,93%</w:t>
            </w:r>
          </w:p>
        </w:tc>
      </w:tr>
      <w:tr w:rsidR="008533E9" w:rsidRPr="008533E9" w14:paraId="43FC7AE1" w14:textId="77777777" w:rsidTr="008533E9">
        <w:trPr>
          <w:trHeight w:val="495"/>
        </w:trPr>
        <w:tc>
          <w:tcPr>
            <w:tcW w:w="940" w:type="dxa"/>
            <w:tcBorders>
              <w:top w:val="nil"/>
              <w:left w:val="single" w:sz="8" w:space="0" w:color="auto"/>
              <w:bottom w:val="single" w:sz="8" w:space="0" w:color="auto"/>
              <w:right w:val="single" w:sz="8" w:space="0" w:color="auto"/>
            </w:tcBorders>
            <w:noWrap/>
            <w:vAlign w:val="center"/>
            <w:hideMark/>
          </w:tcPr>
          <w:p w14:paraId="37FC0B70"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63</w:t>
            </w:r>
          </w:p>
        </w:tc>
        <w:tc>
          <w:tcPr>
            <w:tcW w:w="3960" w:type="dxa"/>
            <w:tcBorders>
              <w:top w:val="nil"/>
              <w:left w:val="nil"/>
              <w:bottom w:val="single" w:sz="8" w:space="0" w:color="auto"/>
              <w:right w:val="single" w:sz="8" w:space="0" w:color="auto"/>
            </w:tcBorders>
            <w:vAlign w:val="center"/>
            <w:hideMark/>
          </w:tcPr>
          <w:p w14:paraId="5B4F8FFE"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Pomoći iz inozemstva i od subjekata unutar općeg proračuna</w:t>
            </w:r>
          </w:p>
        </w:tc>
        <w:tc>
          <w:tcPr>
            <w:tcW w:w="1060" w:type="dxa"/>
            <w:tcBorders>
              <w:top w:val="nil"/>
              <w:left w:val="nil"/>
              <w:bottom w:val="single" w:sz="8" w:space="0" w:color="auto"/>
              <w:right w:val="single" w:sz="8" w:space="0" w:color="auto"/>
            </w:tcBorders>
            <w:noWrap/>
            <w:vAlign w:val="center"/>
            <w:hideMark/>
          </w:tcPr>
          <w:p w14:paraId="1653E7FB"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2.978.002,00</w:t>
            </w:r>
          </w:p>
        </w:tc>
        <w:tc>
          <w:tcPr>
            <w:tcW w:w="1100" w:type="dxa"/>
            <w:tcBorders>
              <w:top w:val="nil"/>
              <w:left w:val="nil"/>
              <w:bottom w:val="single" w:sz="8" w:space="0" w:color="auto"/>
              <w:right w:val="single" w:sz="8" w:space="0" w:color="auto"/>
            </w:tcBorders>
            <w:noWrap/>
            <w:vAlign w:val="center"/>
            <w:hideMark/>
          </w:tcPr>
          <w:p w14:paraId="2BF7407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3.047.367,00</w:t>
            </w:r>
          </w:p>
        </w:tc>
        <w:tc>
          <w:tcPr>
            <w:tcW w:w="1060" w:type="dxa"/>
            <w:tcBorders>
              <w:top w:val="nil"/>
              <w:left w:val="nil"/>
              <w:bottom w:val="single" w:sz="8" w:space="0" w:color="auto"/>
              <w:right w:val="single" w:sz="8" w:space="0" w:color="auto"/>
            </w:tcBorders>
            <w:noWrap/>
            <w:vAlign w:val="center"/>
            <w:hideMark/>
          </w:tcPr>
          <w:p w14:paraId="47708BCA"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1.229.200,00</w:t>
            </w:r>
          </w:p>
        </w:tc>
        <w:tc>
          <w:tcPr>
            <w:tcW w:w="800" w:type="dxa"/>
            <w:tcBorders>
              <w:top w:val="nil"/>
              <w:left w:val="nil"/>
              <w:bottom w:val="single" w:sz="8" w:space="0" w:color="auto"/>
              <w:right w:val="single" w:sz="8" w:space="0" w:color="auto"/>
            </w:tcBorders>
            <w:noWrap/>
            <w:vAlign w:val="center"/>
            <w:hideMark/>
          </w:tcPr>
          <w:p w14:paraId="43AFA29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40,34%</w:t>
            </w:r>
          </w:p>
        </w:tc>
      </w:tr>
      <w:tr w:rsidR="008533E9" w:rsidRPr="008533E9" w14:paraId="1ADA6EB3"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4802DA49"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64</w:t>
            </w:r>
          </w:p>
        </w:tc>
        <w:tc>
          <w:tcPr>
            <w:tcW w:w="3960" w:type="dxa"/>
            <w:tcBorders>
              <w:top w:val="nil"/>
              <w:left w:val="nil"/>
              <w:bottom w:val="single" w:sz="8" w:space="0" w:color="auto"/>
              <w:right w:val="single" w:sz="8" w:space="0" w:color="auto"/>
            </w:tcBorders>
            <w:noWrap/>
            <w:vAlign w:val="center"/>
            <w:hideMark/>
          </w:tcPr>
          <w:p w14:paraId="307D067A"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Prihodi od imovine</w:t>
            </w:r>
          </w:p>
        </w:tc>
        <w:tc>
          <w:tcPr>
            <w:tcW w:w="1060" w:type="dxa"/>
            <w:tcBorders>
              <w:top w:val="nil"/>
              <w:left w:val="nil"/>
              <w:bottom w:val="single" w:sz="8" w:space="0" w:color="auto"/>
              <w:right w:val="single" w:sz="8" w:space="0" w:color="auto"/>
            </w:tcBorders>
            <w:noWrap/>
            <w:vAlign w:val="center"/>
            <w:hideMark/>
          </w:tcPr>
          <w:p w14:paraId="476E35A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96.810,00</w:t>
            </w:r>
          </w:p>
        </w:tc>
        <w:tc>
          <w:tcPr>
            <w:tcW w:w="1100" w:type="dxa"/>
            <w:tcBorders>
              <w:top w:val="nil"/>
              <w:left w:val="nil"/>
              <w:bottom w:val="single" w:sz="8" w:space="0" w:color="auto"/>
              <w:right w:val="single" w:sz="8" w:space="0" w:color="auto"/>
            </w:tcBorders>
            <w:noWrap/>
            <w:vAlign w:val="center"/>
            <w:hideMark/>
          </w:tcPr>
          <w:p w14:paraId="6A0C7458"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106.810,00</w:t>
            </w:r>
          </w:p>
        </w:tc>
        <w:tc>
          <w:tcPr>
            <w:tcW w:w="1060" w:type="dxa"/>
            <w:tcBorders>
              <w:top w:val="nil"/>
              <w:left w:val="nil"/>
              <w:bottom w:val="single" w:sz="8" w:space="0" w:color="auto"/>
              <w:right w:val="single" w:sz="8" w:space="0" w:color="auto"/>
            </w:tcBorders>
            <w:noWrap/>
            <w:vAlign w:val="center"/>
            <w:hideMark/>
          </w:tcPr>
          <w:p w14:paraId="7AD854C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103.840,00</w:t>
            </w:r>
          </w:p>
        </w:tc>
        <w:tc>
          <w:tcPr>
            <w:tcW w:w="800" w:type="dxa"/>
            <w:tcBorders>
              <w:top w:val="nil"/>
              <w:left w:val="nil"/>
              <w:bottom w:val="single" w:sz="8" w:space="0" w:color="auto"/>
              <w:right w:val="single" w:sz="8" w:space="0" w:color="auto"/>
            </w:tcBorders>
            <w:noWrap/>
            <w:vAlign w:val="center"/>
            <w:hideMark/>
          </w:tcPr>
          <w:p w14:paraId="5838EC9F"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97,22%</w:t>
            </w:r>
          </w:p>
        </w:tc>
      </w:tr>
      <w:tr w:rsidR="008533E9" w:rsidRPr="008533E9" w14:paraId="5B9B4BCF" w14:textId="77777777" w:rsidTr="008533E9">
        <w:trPr>
          <w:trHeight w:val="495"/>
        </w:trPr>
        <w:tc>
          <w:tcPr>
            <w:tcW w:w="940" w:type="dxa"/>
            <w:tcBorders>
              <w:top w:val="nil"/>
              <w:left w:val="single" w:sz="8" w:space="0" w:color="auto"/>
              <w:bottom w:val="single" w:sz="8" w:space="0" w:color="auto"/>
              <w:right w:val="single" w:sz="8" w:space="0" w:color="auto"/>
            </w:tcBorders>
            <w:noWrap/>
            <w:vAlign w:val="center"/>
            <w:hideMark/>
          </w:tcPr>
          <w:p w14:paraId="48D581D3"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65</w:t>
            </w:r>
          </w:p>
        </w:tc>
        <w:tc>
          <w:tcPr>
            <w:tcW w:w="3960" w:type="dxa"/>
            <w:tcBorders>
              <w:top w:val="nil"/>
              <w:left w:val="nil"/>
              <w:bottom w:val="single" w:sz="8" w:space="0" w:color="auto"/>
              <w:right w:val="single" w:sz="8" w:space="0" w:color="auto"/>
            </w:tcBorders>
            <w:vAlign w:val="center"/>
            <w:hideMark/>
          </w:tcPr>
          <w:p w14:paraId="41E2495A"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Prihodi od upravnih i administrativnih pristojbi, pristojbi po posebnim propisima i naknada</w:t>
            </w:r>
          </w:p>
        </w:tc>
        <w:tc>
          <w:tcPr>
            <w:tcW w:w="1060" w:type="dxa"/>
            <w:tcBorders>
              <w:top w:val="nil"/>
              <w:left w:val="nil"/>
              <w:bottom w:val="single" w:sz="8" w:space="0" w:color="auto"/>
              <w:right w:val="single" w:sz="8" w:space="0" w:color="auto"/>
            </w:tcBorders>
            <w:vAlign w:val="center"/>
            <w:hideMark/>
          </w:tcPr>
          <w:p w14:paraId="2124E966"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1.364.980,00</w:t>
            </w:r>
          </w:p>
        </w:tc>
        <w:tc>
          <w:tcPr>
            <w:tcW w:w="1100" w:type="dxa"/>
            <w:tcBorders>
              <w:top w:val="nil"/>
              <w:left w:val="nil"/>
              <w:bottom w:val="single" w:sz="8" w:space="0" w:color="auto"/>
              <w:right w:val="single" w:sz="8" w:space="0" w:color="auto"/>
            </w:tcBorders>
            <w:noWrap/>
            <w:vAlign w:val="center"/>
            <w:hideMark/>
          </w:tcPr>
          <w:p w14:paraId="201AB08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1.364.980,00</w:t>
            </w:r>
          </w:p>
        </w:tc>
        <w:tc>
          <w:tcPr>
            <w:tcW w:w="1060" w:type="dxa"/>
            <w:tcBorders>
              <w:top w:val="nil"/>
              <w:left w:val="nil"/>
              <w:bottom w:val="single" w:sz="8" w:space="0" w:color="auto"/>
              <w:right w:val="single" w:sz="8" w:space="0" w:color="auto"/>
            </w:tcBorders>
            <w:noWrap/>
            <w:vAlign w:val="center"/>
            <w:hideMark/>
          </w:tcPr>
          <w:p w14:paraId="3AF29637"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1.377.300,00</w:t>
            </w:r>
          </w:p>
        </w:tc>
        <w:tc>
          <w:tcPr>
            <w:tcW w:w="800" w:type="dxa"/>
            <w:tcBorders>
              <w:top w:val="nil"/>
              <w:left w:val="nil"/>
              <w:bottom w:val="single" w:sz="8" w:space="0" w:color="auto"/>
              <w:right w:val="single" w:sz="8" w:space="0" w:color="auto"/>
            </w:tcBorders>
            <w:noWrap/>
            <w:vAlign w:val="center"/>
            <w:hideMark/>
          </w:tcPr>
          <w:p w14:paraId="077982CB"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100,90%</w:t>
            </w:r>
          </w:p>
        </w:tc>
      </w:tr>
      <w:tr w:rsidR="008533E9" w:rsidRPr="008533E9" w14:paraId="1D02DB96"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6FB82887"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68</w:t>
            </w:r>
          </w:p>
        </w:tc>
        <w:tc>
          <w:tcPr>
            <w:tcW w:w="3960" w:type="dxa"/>
            <w:tcBorders>
              <w:top w:val="nil"/>
              <w:left w:val="nil"/>
              <w:bottom w:val="single" w:sz="8" w:space="0" w:color="auto"/>
              <w:right w:val="single" w:sz="8" w:space="0" w:color="auto"/>
            </w:tcBorders>
            <w:noWrap/>
            <w:vAlign w:val="center"/>
            <w:hideMark/>
          </w:tcPr>
          <w:p w14:paraId="06F7A534"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Kazne, upravne mjere i ostali prihodi</w:t>
            </w:r>
          </w:p>
        </w:tc>
        <w:tc>
          <w:tcPr>
            <w:tcW w:w="1060" w:type="dxa"/>
            <w:tcBorders>
              <w:top w:val="nil"/>
              <w:left w:val="nil"/>
              <w:bottom w:val="single" w:sz="8" w:space="0" w:color="auto"/>
              <w:right w:val="single" w:sz="8" w:space="0" w:color="auto"/>
            </w:tcBorders>
            <w:noWrap/>
            <w:vAlign w:val="center"/>
            <w:hideMark/>
          </w:tcPr>
          <w:p w14:paraId="65896D9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20.370,00</w:t>
            </w:r>
          </w:p>
        </w:tc>
        <w:tc>
          <w:tcPr>
            <w:tcW w:w="1100" w:type="dxa"/>
            <w:tcBorders>
              <w:top w:val="nil"/>
              <w:left w:val="nil"/>
              <w:bottom w:val="single" w:sz="8" w:space="0" w:color="auto"/>
              <w:right w:val="single" w:sz="8" w:space="0" w:color="auto"/>
            </w:tcBorders>
            <w:noWrap/>
            <w:vAlign w:val="center"/>
            <w:hideMark/>
          </w:tcPr>
          <w:p w14:paraId="643D3DEC"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20.370,00</w:t>
            </w:r>
          </w:p>
        </w:tc>
        <w:tc>
          <w:tcPr>
            <w:tcW w:w="1060" w:type="dxa"/>
            <w:tcBorders>
              <w:top w:val="nil"/>
              <w:left w:val="nil"/>
              <w:bottom w:val="single" w:sz="8" w:space="0" w:color="auto"/>
              <w:right w:val="single" w:sz="8" w:space="0" w:color="auto"/>
            </w:tcBorders>
            <w:noWrap/>
            <w:vAlign w:val="center"/>
            <w:hideMark/>
          </w:tcPr>
          <w:p w14:paraId="1C7D764E"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20.240,00</w:t>
            </w:r>
          </w:p>
        </w:tc>
        <w:tc>
          <w:tcPr>
            <w:tcW w:w="800" w:type="dxa"/>
            <w:tcBorders>
              <w:top w:val="nil"/>
              <w:left w:val="nil"/>
              <w:bottom w:val="single" w:sz="8" w:space="0" w:color="auto"/>
              <w:right w:val="single" w:sz="8" w:space="0" w:color="auto"/>
            </w:tcBorders>
            <w:noWrap/>
            <w:vAlign w:val="center"/>
            <w:hideMark/>
          </w:tcPr>
          <w:p w14:paraId="14305393"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99,36%</w:t>
            </w:r>
          </w:p>
        </w:tc>
      </w:tr>
      <w:tr w:rsidR="008533E9" w:rsidRPr="008533E9" w14:paraId="773C6652" w14:textId="77777777" w:rsidTr="008533E9">
        <w:trPr>
          <w:trHeight w:val="270"/>
        </w:trPr>
        <w:tc>
          <w:tcPr>
            <w:tcW w:w="940" w:type="dxa"/>
            <w:tcBorders>
              <w:top w:val="nil"/>
              <w:left w:val="single" w:sz="8" w:space="0" w:color="auto"/>
              <w:bottom w:val="single" w:sz="8" w:space="0" w:color="auto"/>
              <w:right w:val="single" w:sz="8" w:space="0" w:color="auto"/>
            </w:tcBorders>
            <w:shd w:val="clear" w:color="000000" w:fill="000080"/>
            <w:noWrap/>
            <w:vAlign w:val="center"/>
            <w:hideMark/>
          </w:tcPr>
          <w:p w14:paraId="11AED147"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7</w:t>
            </w:r>
          </w:p>
        </w:tc>
        <w:tc>
          <w:tcPr>
            <w:tcW w:w="3960" w:type="dxa"/>
            <w:tcBorders>
              <w:top w:val="nil"/>
              <w:left w:val="nil"/>
              <w:bottom w:val="single" w:sz="8" w:space="0" w:color="auto"/>
              <w:right w:val="single" w:sz="8" w:space="0" w:color="auto"/>
            </w:tcBorders>
            <w:shd w:val="clear" w:color="000000" w:fill="000080"/>
            <w:noWrap/>
            <w:vAlign w:val="center"/>
            <w:hideMark/>
          </w:tcPr>
          <w:p w14:paraId="7A9F44B7"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Prihodi od prodaje nefinancijske imovine</w:t>
            </w:r>
          </w:p>
        </w:tc>
        <w:tc>
          <w:tcPr>
            <w:tcW w:w="1060" w:type="dxa"/>
            <w:tcBorders>
              <w:top w:val="nil"/>
              <w:left w:val="nil"/>
              <w:bottom w:val="single" w:sz="8" w:space="0" w:color="auto"/>
              <w:right w:val="single" w:sz="8" w:space="0" w:color="auto"/>
            </w:tcBorders>
            <w:shd w:val="clear" w:color="000000" w:fill="000080"/>
            <w:noWrap/>
            <w:vAlign w:val="center"/>
            <w:hideMark/>
          </w:tcPr>
          <w:p w14:paraId="4B1C1BF6"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10.000,00</w:t>
            </w:r>
          </w:p>
        </w:tc>
        <w:tc>
          <w:tcPr>
            <w:tcW w:w="1100" w:type="dxa"/>
            <w:tcBorders>
              <w:top w:val="nil"/>
              <w:left w:val="nil"/>
              <w:bottom w:val="single" w:sz="8" w:space="0" w:color="auto"/>
              <w:right w:val="single" w:sz="8" w:space="0" w:color="auto"/>
            </w:tcBorders>
            <w:shd w:val="clear" w:color="000000" w:fill="000080"/>
            <w:noWrap/>
            <w:vAlign w:val="center"/>
            <w:hideMark/>
          </w:tcPr>
          <w:p w14:paraId="10699366"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10.000,00</w:t>
            </w:r>
          </w:p>
        </w:tc>
        <w:tc>
          <w:tcPr>
            <w:tcW w:w="1060" w:type="dxa"/>
            <w:tcBorders>
              <w:top w:val="nil"/>
              <w:left w:val="nil"/>
              <w:bottom w:val="single" w:sz="8" w:space="0" w:color="auto"/>
              <w:right w:val="single" w:sz="8" w:space="0" w:color="auto"/>
            </w:tcBorders>
            <w:shd w:val="clear" w:color="000000" w:fill="000080"/>
            <w:noWrap/>
            <w:vAlign w:val="center"/>
            <w:hideMark/>
          </w:tcPr>
          <w:p w14:paraId="3D485A2A"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9.500,00</w:t>
            </w:r>
          </w:p>
        </w:tc>
        <w:tc>
          <w:tcPr>
            <w:tcW w:w="800" w:type="dxa"/>
            <w:tcBorders>
              <w:top w:val="nil"/>
              <w:left w:val="nil"/>
              <w:bottom w:val="single" w:sz="8" w:space="0" w:color="auto"/>
              <w:right w:val="single" w:sz="8" w:space="0" w:color="auto"/>
            </w:tcBorders>
            <w:shd w:val="clear" w:color="000000" w:fill="000080"/>
            <w:noWrap/>
            <w:vAlign w:val="center"/>
            <w:hideMark/>
          </w:tcPr>
          <w:p w14:paraId="1BB7DA3F"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95,00%</w:t>
            </w:r>
          </w:p>
        </w:tc>
      </w:tr>
      <w:tr w:rsidR="008533E9" w:rsidRPr="008533E9" w14:paraId="2FB227D8"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632E43E9"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72</w:t>
            </w:r>
          </w:p>
        </w:tc>
        <w:tc>
          <w:tcPr>
            <w:tcW w:w="3960" w:type="dxa"/>
            <w:tcBorders>
              <w:top w:val="nil"/>
              <w:left w:val="nil"/>
              <w:bottom w:val="single" w:sz="8" w:space="0" w:color="auto"/>
              <w:right w:val="single" w:sz="8" w:space="0" w:color="auto"/>
            </w:tcBorders>
            <w:noWrap/>
            <w:vAlign w:val="center"/>
            <w:hideMark/>
          </w:tcPr>
          <w:p w14:paraId="00F01FAF"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Prihodi od prodaje proizvedene dugotrajne imovine</w:t>
            </w:r>
          </w:p>
        </w:tc>
        <w:tc>
          <w:tcPr>
            <w:tcW w:w="1060" w:type="dxa"/>
            <w:tcBorders>
              <w:top w:val="nil"/>
              <w:left w:val="nil"/>
              <w:bottom w:val="single" w:sz="8" w:space="0" w:color="auto"/>
              <w:right w:val="single" w:sz="8" w:space="0" w:color="auto"/>
            </w:tcBorders>
            <w:noWrap/>
            <w:vAlign w:val="center"/>
            <w:hideMark/>
          </w:tcPr>
          <w:p w14:paraId="16FC2E7B"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10.000,00</w:t>
            </w:r>
          </w:p>
        </w:tc>
        <w:tc>
          <w:tcPr>
            <w:tcW w:w="1100" w:type="dxa"/>
            <w:tcBorders>
              <w:top w:val="nil"/>
              <w:left w:val="nil"/>
              <w:bottom w:val="single" w:sz="8" w:space="0" w:color="auto"/>
              <w:right w:val="single" w:sz="8" w:space="0" w:color="auto"/>
            </w:tcBorders>
            <w:noWrap/>
            <w:vAlign w:val="center"/>
            <w:hideMark/>
          </w:tcPr>
          <w:p w14:paraId="638FD71C"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10.000,00</w:t>
            </w:r>
          </w:p>
        </w:tc>
        <w:tc>
          <w:tcPr>
            <w:tcW w:w="1060" w:type="dxa"/>
            <w:tcBorders>
              <w:top w:val="nil"/>
              <w:left w:val="nil"/>
              <w:bottom w:val="single" w:sz="8" w:space="0" w:color="auto"/>
              <w:right w:val="single" w:sz="8" w:space="0" w:color="auto"/>
            </w:tcBorders>
            <w:noWrap/>
            <w:vAlign w:val="center"/>
            <w:hideMark/>
          </w:tcPr>
          <w:p w14:paraId="203C3BE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9.500,00</w:t>
            </w:r>
          </w:p>
        </w:tc>
        <w:tc>
          <w:tcPr>
            <w:tcW w:w="800" w:type="dxa"/>
            <w:tcBorders>
              <w:top w:val="nil"/>
              <w:left w:val="nil"/>
              <w:bottom w:val="single" w:sz="8" w:space="0" w:color="auto"/>
              <w:right w:val="single" w:sz="8" w:space="0" w:color="auto"/>
            </w:tcBorders>
            <w:noWrap/>
            <w:vAlign w:val="center"/>
            <w:hideMark/>
          </w:tcPr>
          <w:p w14:paraId="41D1FBB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95,00%</w:t>
            </w:r>
          </w:p>
        </w:tc>
      </w:tr>
      <w:tr w:rsidR="008533E9" w:rsidRPr="008533E9" w14:paraId="7377A8A4" w14:textId="77777777" w:rsidTr="008533E9">
        <w:trPr>
          <w:trHeight w:val="270"/>
        </w:trPr>
        <w:tc>
          <w:tcPr>
            <w:tcW w:w="940" w:type="dxa"/>
            <w:tcBorders>
              <w:top w:val="nil"/>
              <w:left w:val="single" w:sz="8" w:space="0" w:color="auto"/>
              <w:bottom w:val="single" w:sz="8" w:space="0" w:color="auto"/>
              <w:right w:val="single" w:sz="8" w:space="0" w:color="auto"/>
            </w:tcBorders>
            <w:shd w:val="clear" w:color="000000" w:fill="000080"/>
            <w:noWrap/>
            <w:vAlign w:val="center"/>
            <w:hideMark/>
          </w:tcPr>
          <w:p w14:paraId="60AF622F"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3</w:t>
            </w:r>
          </w:p>
        </w:tc>
        <w:tc>
          <w:tcPr>
            <w:tcW w:w="3960" w:type="dxa"/>
            <w:tcBorders>
              <w:top w:val="nil"/>
              <w:left w:val="nil"/>
              <w:bottom w:val="single" w:sz="8" w:space="0" w:color="auto"/>
              <w:right w:val="single" w:sz="8" w:space="0" w:color="auto"/>
            </w:tcBorders>
            <w:shd w:val="clear" w:color="000000" w:fill="000080"/>
            <w:noWrap/>
            <w:vAlign w:val="center"/>
            <w:hideMark/>
          </w:tcPr>
          <w:p w14:paraId="43568150"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Rashodi poslovanja</w:t>
            </w:r>
          </w:p>
        </w:tc>
        <w:tc>
          <w:tcPr>
            <w:tcW w:w="1060" w:type="dxa"/>
            <w:tcBorders>
              <w:top w:val="nil"/>
              <w:left w:val="nil"/>
              <w:bottom w:val="single" w:sz="8" w:space="0" w:color="auto"/>
              <w:right w:val="single" w:sz="8" w:space="0" w:color="auto"/>
            </w:tcBorders>
            <w:shd w:val="clear" w:color="000000" w:fill="000080"/>
            <w:noWrap/>
            <w:vAlign w:val="center"/>
            <w:hideMark/>
          </w:tcPr>
          <w:p w14:paraId="68ABA48A"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3.578.220,00</w:t>
            </w:r>
          </w:p>
        </w:tc>
        <w:tc>
          <w:tcPr>
            <w:tcW w:w="1100" w:type="dxa"/>
            <w:tcBorders>
              <w:top w:val="nil"/>
              <w:left w:val="nil"/>
              <w:bottom w:val="single" w:sz="8" w:space="0" w:color="auto"/>
              <w:right w:val="single" w:sz="8" w:space="0" w:color="auto"/>
            </w:tcBorders>
            <w:shd w:val="clear" w:color="000000" w:fill="000080"/>
            <w:noWrap/>
            <w:vAlign w:val="center"/>
            <w:hideMark/>
          </w:tcPr>
          <w:p w14:paraId="1BD4311B"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3.700.454,00</w:t>
            </w:r>
          </w:p>
        </w:tc>
        <w:tc>
          <w:tcPr>
            <w:tcW w:w="1060" w:type="dxa"/>
            <w:tcBorders>
              <w:top w:val="nil"/>
              <w:left w:val="nil"/>
              <w:bottom w:val="single" w:sz="8" w:space="0" w:color="auto"/>
              <w:right w:val="single" w:sz="8" w:space="0" w:color="auto"/>
            </w:tcBorders>
            <w:shd w:val="clear" w:color="000000" w:fill="000080"/>
            <w:noWrap/>
            <w:vAlign w:val="center"/>
            <w:hideMark/>
          </w:tcPr>
          <w:p w14:paraId="366C8CA9"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5.328.630,00</w:t>
            </w:r>
          </w:p>
        </w:tc>
        <w:tc>
          <w:tcPr>
            <w:tcW w:w="800" w:type="dxa"/>
            <w:tcBorders>
              <w:top w:val="nil"/>
              <w:left w:val="nil"/>
              <w:bottom w:val="single" w:sz="8" w:space="0" w:color="auto"/>
              <w:right w:val="single" w:sz="8" w:space="0" w:color="auto"/>
            </w:tcBorders>
            <w:shd w:val="clear" w:color="000000" w:fill="000080"/>
            <w:noWrap/>
            <w:vAlign w:val="center"/>
            <w:hideMark/>
          </w:tcPr>
          <w:p w14:paraId="7D5CFD8B"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144,00%</w:t>
            </w:r>
          </w:p>
        </w:tc>
      </w:tr>
      <w:tr w:rsidR="008533E9" w:rsidRPr="008533E9" w14:paraId="2527EDEA"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508D9230"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31</w:t>
            </w:r>
          </w:p>
        </w:tc>
        <w:tc>
          <w:tcPr>
            <w:tcW w:w="3960" w:type="dxa"/>
            <w:tcBorders>
              <w:top w:val="nil"/>
              <w:left w:val="nil"/>
              <w:bottom w:val="single" w:sz="8" w:space="0" w:color="auto"/>
              <w:right w:val="single" w:sz="8" w:space="0" w:color="auto"/>
            </w:tcBorders>
            <w:noWrap/>
            <w:vAlign w:val="center"/>
            <w:hideMark/>
          </w:tcPr>
          <w:p w14:paraId="622E29F4"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Rashodi za zaposlene</w:t>
            </w:r>
          </w:p>
        </w:tc>
        <w:tc>
          <w:tcPr>
            <w:tcW w:w="1060" w:type="dxa"/>
            <w:tcBorders>
              <w:top w:val="nil"/>
              <w:left w:val="nil"/>
              <w:bottom w:val="single" w:sz="8" w:space="0" w:color="auto"/>
              <w:right w:val="single" w:sz="8" w:space="0" w:color="auto"/>
            </w:tcBorders>
            <w:noWrap/>
            <w:vAlign w:val="center"/>
            <w:hideMark/>
          </w:tcPr>
          <w:p w14:paraId="200C72C6"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1.115.072,00</w:t>
            </w:r>
          </w:p>
        </w:tc>
        <w:tc>
          <w:tcPr>
            <w:tcW w:w="1100" w:type="dxa"/>
            <w:tcBorders>
              <w:top w:val="nil"/>
              <w:left w:val="nil"/>
              <w:bottom w:val="single" w:sz="8" w:space="0" w:color="auto"/>
              <w:right w:val="single" w:sz="8" w:space="0" w:color="auto"/>
            </w:tcBorders>
            <w:noWrap/>
            <w:vAlign w:val="center"/>
            <w:hideMark/>
          </w:tcPr>
          <w:p w14:paraId="189BD67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1.115.072,00</w:t>
            </w:r>
          </w:p>
        </w:tc>
        <w:tc>
          <w:tcPr>
            <w:tcW w:w="1060" w:type="dxa"/>
            <w:tcBorders>
              <w:top w:val="nil"/>
              <w:left w:val="nil"/>
              <w:bottom w:val="single" w:sz="8" w:space="0" w:color="auto"/>
              <w:right w:val="single" w:sz="8" w:space="0" w:color="auto"/>
            </w:tcBorders>
            <w:noWrap/>
            <w:vAlign w:val="center"/>
            <w:hideMark/>
          </w:tcPr>
          <w:p w14:paraId="2D7E95F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1.472.500,00</w:t>
            </w:r>
          </w:p>
        </w:tc>
        <w:tc>
          <w:tcPr>
            <w:tcW w:w="800" w:type="dxa"/>
            <w:tcBorders>
              <w:top w:val="nil"/>
              <w:left w:val="nil"/>
              <w:bottom w:val="single" w:sz="8" w:space="0" w:color="auto"/>
              <w:right w:val="single" w:sz="8" w:space="0" w:color="auto"/>
            </w:tcBorders>
            <w:noWrap/>
            <w:vAlign w:val="center"/>
            <w:hideMark/>
          </w:tcPr>
          <w:p w14:paraId="6C4B708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132,05%</w:t>
            </w:r>
          </w:p>
        </w:tc>
      </w:tr>
      <w:tr w:rsidR="008533E9" w:rsidRPr="008533E9" w14:paraId="5D869DDE"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07DEF6F7"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32</w:t>
            </w:r>
          </w:p>
        </w:tc>
        <w:tc>
          <w:tcPr>
            <w:tcW w:w="3960" w:type="dxa"/>
            <w:tcBorders>
              <w:top w:val="nil"/>
              <w:left w:val="nil"/>
              <w:bottom w:val="single" w:sz="8" w:space="0" w:color="auto"/>
              <w:right w:val="single" w:sz="8" w:space="0" w:color="auto"/>
            </w:tcBorders>
            <w:noWrap/>
            <w:vAlign w:val="center"/>
            <w:hideMark/>
          </w:tcPr>
          <w:p w14:paraId="0FB503C0"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Materijalni rashodi</w:t>
            </w:r>
          </w:p>
        </w:tc>
        <w:tc>
          <w:tcPr>
            <w:tcW w:w="1060" w:type="dxa"/>
            <w:tcBorders>
              <w:top w:val="nil"/>
              <w:left w:val="nil"/>
              <w:bottom w:val="single" w:sz="8" w:space="0" w:color="auto"/>
              <w:right w:val="single" w:sz="8" w:space="0" w:color="auto"/>
            </w:tcBorders>
            <w:noWrap/>
            <w:vAlign w:val="center"/>
            <w:hideMark/>
          </w:tcPr>
          <w:p w14:paraId="2E5DA20F"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1.044.768,00</w:t>
            </w:r>
          </w:p>
        </w:tc>
        <w:tc>
          <w:tcPr>
            <w:tcW w:w="1100" w:type="dxa"/>
            <w:tcBorders>
              <w:top w:val="nil"/>
              <w:left w:val="nil"/>
              <w:bottom w:val="single" w:sz="8" w:space="0" w:color="auto"/>
              <w:right w:val="single" w:sz="8" w:space="0" w:color="auto"/>
            </w:tcBorders>
            <w:noWrap/>
            <w:vAlign w:val="center"/>
            <w:hideMark/>
          </w:tcPr>
          <w:p w14:paraId="591EF3F6"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1.168.002,00</w:t>
            </w:r>
          </w:p>
        </w:tc>
        <w:tc>
          <w:tcPr>
            <w:tcW w:w="1060" w:type="dxa"/>
            <w:tcBorders>
              <w:top w:val="nil"/>
              <w:left w:val="nil"/>
              <w:bottom w:val="single" w:sz="8" w:space="0" w:color="auto"/>
              <w:right w:val="single" w:sz="8" w:space="0" w:color="auto"/>
            </w:tcBorders>
            <w:noWrap/>
            <w:vAlign w:val="center"/>
            <w:hideMark/>
          </w:tcPr>
          <w:p w14:paraId="13820E6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1.322.740,00</w:t>
            </w:r>
          </w:p>
        </w:tc>
        <w:tc>
          <w:tcPr>
            <w:tcW w:w="800" w:type="dxa"/>
            <w:tcBorders>
              <w:top w:val="nil"/>
              <w:left w:val="nil"/>
              <w:bottom w:val="single" w:sz="8" w:space="0" w:color="auto"/>
              <w:right w:val="single" w:sz="8" w:space="0" w:color="auto"/>
            </w:tcBorders>
            <w:noWrap/>
            <w:vAlign w:val="center"/>
            <w:hideMark/>
          </w:tcPr>
          <w:p w14:paraId="7F6EECFD"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113,25%</w:t>
            </w:r>
          </w:p>
        </w:tc>
      </w:tr>
      <w:tr w:rsidR="008533E9" w:rsidRPr="008533E9" w14:paraId="01173367"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10634683"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34</w:t>
            </w:r>
          </w:p>
        </w:tc>
        <w:tc>
          <w:tcPr>
            <w:tcW w:w="3960" w:type="dxa"/>
            <w:tcBorders>
              <w:top w:val="nil"/>
              <w:left w:val="nil"/>
              <w:bottom w:val="single" w:sz="8" w:space="0" w:color="auto"/>
              <w:right w:val="single" w:sz="8" w:space="0" w:color="auto"/>
            </w:tcBorders>
            <w:noWrap/>
            <w:vAlign w:val="center"/>
            <w:hideMark/>
          </w:tcPr>
          <w:p w14:paraId="4B94C28A"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Financijski rashodi</w:t>
            </w:r>
          </w:p>
        </w:tc>
        <w:tc>
          <w:tcPr>
            <w:tcW w:w="1060" w:type="dxa"/>
            <w:tcBorders>
              <w:top w:val="nil"/>
              <w:left w:val="nil"/>
              <w:bottom w:val="single" w:sz="8" w:space="0" w:color="auto"/>
              <w:right w:val="single" w:sz="8" w:space="0" w:color="auto"/>
            </w:tcBorders>
            <w:noWrap/>
            <w:vAlign w:val="center"/>
            <w:hideMark/>
          </w:tcPr>
          <w:p w14:paraId="24F815C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15.610,00</w:t>
            </w:r>
          </w:p>
        </w:tc>
        <w:tc>
          <w:tcPr>
            <w:tcW w:w="1100" w:type="dxa"/>
            <w:tcBorders>
              <w:top w:val="nil"/>
              <w:left w:val="nil"/>
              <w:bottom w:val="single" w:sz="8" w:space="0" w:color="auto"/>
              <w:right w:val="single" w:sz="8" w:space="0" w:color="auto"/>
            </w:tcBorders>
            <w:noWrap/>
            <w:vAlign w:val="center"/>
            <w:hideMark/>
          </w:tcPr>
          <w:p w14:paraId="5C675CFC"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15.610,00</w:t>
            </w:r>
          </w:p>
        </w:tc>
        <w:tc>
          <w:tcPr>
            <w:tcW w:w="1060" w:type="dxa"/>
            <w:tcBorders>
              <w:top w:val="nil"/>
              <w:left w:val="nil"/>
              <w:bottom w:val="single" w:sz="8" w:space="0" w:color="auto"/>
              <w:right w:val="single" w:sz="8" w:space="0" w:color="auto"/>
            </w:tcBorders>
            <w:noWrap/>
            <w:vAlign w:val="center"/>
            <w:hideMark/>
          </w:tcPr>
          <w:p w14:paraId="0467218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16.600,00</w:t>
            </w:r>
          </w:p>
        </w:tc>
        <w:tc>
          <w:tcPr>
            <w:tcW w:w="800" w:type="dxa"/>
            <w:tcBorders>
              <w:top w:val="nil"/>
              <w:left w:val="nil"/>
              <w:bottom w:val="single" w:sz="8" w:space="0" w:color="auto"/>
              <w:right w:val="single" w:sz="8" w:space="0" w:color="auto"/>
            </w:tcBorders>
            <w:noWrap/>
            <w:vAlign w:val="center"/>
            <w:hideMark/>
          </w:tcPr>
          <w:p w14:paraId="037D82FF"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106,34%</w:t>
            </w:r>
          </w:p>
        </w:tc>
      </w:tr>
      <w:tr w:rsidR="008533E9" w:rsidRPr="008533E9" w14:paraId="1C5B494B"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721BA3D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35</w:t>
            </w:r>
          </w:p>
        </w:tc>
        <w:tc>
          <w:tcPr>
            <w:tcW w:w="3960" w:type="dxa"/>
            <w:tcBorders>
              <w:top w:val="nil"/>
              <w:left w:val="nil"/>
              <w:bottom w:val="single" w:sz="8" w:space="0" w:color="auto"/>
              <w:right w:val="single" w:sz="8" w:space="0" w:color="auto"/>
            </w:tcBorders>
            <w:noWrap/>
            <w:vAlign w:val="center"/>
            <w:hideMark/>
          </w:tcPr>
          <w:p w14:paraId="2968B257"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Subvencije</w:t>
            </w:r>
          </w:p>
        </w:tc>
        <w:tc>
          <w:tcPr>
            <w:tcW w:w="1060" w:type="dxa"/>
            <w:tcBorders>
              <w:top w:val="nil"/>
              <w:left w:val="nil"/>
              <w:bottom w:val="single" w:sz="8" w:space="0" w:color="auto"/>
              <w:right w:val="single" w:sz="8" w:space="0" w:color="auto"/>
            </w:tcBorders>
            <w:noWrap/>
            <w:vAlign w:val="center"/>
            <w:hideMark/>
          </w:tcPr>
          <w:p w14:paraId="308E8D2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68.000,00</w:t>
            </w:r>
          </w:p>
        </w:tc>
        <w:tc>
          <w:tcPr>
            <w:tcW w:w="1100" w:type="dxa"/>
            <w:tcBorders>
              <w:top w:val="nil"/>
              <w:left w:val="nil"/>
              <w:bottom w:val="single" w:sz="8" w:space="0" w:color="auto"/>
              <w:right w:val="single" w:sz="8" w:space="0" w:color="auto"/>
            </w:tcBorders>
            <w:noWrap/>
            <w:vAlign w:val="center"/>
            <w:hideMark/>
          </w:tcPr>
          <w:p w14:paraId="67C9A09A"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30.000,00</w:t>
            </w:r>
          </w:p>
        </w:tc>
        <w:tc>
          <w:tcPr>
            <w:tcW w:w="1060" w:type="dxa"/>
            <w:tcBorders>
              <w:top w:val="nil"/>
              <w:left w:val="nil"/>
              <w:bottom w:val="single" w:sz="8" w:space="0" w:color="auto"/>
              <w:right w:val="single" w:sz="8" w:space="0" w:color="auto"/>
            </w:tcBorders>
            <w:noWrap/>
            <w:vAlign w:val="center"/>
            <w:hideMark/>
          </w:tcPr>
          <w:p w14:paraId="3D231DD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35.000,00</w:t>
            </w:r>
          </w:p>
        </w:tc>
        <w:tc>
          <w:tcPr>
            <w:tcW w:w="800" w:type="dxa"/>
            <w:tcBorders>
              <w:top w:val="nil"/>
              <w:left w:val="nil"/>
              <w:bottom w:val="single" w:sz="8" w:space="0" w:color="auto"/>
              <w:right w:val="single" w:sz="8" w:space="0" w:color="auto"/>
            </w:tcBorders>
            <w:noWrap/>
            <w:vAlign w:val="center"/>
            <w:hideMark/>
          </w:tcPr>
          <w:p w14:paraId="073BCE0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116,67%</w:t>
            </w:r>
          </w:p>
        </w:tc>
      </w:tr>
      <w:tr w:rsidR="008533E9" w:rsidRPr="008533E9" w14:paraId="082C2D15"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751793EA"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36</w:t>
            </w:r>
          </w:p>
        </w:tc>
        <w:tc>
          <w:tcPr>
            <w:tcW w:w="3960" w:type="dxa"/>
            <w:tcBorders>
              <w:top w:val="nil"/>
              <w:left w:val="nil"/>
              <w:bottom w:val="single" w:sz="8" w:space="0" w:color="auto"/>
              <w:right w:val="single" w:sz="8" w:space="0" w:color="auto"/>
            </w:tcBorders>
            <w:vAlign w:val="center"/>
            <w:hideMark/>
          </w:tcPr>
          <w:p w14:paraId="249277C3"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Pomoći dane u inozemstvo i unutar općeg proračuna</w:t>
            </w:r>
          </w:p>
        </w:tc>
        <w:tc>
          <w:tcPr>
            <w:tcW w:w="1060" w:type="dxa"/>
            <w:tcBorders>
              <w:top w:val="nil"/>
              <w:left w:val="nil"/>
              <w:bottom w:val="single" w:sz="8" w:space="0" w:color="auto"/>
              <w:right w:val="single" w:sz="8" w:space="0" w:color="auto"/>
            </w:tcBorders>
            <w:noWrap/>
            <w:vAlign w:val="center"/>
            <w:hideMark/>
          </w:tcPr>
          <w:p w14:paraId="2209422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241.300,00</w:t>
            </w:r>
          </w:p>
        </w:tc>
        <w:tc>
          <w:tcPr>
            <w:tcW w:w="1100" w:type="dxa"/>
            <w:tcBorders>
              <w:top w:val="nil"/>
              <w:left w:val="nil"/>
              <w:bottom w:val="single" w:sz="8" w:space="0" w:color="auto"/>
              <w:right w:val="single" w:sz="8" w:space="0" w:color="auto"/>
            </w:tcBorders>
            <w:noWrap/>
            <w:vAlign w:val="center"/>
            <w:hideMark/>
          </w:tcPr>
          <w:p w14:paraId="583B31CC"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241.300,00</w:t>
            </w:r>
          </w:p>
        </w:tc>
        <w:tc>
          <w:tcPr>
            <w:tcW w:w="1060" w:type="dxa"/>
            <w:tcBorders>
              <w:top w:val="nil"/>
              <w:left w:val="nil"/>
              <w:bottom w:val="single" w:sz="8" w:space="0" w:color="auto"/>
              <w:right w:val="single" w:sz="8" w:space="0" w:color="auto"/>
            </w:tcBorders>
            <w:noWrap/>
            <w:vAlign w:val="center"/>
            <w:hideMark/>
          </w:tcPr>
          <w:p w14:paraId="71F24D53"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1.483.000,00</w:t>
            </w:r>
          </w:p>
        </w:tc>
        <w:tc>
          <w:tcPr>
            <w:tcW w:w="800" w:type="dxa"/>
            <w:tcBorders>
              <w:top w:val="nil"/>
              <w:left w:val="nil"/>
              <w:bottom w:val="single" w:sz="8" w:space="0" w:color="auto"/>
              <w:right w:val="single" w:sz="8" w:space="0" w:color="auto"/>
            </w:tcBorders>
            <w:noWrap/>
            <w:vAlign w:val="center"/>
            <w:hideMark/>
          </w:tcPr>
          <w:p w14:paraId="778D70C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614,59%</w:t>
            </w:r>
          </w:p>
        </w:tc>
      </w:tr>
      <w:tr w:rsidR="008533E9" w:rsidRPr="008533E9" w14:paraId="11A2C6A5" w14:textId="77777777" w:rsidTr="008533E9">
        <w:trPr>
          <w:trHeight w:val="495"/>
        </w:trPr>
        <w:tc>
          <w:tcPr>
            <w:tcW w:w="940" w:type="dxa"/>
            <w:tcBorders>
              <w:top w:val="nil"/>
              <w:left w:val="single" w:sz="8" w:space="0" w:color="auto"/>
              <w:bottom w:val="single" w:sz="8" w:space="0" w:color="auto"/>
              <w:right w:val="single" w:sz="8" w:space="0" w:color="auto"/>
            </w:tcBorders>
            <w:noWrap/>
            <w:vAlign w:val="center"/>
            <w:hideMark/>
          </w:tcPr>
          <w:p w14:paraId="21CA275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37</w:t>
            </w:r>
          </w:p>
        </w:tc>
        <w:tc>
          <w:tcPr>
            <w:tcW w:w="3960" w:type="dxa"/>
            <w:tcBorders>
              <w:top w:val="nil"/>
              <w:left w:val="nil"/>
              <w:bottom w:val="single" w:sz="8" w:space="0" w:color="auto"/>
              <w:right w:val="single" w:sz="8" w:space="0" w:color="auto"/>
            </w:tcBorders>
            <w:vAlign w:val="center"/>
            <w:hideMark/>
          </w:tcPr>
          <w:p w14:paraId="63531A1A"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Naknade građanima i kućanstvima na temelju osiguranja i druge naknade</w:t>
            </w:r>
          </w:p>
        </w:tc>
        <w:tc>
          <w:tcPr>
            <w:tcW w:w="1060" w:type="dxa"/>
            <w:tcBorders>
              <w:top w:val="nil"/>
              <w:left w:val="nil"/>
              <w:bottom w:val="single" w:sz="8" w:space="0" w:color="auto"/>
              <w:right w:val="single" w:sz="8" w:space="0" w:color="auto"/>
            </w:tcBorders>
            <w:noWrap/>
            <w:vAlign w:val="center"/>
            <w:hideMark/>
          </w:tcPr>
          <w:p w14:paraId="061D42D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632.600,00</w:t>
            </w:r>
          </w:p>
        </w:tc>
        <w:tc>
          <w:tcPr>
            <w:tcW w:w="1100" w:type="dxa"/>
            <w:tcBorders>
              <w:top w:val="nil"/>
              <w:left w:val="nil"/>
              <w:bottom w:val="single" w:sz="8" w:space="0" w:color="auto"/>
              <w:right w:val="single" w:sz="8" w:space="0" w:color="auto"/>
            </w:tcBorders>
            <w:noWrap/>
            <w:vAlign w:val="center"/>
            <w:hideMark/>
          </w:tcPr>
          <w:p w14:paraId="2B9930EE"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581.600,00</w:t>
            </w:r>
          </w:p>
        </w:tc>
        <w:tc>
          <w:tcPr>
            <w:tcW w:w="1060" w:type="dxa"/>
            <w:tcBorders>
              <w:top w:val="nil"/>
              <w:left w:val="nil"/>
              <w:bottom w:val="single" w:sz="8" w:space="0" w:color="auto"/>
              <w:right w:val="single" w:sz="8" w:space="0" w:color="auto"/>
            </w:tcBorders>
            <w:noWrap/>
            <w:vAlign w:val="center"/>
            <w:hideMark/>
          </w:tcPr>
          <w:p w14:paraId="2EF6EE9B"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437.100,00</w:t>
            </w:r>
          </w:p>
        </w:tc>
        <w:tc>
          <w:tcPr>
            <w:tcW w:w="800" w:type="dxa"/>
            <w:tcBorders>
              <w:top w:val="nil"/>
              <w:left w:val="nil"/>
              <w:bottom w:val="single" w:sz="8" w:space="0" w:color="auto"/>
              <w:right w:val="single" w:sz="8" w:space="0" w:color="auto"/>
            </w:tcBorders>
            <w:noWrap/>
            <w:vAlign w:val="center"/>
            <w:hideMark/>
          </w:tcPr>
          <w:p w14:paraId="522C8979"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75,15%</w:t>
            </w:r>
          </w:p>
        </w:tc>
      </w:tr>
      <w:tr w:rsidR="008533E9" w:rsidRPr="008533E9" w14:paraId="768FA224"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2CAB59B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38</w:t>
            </w:r>
          </w:p>
        </w:tc>
        <w:tc>
          <w:tcPr>
            <w:tcW w:w="3960" w:type="dxa"/>
            <w:tcBorders>
              <w:top w:val="nil"/>
              <w:left w:val="nil"/>
              <w:bottom w:val="single" w:sz="8" w:space="0" w:color="auto"/>
              <w:right w:val="single" w:sz="8" w:space="0" w:color="auto"/>
            </w:tcBorders>
            <w:noWrap/>
            <w:vAlign w:val="center"/>
            <w:hideMark/>
          </w:tcPr>
          <w:p w14:paraId="449CCC84"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Ostali rashodi</w:t>
            </w:r>
          </w:p>
        </w:tc>
        <w:tc>
          <w:tcPr>
            <w:tcW w:w="1060" w:type="dxa"/>
            <w:tcBorders>
              <w:top w:val="nil"/>
              <w:left w:val="nil"/>
              <w:bottom w:val="single" w:sz="8" w:space="0" w:color="auto"/>
              <w:right w:val="single" w:sz="8" w:space="0" w:color="auto"/>
            </w:tcBorders>
            <w:noWrap/>
            <w:vAlign w:val="center"/>
            <w:hideMark/>
          </w:tcPr>
          <w:p w14:paraId="4E5ECF66"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460.870,00</w:t>
            </w:r>
          </w:p>
        </w:tc>
        <w:tc>
          <w:tcPr>
            <w:tcW w:w="1100" w:type="dxa"/>
            <w:tcBorders>
              <w:top w:val="nil"/>
              <w:left w:val="nil"/>
              <w:bottom w:val="single" w:sz="8" w:space="0" w:color="auto"/>
              <w:right w:val="single" w:sz="8" w:space="0" w:color="auto"/>
            </w:tcBorders>
            <w:noWrap/>
            <w:vAlign w:val="center"/>
            <w:hideMark/>
          </w:tcPr>
          <w:p w14:paraId="26476807"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548.870,00</w:t>
            </w:r>
          </w:p>
        </w:tc>
        <w:tc>
          <w:tcPr>
            <w:tcW w:w="1060" w:type="dxa"/>
            <w:tcBorders>
              <w:top w:val="nil"/>
              <w:left w:val="nil"/>
              <w:bottom w:val="single" w:sz="8" w:space="0" w:color="auto"/>
              <w:right w:val="single" w:sz="8" w:space="0" w:color="auto"/>
            </w:tcBorders>
            <w:noWrap/>
            <w:vAlign w:val="center"/>
            <w:hideMark/>
          </w:tcPr>
          <w:p w14:paraId="1C6EA49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561.690,00</w:t>
            </w:r>
          </w:p>
        </w:tc>
        <w:tc>
          <w:tcPr>
            <w:tcW w:w="800" w:type="dxa"/>
            <w:tcBorders>
              <w:top w:val="nil"/>
              <w:left w:val="nil"/>
              <w:bottom w:val="single" w:sz="8" w:space="0" w:color="auto"/>
              <w:right w:val="single" w:sz="8" w:space="0" w:color="auto"/>
            </w:tcBorders>
            <w:noWrap/>
            <w:vAlign w:val="center"/>
            <w:hideMark/>
          </w:tcPr>
          <w:p w14:paraId="5BAC2837"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102,34%</w:t>
            </w:r>
          </w:p>
        </w:tc>
      </w:tr>
      <w:tr w:rsidR="008533E9" w:rsidRPr="008533E9" w14:paraId="56F72286" w14:textId="77777777" w:rsidTr="008533E9">
        <w:trPr>
          <w:trHeight w:val="270"/>
        </w:trPr>
        <w:tc>
          <w:tcPr>
            <w:tcW w:w="940" w:type="dxa"/>
            <w:tcBorders>
              <w:top w:val="nil"/>
              <w:left w:val="single" w:sz="8" w:space="0" w:color="auto"/>
              <w:bottom w:val="single" w:sz="8" w:space="0" w:color="auto"/>
              <w:right w:val="single" w:sz="8" w:space="0" w:color="auto"/>
            </w:tcBorders>
            <w:shd w:val="clear" w:color="000000" w:fill="000080"/>
            <w:noWrap/>
            <w:vAlign w:val="center"/>
            <w:hideMark/>
          </w:tcPr>
          <w:p w14:paraId="7F4C28F3"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4</w:t>
            </w:r>
          </w:p>
        </w:tc>
        <w:tc>
          <w:tcPr>
            <w:tcW w:w="3960" w:type="dxa"/>
            <w:tcBorders>
              <w:top w:val="nil"/>
              <w:left w:val="nil"/>
              <w:bottom w:val="single" w:sz="8" w:space="0" w:color="auto"/>
              <w:right w:val="single" w:sz="8" w:space="0" w:color="auto"/>
            </w:tcBorders>
            <w:shd w:val="clear" w:color="000000" w:fill="000080"/>
            <w:noWrap/>
            <w:vAlign w:val="center"/>
            <w:hideMark/>
          </w:tcPr>
          <w:p w14:paraId="27CBE572"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Rashodi za nabavu nefinancijske imovine</w:t>
            </w:r>
          </w:p>
        </w:tc>
        <w:tc>
          <w:tcPr>
            <w:tcW w:w="1060" w:type="dxa"/>
            <w:tcBorders>
              <w:top w:val="nil"/>
              <w:left w:val="nil"/>
              <w:bottom w:val="single" w:sz="8" w:space="0" w:color="auto"/>
              <w:right w:val="single" w:sz="8" w:space="0" w:color="auto"/>
            </w:tcBorders>
            <w:shd w:val="clear" w:color="000000" w:fill="000080"/>
            <w:noWrap/>
            <w:vAlign w:val="center"/>
            <w:hideMark/>
          </w:tcPr>
          <w:p w14:paraId="542E00EF"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8.502.702,00</w:t>
            </w:r>
          </w:p>
        </w:tc>
        <w:tc>
          <w:tcPr>
            <w:tcW w:w="1100" w:type="dxa"/>
            <w:tcBorders>
              <w:top w:val="nil"/>
              <w:left w:val="nil"/>
              <w:bottom w:val="single" w:sz="8" w:space="0" w:color="auto"/>
              <w:right w:val="single" w:sz="8" w:space="0" w:color="auto"/>
            </w:tcBorders>
            <w:shd w:val="clear" w:color="000000" w:fill="000080"/>
            <w:noWrap/>
            <w:vAlign w:val="center"/>
            <w:hideMark/>
          </w:tcPr>
          <w:p w14:paraId="03E6A559"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8.293.105,00</w:t>
            </w:r>
          </w:p>
        </w:tc>
        <w:tc>
          <w:tcPr>
            <w:tcW w:w="1060" w:type="dxa"/>
            <w:tcBorders>
              <w:top w:val="nil"/>
              <w:left w:val="nil"/>
              <w:bottom w:val="single" w:sz="8" w:space="0" w:color="auto"/>
              <w:right w:val="single" w:sz="8" w:space="0" w:color="auto"/>
            </w:tcBorders>
            <w:shd w:val="clear" w:color="000000" w:fill="000080"/>
            <w:noWrap/>
            <w:vAlign w:val="center"/>
            <w:hideMark/>
          </w:tcPr>
          <w:p w14:paraId="4261F69D"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4.430.900,00</w:t>
            </w:r>
          </w:p>
        </w:tc>
        <w:tc>
          <w:tcPr>
            <w:tcW w:w="800" w:type="dxa"/>
            <w:tcBorders>
              <w:top w:val="nil"/>
              <w:left w:val="nil"/>
              <w:bottom w:val="single" w:sz="8" w:space="0" w:color="auto"/>
              <w:right w:val="single" w:sz="8" w:space="0" w:color="auto"/>
            </w:tcBorders>
            <w:shd w:val="clear" w:color="000000" w:fill="000080"/>
            <w:noWrap/>
            <w:vAlign w:val="center"/>
            <w:hideMark/>
          </w:tcPr>
          <w:p w14:paraId="433EB01D"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53,43%</w:t>
            </w:r>
          </w:p>
        </w:tc>
      </w:tr>
      <w:tr w:rsidR="008533E9" w:rsidRPr="008533E9" w14:paraId="5AD0036C" w14:textId="77777777" w:rsidTr="008533E9">
        <w:trPr>
          <w:trHeight w:val="495"/>
        </w:trPr>
        <w:tc>
          <w:tcPr>
            <w:tcW w:w="940" w:type="dxa"/>
            <w:tcBorders>
              <w:top w:val="nil"/>
              <w:left w:val="single" w:sz="8" w:space="0" w:color="auto"/>
              <w:bottom w:val="single" w:sz="8" w:space="0" w:color="auto"/>
              <w:right w:val="single" w:sz="8" w:space="0" w:color="auto"/>
            </w:tcBorders>
            <w:noWrap/>
            <w:vAlign w:val="center"/>
            <w:hideMark/>
          </w:tcPr>
          <w:p w14:paraId="61F44E49"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41</w:t>
            </w:r>
          </w:p>
        </w:tc>
        <w:tc>
          <w:tcPr>
            <w:tcW w:w="3960" w:type="dxa"/>
            <w:tcBorders>
              <w:top w:val="nil"/>
              <w:left w:val="nil"/>
              <w:bottom w:val="single" w:sz="8" w:space="0" w:color="auto"/>
              <w:right w:val="single" w:sz="8" w:space="0" w:color="auto"/>
            </w:tcBorders>
            <w:vAlign w:val="center"/>
            <w:hideMark/>
          </w:tcPr>
          <w:p w14:paraId="746C3E07"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Rashodi za nabavu ne proizvedene dugotrajne imovine</w:t>
            </w:r>
          </w:p>
        </w:tc>
        <w:tc>
          <w:tcPr>
            <w:tcW w:w="1060" w:type="dxa"/>
            <w:tcBorders>
              <w:top w:val="nil"/>
              <w:left w:val="nil"/>
              <w:bottom w:val="single" w:sz="8" w:space="0" w:color="auto"/>
              <w:right w:val="single" w:sz="8" w:space="0" w:color="auto"/>
            </w:tcBorders>
            <w:noWrap/>
            <w:vAlign w:val="center"/>
            <w:hideMark/>
          </w:tcPr>
          <w:p w14:paraId="779487E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75.000,00</w:t>
            </w:r>
          </w:p>
        </w:tc>
        <w:tc>
          <w:tcPr>
            <w:tcW w:w="1100" w:type="dxa"/>
            <w:tcBorders>
              <w:top w:val="nil"/>
              <w:left w:val="nil"/>
              <w:bottom w:val="single" w:sz="8" w:space="0" w:color="auto"/>
              <w:right w:val="single" w:sz="8" w:space="0" w:color="auto"/>
            </w:tcBorders>
            <w:noWrap/>
            <w:vAlign w:val="center"/>
            <w:hideMark/>
          </w:tcPr>
          <w:p w14:paraId="182DADF7"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75.000,00</w:t>
            </w:r>
          </w:p>
        </w:tc>
        <w:tc>
          <w:tcPr>
            <w:tcW w:w="1060" w:type="dxa"/>
            <w:tcBorders>
              <w:top w:val="nil"/>
              <w:left w:val="nil"/>
              <w:bottom w:val="single" w:sz="8" w:space="0" w:color="auto"/>
              <w:right w:val="single" w:sz="8" w:space="0" w:color="auto"/>
            </w:tcBorders>
            <w:noWrap/>
            <w:vAlign w:val="center"/>
            <w:hideMark/>
          </w:tcPr>
          <w:p w14:paraId="2B778D83"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70.000,00</w:t>
            </w:r>
          </w:p>
        </w:tc>
        <w:tc>
          <w:tcPr>
            <w:tcW w:w="800" w:type="dxa"/>
            <w:tcBorders>
              <w:top w:val="nil"/>
              <w:left w:val="nil"/>
              <w:bottom w:val="single" w:sz="8" w:space="0" w:color="auto"/>
              <w:right w:val="single" w:sz="8" w:space="0" w:color="auto"/>
            </w:tcBorders>
            <w:noWrap/>
            <w:vAlign w:val="center"/>
            <w:hideMark/>
          </w:tcPr>
          <w:p w14:paraId="247C979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93,33%</w:t>
            </w:r>
          </w:p>
        </w:tc>
      </w:tr>
      <w:tr w:rsidR="008533E9" w:rsidRPr="008533E9" w14:paraId="07DE4CD0"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79202D5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42</w:t>
            </w:r>
          </w:p>
        </w:tc>
        <w:tc>
          <w:tcPr>
            <w:tcW w:w="3960" w:type="dxa"/>
            <w:tcBorders>
              <w:top w:val="nil"/>
              <w:left w:val="nil"/>
              <w:bottom w:val="single" w:sz="8" w:space="0" w:color="auto"/>
              <w:right w:val="single" w:sz="8" w:space="0" w:color="auto"/>
            </w:tcBorders>
            <w:vAlign w:val="center"/>
            <w:hideMark/>
          </w:tcPr>
          <w:p w14:paraId="627813AF"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Rashodi za nabavu proizvedene dugotrajne imovine</w:t>
            </w:r>
          </w:p>
        </w:tc>
        <w:tc>
          <w:tcPr>
            <w:tcW w:w="1060" w:type="dxa"/>
            <w:tcBorders>
              <w:top w:val="nil"/>
              <w:left w:val="nil"/>
              <w:bottom w:val="single" w:sz="8" w:space="0" w:color="auto"/>
              <w:right w:val="single" w:sz="8" w:space="0" w:color="auto"/>
            </w:tcBorders>
            <w:noWrap/>
            <w:vAlign w:val="center"/>
            <w:hideMark/>
          </w:tcPr>
          <w:p w14:paraId="3397F98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7.027.132,00</w:t>
            </w:r>
          </w:p>
        </w:tc>
        <w:tc>
          <w:tcPr>
            <w:tcW w:w="1100" w:type="dxa"/>
            <w:tcBorders>
              <w:top w:val="nil"/>
              <w:left w:val="nil"/>
              <w:bottom w:val="single" w:sz="8" w:space="0" w:color="auto"/>
              <w:right w:val="single" w:sz="8" w:space="0" w:color="auto"/>
            </w:tcBorders>
            <w:noWrap/>
            <w:vAlign w:val="center"/>
            <w:hideMark/>
          </w:tcPr>
          <w:p w14:paraId="684C07BB"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7.020.487,00</w:t>
            </w:r>
          </w:p>
        </w:tc>
        <w:tc>
          <w:tcPr>
            <w:tcW w:w="1060" w:type="dxa"/>
            <w:tcBorders>
              <w:top w:val="nil"/>
              <w:left w:val="nil"/>
              <w:bottom w:val="single" w:sz="8" w:space="0" w:color="auto"/>
              <w:right w:val="single" w:sz="8" w:space="0" w:color="auto"/>
            </w:tcBorders>
            <w:noWrap/>
            <w:vAlign w:val="center"/>
            <w:hideMark/>
          </w:tcPr>
          <w:p w14:paraId="47D1756A"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2.874.900,00</w:t>
            </w:r>
          </w:p>
        </w:tc>
        <w:tc>
          <w:tcPr>
            <w:tcW w:w="800" w:type="dxa"/>
            <w:tcBorders>
              <w:top w:val="nil"/>
              <w:left w:val="nil"/>
              <w:bottom w:val="single" w:sz="8" w:space="0" w:color="auto"/>
              <w:right w:val="single" w:sz="8" w:space="0" w:color="auto"/>
            </w:tcBorders>
            <w:noWrap/>
            <w:vAlign w:val="center"/>
            <w:hideMark/>
          </w:tcPr>
          <w:p w14:paraId="49922D3D"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40,95%</w:t>
            </w:r>
          </w:p>
        </w:tc>
      </w:tr>
      <w:tr w:rsidR="008533E9" w:rsidRPr="008533E9" w14:paraId="459F9A6F" w14:textId="77777777" w:rsidTr="008533E9">
        <w:trPr>
          <w:trHeight w:val="495"/>
        </w:trPr>
        <w:tc>
          <w:tcPr>
            <w:tcW w:w="940" w:type="dxa"/>
            <w:tcBorders>
              <w:top w:val="nil"/>
              <w:left w:val="single" w:sz="8" w:space="0" w:color="auto"/>
              <w:bottom w:val="single" w:sz="8" w:space="0" w:color="auto"/>
              <w:right w:val="single" w:sz="8" w:space="0" w:color="auto"/>
            </w:tcBorders>
            <w:noWrap/>
            <w:vAlign w:val="center"/>
            <w:hideMark/>
          </w:tcPr>
          <w:p w14:paraId="76357E4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45</w:t>
            </w:r>
          </w:p>
        </w:tc>
        <w:tc>
          <w:tcPr>
            <w:tcW w:w="3960" w:type="dxa"/>
            <w:tcBorders>
              <w:top w:val="nil"/>
              <w:left w:val="nil"/>
              <w:bottom w:val="single" w:sz="8" w:space="0" w:color="auto"/>
              <w:right w:val="single" w:sz="8" w:space="0" w:color="auto"/>
            </w:tcBorders>
            <w:vAlign w:val="center"/>
            <w:hideMark/>
          </w:tcPr>
          <w:p w14:paraId="7D399ABE"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Rashodi za dodatna ulaganja na nefinancijskoj imovini</w:t>
            </w:r>
          </w:p>
        </w:tc>
        <w:tc>
          <w:tcPr>
            <w:tcW w:w="1060" w:type="dxa"/>
            <w:tcBorders>
              <w:top w:val="nil"/>
              <w:left w:val="nil"/>
              <w:bottom w:val="single" w:sz="8" w:space="0" w:color="auto"/>
              <w:right w:val="single" w:sz="8" w:space="0" w:color="auto"/>
            </w:tcBorders>
            <w:noWrap/>
            <w:vAlign w:val="center"/>
            <w:hideMark/>
          </w:tcPr>
          <w:p w14:paraId="25F2531A"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1.400.570,00</w:t>
            </w:r>
          </w:p>
        </w:tc>
        <w:tc>
          <w:tcPr>
            <w:tcW w:w="1100" w:type="dxa"/>
            <w:tcBorders>
              <w:top w:val="nil"/>
              <w:left w:val="nil"/>
              <w:bottom w:val="single" w:sz="8" w:space="0" w:color="auto"/>
              <w:right w:val="single" w:sz="8" w:space="0" w:color="auto"/>
            </w:tcBorders>
            <w:noWrap/>
            <w:vAlign w:val="center"/>
            <w:hideMark/>
          </w:tcPr>
          <w:p w14:paraId="5C6ACB7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1.197.618,00</w:t>
            </w:r>
          </w:p>
        </w:tc>
        <w:tc>
          <w:tcPr>
            <w:tcW w:w="1060" w:type="dxa"/>
            <w:tcBorders>
              <w:top w:val="nil"/>
              <w:left w:val="nil"/>
              <w:bottom w:val="single" w:sz="8" w:space="0" w:color="auto"/>
              <w:right w:val="single" w:sz="8" w:space="0" w:color="auto"/>
            </w:tcBorders>
            <w:noWrap/>
            <w:vAlign w:val="center"/>
            <w:hideMark/>
          </w:tcPr>
          <w:p w14:paraId="080C3E7E"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1.486.000,00</w:t>
            </w:r>
          </w:p>
        </w:tc>
        <w:tc>
          <w:tcPr>
            <w:tcW w:w="800" w:type="dxa"/>
            <w:tcBorders>
              <w:top w:val="nil"/>
              <w:left w:val="nil"/>
              <w:bottom w:val="single" w:sz="8" w:space="0" w:color="auto"/>
              <w:right w:val="single" w:sz="8" w:space="0" w:color="auto"/>
            </w:tcBorders>
            <w:noWrap/>
            <w:vAlign w:val="center"/>
            <w:hideMark/>
          </w:tcPr>
          <w:p w14:paraId="58C62C55"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124,08%</w:t>
            </w:r>
          </w:p>
        </w:tc>
      </w:tr>
      <w:tr w:rsidR="008533E9" w:rsidRPr="008533E9" w14:paraId="559C9194" w14:textId="77777777" w:rsidTr="008533E9">
        <w:trPr>
          <w:trHeight w:val="270"/>
        </w:trPr>
        <w:tc>
          <w:tcPr>
            <w:tcW w:w="940" w:type="dxa"/>
            <w:tcBorders>
              <w:top w:val="nil"/>
              <w:left w:val="nil"/>
              <w:bottom w:val="nil"/>
              <w:right w:val="nil"/>
            </w:tcBorders>
            <w:noWrap/>
            <w:vAlign w:val="bottom"/>
            <w:hideMark/>
          </w:tcPr>
          <w:p w14:paraId="16F48133"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p>
        </w:tc>
        <w:tc>
          <w:tcPr>
            <w:tcW w:w="3960" w:type="dxa"/>
            <w:tcBorders>
              <w:top w:val="nil"/>
              <w:left w:val="nil"/>
              <w:bottom w:val="nil"/>
              <w:right w:val="nil"/>
            </w:tcBorders>
            <w:noWrap/>
            <w:vAlign w:val="bottom"/>
            <w:hideMark/>
          </w:tcPr>
          <w:p w14:paraId="3D0D3215"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1060" w:type="dxa"/>
            <w:tcBorders>
              <w:top w:val="nil"/>
              <w:left w:val="nil"/>
              <w:bottom w:val="nil"/>
              <w:right w:val="nil"/>
            </w:tcBorders>
            <w:noWrap/>
            <w:vAlign w:val="bottom"/>
            <w:hideMark/>
          </w:tcPr>
          <w:p w14:paraId="3E471E14"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1100" w:type="dxa"/>
            <w:tcBorders>
              <w:top w:val="nil"/>
              <w:left w:val="nil"/>
              <w:bottom w:val="nil"/>
              <w:right w:val="nil"/>
            </w:tcBorders>
            <w:noWrap/>
            <w:vAlign w:val="bottom"/>
            <w:hideMark/>
          </w:tcPr>
          <w:p w14:paraId="4959C5EC"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1060" w:type="dxa"/>
            <w:tcBorders>
              <w:top w:val="nil"/>
              <w:left w:val="nil"/>
              <w:bottom w:val="nil"/>
              <w:right w:val="nil"/>
            </w:tcBorders>
            <w:noWrap/>
            <w:vAlign w:val="bottom"/>
            <w:hideMark/>
          </w:tcPr>
          <w:p w14:paraId="140AD4B7"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800" w:type="dxa"/>
            <w:tcBorders>
              <w:top w:val="nil"/>
              <w:left w:val="nil"/>
              <w:bottom w:val="nil"/>
              <w:right w:val="nil"/>
            </w:tcBorders>
            <w:noWrap/>
            <w:vAlign w:val="bottom"/>
            <w:hideMark/>
          </w:tcPr>
          <w:p w14:paraId="7E8F2C1F" w14:textId="77777777" w:rsidR="008533E9" w:rsidRPr="008533E9" w:rsidRDefault="008533E9" w:rsidP="008533E9">
            <w:pPr>
              <w:spacing w:after="0" w:line="240" w:lineRule="auto"/>
              <w:rPr>
                <w:rFonts w:ascii="Times New Roman" w:eastAsia="Times New Roman" w:hAnsi="Times New Roman"/>
                <w:sz w:val="20"/>
                <w:szCs w:val="20"/>
                <w:lang w:eastAsia="hr-HR"/>
              </w:rPr>
            </w:pPr>
          </w:p>
        </w:tc>
      </w:tr>
      <w:tr w:rsidR="008533E9" w:rsidRPr="008533E9" w14:paraId="63F23F6F" w14:textId="77777777" w:rsidTr="008533E9">
        <w:trPr>
          <w:trHeight w:val="270"/>
        </w:trPr>
        <w:tc>
          <w:tcPr>
            <w:tcW w:w="4900"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7289BF64"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B. RAČUN ZADUŽIVANJA / FINANCIRANJA</w:t>
            </w:r>
          </w:p>
        </w:tc>
        <w:tc>
          <w:tcPr>
            <w:tcW w:w="1060" w:type="dxa"/>
            <w:tcBorders>
              <w:top w:val="single" w:sz="8" w:space="0" w:color="auto"/>
              <w:left w:val="nil"/>
              <w:bottom w:val="single" w:sz="8" w:space="0" w:color="auto"/>
              <w:right w:val="single" w:sz="8" w:space="0" w:color="auto"/>
            </w:tcBorders>
            <w:shd w:val="clear" w:color="000000" w:fill="808080"/>
            <w:noWrap/>
            <w:vAlign w:val="center"/>
            <w:hideMark/>
          </w:tcPr>
          <w:p w14:paraId="29805D5C"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1100" w:type="dxa"/>
            <w:tcBorders>
              <w:top w:val="single" w:sz="8" w:space="0" w:color="auto"/>
              <w:left w:val="nil"/>
              <w:bottom w:val="single" w:sz="8" w:space="0" w:color="auto"/>
              <w:right w:val="single" w:sz="8" w:space="0" w:color="auto"/>
            </w:tcBorders>
            <w:shd w:val="clear" w:color="000000" w:fill="808080"/>
            <w:noWrap/>
            <w:vAlign w:val="center"/>
            <w:hideMark/>
          </w:tcPr>
          <w:p w14:paraId="3C8A59FB"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1060" w:type="dxa"/>
            <w:tcBorders>
              <w:top w:val="single" w:sz="8" w:space="0" w:color="auto"/>
              <w:left w:val="nil"/>
              <w:bottom w:val="single" w:sz="8" w:space="0" w:color="auto"/>
              <w:right w:val="single" w:sz="8" w:space="0" w:color="auto"/>
            </w:tcBorders>
            <w:shd w:val="clear" w:color="000000" w:fill="808080"/>
            <w:noWrap/>
            <w:vAlign w:val="center"/>
            <w:hideMark/>
          </w:tcPr>
          <w:p w14:paraId="22AAB792"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800" w:type="dxa"/>
            <w:tcBorders>
              <w:top w:val="single" w:sz="8" w:space="0" w:color="auto"/>
              <w:left w:val="nil"/>
              <w:bottom w:val="single" w:sz="8" w:space="0" w:color="auto"/>
              <w:right w:val="single" w:sz="8" w:space="0" w:color="auto"/>
            </w:tcBorders>
            <w:shd w:val="clear" w:color="000000" w:fill="808080"/>
            <w:noWrap/>
            <w:vAlign w:val="center"/>
            <w:hideMark/>
          </w:tcPr>
          <w:p w14:paraId="0A511729"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r>
      <w:tr w:rsidR="008533E9" w:rsidRPr="008533E9" w14:paraId="660475D1" w14:textId="77777777" w:rsidTr="008533E9">
        <w:trPr>
          <w:trHeight w:val="270"/>
        </w:trPr>
        <w:tc>
          <w:tcPr>
            <w:tcW w:w="940" w:type="dxa"/>
            <w:tcBorders>
              <w:top w:val="nil"/>
              <w:left w:val="single" w:sz="8" w:space="0" w:color="auto"/>
              <w:bottom w:val="single" w:sz="8" w:space="0" w:color="auto"/>
              <w:right w:val="single" w:sz="8" w:space="0" w:color="auto"/>
            </w:tcBorders>
            <w:shd w:val="clear" w:color="000000" w:fill="000080"/>
            <w:noWrap/>
            <w:vAlign w:val="center"/>
            <w:hideMark/>
          </w:tcPr>
          <w:p w14:paraId="5F78605C"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8</w:t>
            </w:r>
          </w:p>
        </w:tc>
        <w:tc>
          <w:tcPr>
            <w:tcW w:w="3960" w:type="dxa"/>
            <w:tcBorders>
              <w:top w:val="nil"/>
              <w:left w:val="nil"/>
              <w:bottom w:val="single" w:sz="8" w:space="0" w:color="auto"/>
              <w:right w:val="single" w:sz="8" w:space="0" w:color="auto"/>
            </w:tcBorders>
            <w:shd w:val="clear" w:color="000000" w:fill="000080"/>
            <w:noWrap/>
            <w:vAlign w:val="center"/>
            <w:hideMark/>
          </w:tcPr>
          <w:p w14:paraId="28159DDD"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Primici od financijske imovine i zaduživanja</w:t>
            </w:r>
          </w:p>
        </w:tc>
        <w:tc>
          <w:tcPr>
            <w:tcW w:w="1060" w:type="dxa"/>
            <w:tcBorders>
              <w:top w:val="nil"/>
              <w:left w:val="nil"/>
              <w:bottom w:val="single" w:sz="8" w:space="0" w:color="auto"/>
              <w:right w:val="single" w:sz="8" w:space="0" w:color="auto"/>
            </w:tcBorders>
            <w:shd w:val="clear" w:color="000000" w:fill="000080"/>
            <w:noWrap/>
            <w:vAlign w:val="center"/>
            <w:hideMark/>
          </w:tcPr>
          <w:p w14:paraId="6055E519"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0,00</w:t>
            </w:r>
          </w:p>
        </w:tc>
        <w:tc>
          <w:tcPr>
            <w:tcW w:w="1100" w:type="dxa"/>
            <w:tcBorders>
              <w:top w:val="nil"/>
              <w:left w:val="nil"/>
              <w:bottom w:val="single" w:sz="8" w:space="0" w:color="auto"/>
              <w:right w:val="single" w:sz="8" w:space="0" w:color="auto"/>
            </w:tcBorders>
            <w:shd w:val="clear" w:color="000000" w:fill="000080"/>
            <w:noWrap/>
            <w:vAlign w:val="center"/>
            <w:hideMark/>
          </w:tcPr>
          <w:p w14:paraId="5A42EAAA"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0,00</w:t>
            </w:r>
          </w:p>
        </w:tc>
        <w:tc>
          <w:tcPr>
            <w:tcW w:w="1060" w:type="dxa"/>
            <w:tcBorders>
              <w:top w:val="nil"/>
              <w:left w:val="nil"/>
              <w:bottom w:val="single" w:sz="8" w:space="0" w:color="auto"/>
              <w:right w:val="single" w:sz="8" w:space="0" w:color="auto"/>
            </w:tcBorders>
            <w:shd w:val="clear" w:color="000000" w:fill="000080"/>
            <w:noWrap/>
            <w:vAlign w:val="center"/>
            <w:hideMark/>
          </w:tcPr>
          <w:p w14:paraId="54315BE4"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1.000.000,00</w:t>
            </w:r>
          </w:p>
        </w:tc>
        <w:tc>
          <w:tcPr>
            <w:tcW w:w="800" w:type="dxa"/>
            <w:tcBorders>
              <w:top w:val="nil"/>
              <w:left w:val="nil"/>
              <w:bottom w:val="single" w:sz="8" w:space="0" w:color="auto"/>
              <w:right w:val="single" w:sz="8" w:space="0" w:color="auto"/>
            </w:tcBorders>
            <w:shd w:val="clear" w:color="000000" w:fill="000080"/>
            <w:noWrap/>
            <w:vAlign w:val="center"/>
            <w:hideMark/>
          </w:tcPr>
          <w:p w14:paraId="049F1565"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0,00%</w:t>
            </w:r>
          </w:p>
        </w:tc>
      </w:tr>
      <w:tr w:rsidR="008533E9" w:rsidRPr="008533E9" w14:paraId="4A7A1051"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5428C09F"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84</w:t>
            </w:r>
          </w:p>
        </w:tc>
        <w:tc>
          <w:tcPr>
            <w:tcW w:w="3960" w:type="dxa"/>
            <w:tcBorders>
              <w:top w:val="nil"/>
              <w:left w:val="nil"/>
              <w:bottom w:val="single" w:sz="8" w:space="0" w:color="auto"/>
              <w:right w:val="single" w:sz="8" w:space="0" w:color="auto"/>
            </w:tcBorders>
            <w:noWrap/>
            <w:vAlign w:val="center"/>
            <w:hideMark/>
          </w:tcPr>
          <w:p w14:paraId="3A726A9B"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Primici od zaduživanja</w:t>
            </w:r>
          </w:p>
        </w:tc>
        <w:tc>
          <w:tcPr>
            <w:tcW w:w="1060" w:type="dxa"/>
            <w:tcBorders>
              <w:top w:val="nil"/>
              <w:left w:val="nil"/>
              <w:bottom w:val="single" w:sz="8" w:space="0" w:color="auto"/>
              <w:right w:val="single" w:sz="8" w:space="0" w:color="auto"/>
            </w:tcBorders>
            <w:noWrap/>
            <w:vAlign w:val="center"/>
            <w:hideMark/>
          </w:tcPr>
          <w:p w14:paraId="527083CA"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0,00</w:t>
            </w:r>
          </w:p>
        </w:tc>
        <w:tc>
          <w:tcPr>
            <w:tcW w:w="1100" w:type="dxa"/>
            <w:tcBorders>
              <w:top w:val="nil"/>
              <w:left w:val="nil"/>
              <w:bottom w:val="single" w:sz="8" w:space="0" w:color="auto"/>
              <w:right w:val="single" w:sz="8" w:space="0" w:color="auto"/>
            </w:tcBorders>
            <w:noWrap/>
            <w:vAlign w:val="center"/>
            <w:hideMark/>
          </w:tcPr>
          <w:p w14:paraId="417CC129"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0,00</w:t>
            </w:r>
          </w:p>
        </w:tc>
        <w:tc>
          <w:tcPr>
            <w:tcW w:w="1060" w:type="dxa"/>
            <w:tcBorders>
              <w:top w:val="nil"/>
              <w:left w:val="nil"/>
              <w:bottom w:val="single" w:sz="8" w:space="0" w:color="auto"/>
              <w:right w:val="single" w:sz="8" w:space="0" w:color="auto"/>
            </w:tcBorders>
            <w:noWrap/>
            <w:vAlign w:val="center"/>
            <w:hideMark/>
          </w:tcPr>
          <w:p w14:paraId="6A0B277F"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1.000.000,00</w:t>
            </w:r>
          </w:p>
        </w:tc>
        <w:tc>
          <w:tcPr>
            <w:tcW w:w="800" w:type="dxa"/>
            <w:tcBorders>
              <w:top w:val="nil"/>
              <w:left w:val="nil"/>
              <w:bottom w:val="single" w:sz="8" w:space="0" w:color="auto"/>
              <w:right w:val="single" w:sz="8" w:space="0" w:color="auto"/>
            </w:tcBorders>
            <w:noWrap/>
            <w:vAlign w:val="center"/>
            <w:hideMark/>
          </w:tcPr>
          <w:p w14:paraId="48F718AA"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0,00%</w:t>
            </w:r>
          </w:p>
        </w:tc>
      </w:tr>
      <w:tr w:rsidR="008533E9" w:rsidRPr="008533E9" w14:paraId="65E2E61C" w14:textId="77777777" w:rsidTr="008533E9">
        <w:trPr>
          <w:trHeight w:val="270"/>
        </w:trPr>
        <w:tc>
          <w:tcPr>
            <w:tcW w:w="940" w:type="dxa"/>
            <w:tcBorders>
              <w:top w:val="nil"/>
              <w:left w:val="single" w:sz="8" w:space="0" w:color="auto"/>
              <w:bottom w:val="single" w:sz="8" w:space="0" w:color="auto"/>
              <w:right w:val="single" w:sz="8" w:space="0" w:color="auto"/>
            </w:tcBorders>
            <w:shd w:val="clear" w:color="000000" w:fill="000080"/>
            <w:noWrap/>
            <w:vAlign w:val="center"/>
            <w:hideMark/>
          </w:tcPr>
          <w:p w14:paraId="47D0D61B"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5</w:t>
            </w:r>
          </w:p>
        </w:tc>
        <w:tc>
          <w:tcPr>
            <w:tcW w:w="3960" w:type="dxa"/>
            <w:tcBorders>
              <w:top w:val="nil"/>
              <w:left w:val="nil"/>
              <w:bottom w:val="single" w:sz="8" w:space="0" w:color="auto"/>
              <w:right w:val="single" w:sz="8" w:space="0" w:color="auto"/>
            </w:tcBorders>
            <w:shd w:val="clear" w:color="000000" w:fill="000080"/>
            <w:noWrap/>
            <w:vAlign w:val="center"/>
            <w:hideMark/>
          </w:tcPr>
          <w:p w14:paraId="31B2AC1E"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Izdaci za financijsku imovinu i otplate zajmova</w:t>
            </w:r>
          </w:p>
        </w:tc>
        <w:tc>
          <w:tcPr>
            <w:tcW w:w="1060" w:type="dxa"/>
            <w:tcBorders>
              <w:top w:val="nil"/>
              <w:left w:val="nil"/>
              <w:bottom w:val="single" w:sz="8" w:space="0" w:color="auto"/>
              <w:right w:val="single" w:sz="8" w:space="0" w:color="auto"/>
            </w:tcBorders>
            <w:shd w:val="clear" w:color="000000" w:fill="000080"/>
            <w:noWrap/>
            <w:vAlign w:val="center"/>
            <w:hideMark/>
          </w:tcPr>
          <w:p w14:paraId="2E81BA5D"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179.240,00</w:t>
            </w:r>
          </w:p>
        </w:tc>
        <w:tc>
          <w:tcPr>
            <w:tcW w:w="1100" w:type="dxa"/>
            <w:tcBorders>
              <w:top w:val="nil"/>
              <w:left w:val="nil"/>
              <w:bottom w:val="single" w:sz="8" w:space="0" w:color="auto"/>
              <w:right w:val="single" w:sz="8" w:space="0" w:color="auto"/>
            </w:tcBorders>
            <w:shd w:val="clear" w:color="000000" w:fill="000080"/>
            <w:noWrap/>
            <w:vAlign w:val="center"/>
            <w:hideMark/>
          </w:tcPr>
          <w:p w14:paraId="41D755DB"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179.240,00</w:t>
            </w:r>
          </w:p>
        </w:tc>
        <w:tc>
          <w:tcPr>
            <w:tcW w:w="1060" w:type="dxa"/>
            <w:tcBorders>
              <w:top w:val="nil"/>
              <w:left w:val="nil"/>
              <w:bottom w:val="single" w:sz="8" w:space="0" w:color="auto"/>
              <w:right w:val="single" w:sz="8" w:space="0" w:color="auto"/>
            </w:tcBorders>
            <w:shd w:val="clear" w:color="000000" w:fill="000080"/>
            <w:noWrap/>
            <w:vAlign w:val="center"/>
            <w:hideMark/>
          </w:tcPr>
          <w:p w14:paraId="7D0584C0"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170.550,00</w:t>
            </w:r>
          </w:p>
        </w:tc>
        <w:tc>
          <w:tcPr>
            <w:tcW w:w="800" w:type="dxa"/>
            <w:tcBorders>
              <w:top w:val="nil"/>
              <w:left w:val="nil"/>
              <w:bottom w:val="single" w:sz="8" w:space="0" w:color="auto"/>
              <w:right w:val="single" w:sz="8" w:space="0" w:color="auto"/>
            </w:tcBorders>
            <w:shd w:val="clear" w:color="000000" w:fill="000080"/>
            <w:noWrap/>
            <w:vAlign w:val="center"/>
            <w:hideMark/>
          </w:tcPr>
          <w:p w14:paraId="57C2C3EB"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95,15%</w:t>
            </w:r>
          </w:p>
        </w:tc>
      </w:tr>
      <w:tr w:rsidR="008533E9" w:rsidRPr="008533E9" w14:paraId="467EFA10" w14:textId="77777777" w:rsidTr="008533E9">
        <w:trPr>
          <w:trHeight w:val="495"/>
        </w:trPr>
        <w:tc>
          <w:tcPr>
            <w:tcW w:w="940" w:type="dxa"/>
            <w:tcBorders>
              <w:top w:val="nil"/>
              <w:left w:val="single" w:sz="8" w:space="0" w:color="auto"/>
              <w:bottom w:val="single" w:sz="8" w:space="0" w:color="auto"/>
              <w:right w:val="single" w:sz="8" w:space="0" w:color="auto"/>
            </w:tcBorders>
            <w:noWrap/>
            <w:vAlign w:val="center"/>
            <w:hideMark/>
          </w:tcPr>
          <w:p w14:paraId="4CA2B4E9"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54</w:t>
            </w:r>
          </w:p>
        </w:tc>
        <w:tc>
          <w:tcPr>
            <w:tcW w:w="3960" w:type="dxa"/>
            <w:tcBorders>
              <w:top w:val="nil"/>
              <w:left w:val="nil"/>
              <w:bottom w:val="single" w:sz="8" w:space="0" w:color="auto"/>
              <w:right w:val="single" w:sz="8" w:space="0" w:color="auto"/>
            </w:tcBorders>
            <w:vAlign w:val="center"/>
            <w:hideMark/>
          </w:tcPr>
          <w:p w14:paraId="19032856"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Izdaci za otplatu glavnice primljenih kredita i zajmova</w:t>
            </w:r>
          </w:p>
        </w:tc>
        <w:tc>
          <w:tcPr>
            <w:tcW w:w="1060" w:type="dxa"/>
            <w:tcBorders>
              <w:top w:val="nil"/>
              <w:left w:val="nil"/>
              <w:bottom w:val="single" w:sz="8" w:space="0" w:color="auto"/>
              <w:right w:val="single" w:sz="8" w:space="0" w:color="auto"/>
            </w:tcBorders>
            <w:noWrap/>
            <w:vAlign w:val="center"/>
            <w:hideMark/>
          </w:tcPr>
          <w:p w14:paraId="292F2EFB"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179.240,00</w:t>
            </w:r>
          </w:p>
        </w:tc>
        <w:tc>
          <w:tcPr>
            <w:tcW w:w="1100" w:type="dxa"/>
            <w:tcBorders>
              <w:top w:val="nil"/>
              <w:left w:val="nil"/>
              <w:bottom w:val="single" w:sz="8" w:space="0" w:color="auto"/>
              <w:right w:val="single" w:sz="8" w:space="0" w:color="auto"/>
            </w:tcBorders>
            <w:noWrap/>
            <w:vAlign w:val="center"/>
            <w:hideMark/>
          </w:tcPr>
          <w:p w14:paraId="122A0E74"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179.240,00</w:t>
            </w:r>
          </w:p>
        </w:tc>
        <w:tc>
          <w:tcPr>
            <w:tcW w:w="1060" w:type="dxa"/>
            <w:tcBorders>
              <w:top w:val="nil"/>
              <w:left w:val="nil"/>
              <w:bottom w:val="single" w:sz="8" w:space="0" w:color="auto"/>
              <w:right w:val="single" w:sz="8" w:space="0" w:color="auto"/>
            </w:tcBorders>
            <w:noWrap/>
            <w:vAlign w:val="center"/>
            <w:hideMark/>
          </w:tcPr>
          <w:p w14:paraId="7279459D"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170.550,00</w:t>
            </w:r>
          </w:p>
        </w:tc>
        <w:tc>
          <w:tcPr>
            <w:tcW w:w="800" w:type="dxa"/>
            <w:tcBorders>
              <w:top w:val="nil"/>
              <w:left w:val="nil"/>
              <w:bottom w:val="single" w:sz="8" w:space="0" w:color="auto"/>
              <w:right w:val="single" w:sz="8" w:space="0" w:color="auto"/>
            </w:tcBorders>
            <w:noWrap/>
            <w:vAlign w:val="center"/>
            <w:hideMark/>
          </w:tcPr>
          <w:p w14:paraId="31709132"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95,15%</w:t>
            </w:r>
          </w:p>
        </w:tc>
      </w:tr>
      <w:tr w:rsidR="008533E9" w:rsidRPr="008533E9" w14:paraId="2F7646B7" w14:textId="77777777" w:rsidTr="008533E9">
        <w:trPr>
          <w:trHeight w:val="270"/>
        </w:trPr>
        <w:tc>
          <w:tcPr>
            <w:tcW w:w="940" w:type="dxa"/>
            <w:tcBorders>
              <w:top w:val="nil"/>
              <w:left w:val="nil"/>
              <w:bottom w:val="nil"/>
              <w:right w:val="nil"/>
            </w:tcBorders>
            <w:noWrap/>
            <w:vAlign w:val="bottom"/>
            <w:hideMark/>
          </w:tcPr>
          <w:p w14:paraId="104C1BEC"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p>
        </w:tc>
        <w:tc>
          <w:tcPr>
            <w:tcW w:w="3960" w:type="dxa"/>
            <w:tcBorders>
              <w:top w:val="nil"/>
              <w:left w:val="nil"/>
              <w:bottom w:val="nil"/>
              <w:right w:val="nil"/>
            </w:tcBorders>
            <w:noWrap/>
            <w:vAlign w:val="bottom"/>
            <w:hideMark/>
          </w:tcPr>
          <w:p w14:paraId="52D7D39F"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1060" w:type="dxa"/>
            <w:tcBorders>
              <w:top w:val="nil"/>
              <w:left w:val="nil"/>
              <w:bottom w:val="nil"/>
              <w:right w:val="nil"/>
            </w:tcBorders>
            <w:noWrap/>
            <w:vAlign w:val="bottom"/>
            <w:hideMark/>
          </w:tcPr>
          <w:p w14:paraId="3CDE5F04"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1100" w:type="dxa"/>
            <w:tcBorders>
              <w:top w:val="nil"/>
              <w:left w:val="nil"/>
              <w:bottom w:val="nil"/>
              <w:right w:val="nil"/>
            </w:tcBorders>
            <w:noWrap/>
            <w:vAlign w:val="bottom"/>
            <w:hideMark/>
          </w:tcPr>
          <w:p w14:paraId="39EFF7A4"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1060" w:type="dxa"/>
            <w:tcBorders>
              <w:top w:val="nil"/>
              <w:left w:val="nil"/>
              <w:bottom w:val="nil"/>
              <w:right w:val="nil"/>
            </w:tcBorders>
            <w:noWrap/>
            <w:vAlign w:val="bottom"/>
            <w:hideMark/>
          </w:tcPr>
          <w:p w14:paraId="45FC2A97" w14:textId="77777777" w:rsidR="008533E9" w:rsidRPr="008533E9" w:rsidRDefault="008533E9" w:rsidP="008533E9">
            <w:pPr>
              <w:spacing w:after="0" w:line="240" w:lineRule="auto"/>
              <w:rPr>
                <w:rFonts w:ascii="Times New Roman" w:eastAsia="Times New Roman" w:hAnsi="Times New Roman"/>
                <w:sz w:val="20"/>
                <w:szCs w:val="20"/>
                <w:lang w:eastAsia="hr-HR"/>
              </w:rPr>
            </w:pPr>
          </w:p>
        </w:tc>
        <w:tc>
          <w:tcPr>
            <w:tcW w:w="800" w:type="dxa"/>
            <w:tcBorders>
              <w:top w:val="nil"/>
              <w:left w:val="nil"/>
              <w:bottom w:val="nil"/>
              <w:right w:val="nil"/>
            </w:tcBorders>
            <w:noWrap/>
            <w:vAlign w:val="bottom"/>
            <w:hideMark/>
          </w:tcPr>
          <w:p w14:paraId="75FABECA" w14:textId="77777777" w:rsidR="008533E9" w:rsidRPr="008533E9" w:rsidRDefault="008533E9" w:rsidP="008533E9">
            <w:pPr>
              <w:spacing w:after="0" w:line="240" w:lineRule="auto"/>
              <w:rPr>
                <w:rFonts w:ascii="Times New Roman" w:eastAsia="Times New Roman" w:hAnsi="Times New Roman"/>
                <w:sz w:val="20"/>
                <w:szCs w:val="20"/>
                <w:lang w:eastAsia="hr-HR"/>
              </w:rPr>
            </w:pPr>
          </w:p>
        </w:tc>
      </w:tr>
      <w:tr w:rsidR="008533E9" w:rsidRPr="008533E9" w14:paraId="094005AC" w14:textId="77777777" w:rsidTr="008533E9">
        <w:trPr>
          <w:trHeight w:val="270"/>
        </w:trPr>
        <w:tc>
          <w:tcPr>
            <w:tcW w:w="4900"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6783B3B8"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xml:space="preserve">C. RASPOLOŽIVA SREDSTVA IZ PRETHODNIH GODINA </w:t>
            </w:r>
          </w:p>
        </w:tc>
        <w:tc>
          <w:tcPr>
            <w:tcW w:w="1060" w:type="dxa"/>
            <w:tcBorders>
              <w:top w:val="single" w:sz="8" w:space="0" w:color="auto"/>
              <w:left w:val="nil"/>
              <w:bottom w:val="single" w:sz="8" w:space="0" w:color="auto"/>
              <w:right w:val="single" w:sz="8" w:space="0" w:color="auto"/>
            </w:tcBorders>
            <w:shd w:val="clear" w:color="000000" w:fill="808080"/>
            <w:noWrap/>
            <w:vAlign w:val="center"/>
            <w:hideMark/>
          </w:tcPr>
          <w:p w14:paraId="4292807F"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1100" w:type="dxa"/>
            <w:tcBorders>
              <w:top w:val="single" w:sz="8" w:space="0" w:color="auto"/>
              <w:left w:val="nil"/>
              <w:bottom w:val="single" w:sz="8" w:space="0" w:color="auto"/>
              <w:right w:val="single" w:sz="8" w:space="0" w:color="auto"/>
            </w:tcBorders>
            <w:shd w:val="clear" w:color="000000" w:fill="808080"/>
            <w:noWrap/>
            <w:vAlign w:val="center"/>
            <w:hideMark/>
          </w:tcPr>
          <w:p w14:paraId="09585C23"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1060" w:type="dxa"/>
            <w:tcBorders>
              <w:top w:val="single" w:sz="8" w:space="0" w:color="auto"/>
              <w:left w:val="nil"/>
              <w:bottom w:val="single" w:sz="8" w:space="0" w:color="auto"/>
              <w:right w:val="single" w:sz="8" w:space="0" w:color="auto"/>
            </w:tcBorders>
            <w:shd w:val="clear" w:color="000000" w:fill="808080"/>
            <w:noWrap/>
            <w:vAlign w:val="center"/>
            <w:hideMark/>
          </w:tcPr>
          <w:p w14:paraId="1DD34F95"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c>
          <w:tcPr>
            <w:tcW w:w="800" w:type="dxa"/>
            <w:tcBorders>
              <w:top w:val="single" w:sz="8" w:space="0" w:color="auto"/>
              <w:left w:val="nil"/>
              <w:bottom w:val="single" w:sz="8" w:space="0" w:color="auto"/>
              <w:right w:val="single" w:sz="8" w:space="0" w:color="auto"/>
            </w:tcBorders>
            <w:shd w:val="clear" w:color="000000" w:fill="808080"/>
            <w:noWrap/>
            <w:vAlign w:val="center"/>
            <w:hideMark/>
          </w:tcPr>
          <w:p w14:paraId="4EA0C8B1"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 </w:t>
            </w:r>
          </w:p>
        </w:tc>
      </w:tr>
      <w:tr w:rsidR="008533E9" w:rsidRPr="008533E9" w14:paraId="0AFAFA1A" w14:textId="77777777" w:rsidTr="008533E9">
        <w:trPr>
          <w:trHeight w:val="270"/>
        </w:trPr>
        <w:tc>
          <w:tcPr>
            <w:tcW w:w="940" w:type="dxa"/>
            <w:tcBorders>
              <w:top w:val="nil"/>
              <w:left w:val="single" w:sz="8" w:space="0" w:color="auto"/>
              <w:bottom w:val="single" w:sz="8" w:space="0" w:color="auto"/>
              <w:right w:val="single" w:sz="8" w:space="0" w:color="auto"/>
            </w:tcBorders>
            <w:shd w:val="clear" w:color="000000" w:fill="000080"/>
            <w:noWrap/>
            <w:vAlign w:val="center"/>
            <w:hideMark/>
          </w:tcPr>
          <w:p w14:paraId="78264304"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9</w:t>
            </w:r>
          </w:p>
        </w:tc>
        <w:tc>
          <w:tcPr>
            <w:tcW w:w="3960" w:type="dxa"/>
            <w:tcBorders>
              <w:top w:val="nil"/>
              <w:left w:val="nil"/>
              <w:bottom w:val="single" w:sz="8" w:space="0" w:color="auto"/>
              <w:right w:val="single" w:sz="8" w:space="0" w:color="auto"/>
            </w:tcBorders>
            <w:shd w:val="clear" w:color="000000" w:fill="000080"/>
            <w:noWrap/>
            <w:vAlign w:val="center"/>
            <w:hideMark/>
          </w:tcPr>
          <w:p w14:paraId="6EE5DEBF" w14:textId="77777777" w:rsidR="008533E9" w:rsidRPr="008533E9" w:rsidRDefault="008533E9" w:rsidP="008533E9">
            <w:pPr>
              <w:spacing w:after="0" w:line="240" w:lineRule="auto"/>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Vlastiti izvori</w:t>
            </w:r>
          </w:p>
        </w:tc>
        <w:tc>
          <w:tcPr>
            <w:tcW w:w="1060" w:type="dxa"/>
            <w:tcBorders>
              <w:top w:val="nil"/>
              <w:left w:val="nil"/>
              <w:bottom w:val="single" w:sz="8" w:space="0" w:color="auto"/>
              <w:right w:val="single" w:sz="8" w:space="0" w:color="auto"/>
            </w:tcBorders>
            <w:shd w:val="clear" w:color="000000" w:fill="000080"/>
            <w:noWrap/>
            <w:vAlign w:val="center"/>
            <w:hideMark/>
          </w:tcPr>
          <w:p w14:paraId="039F2D9E"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2.700.000,00</w:t>
            </w:r>
          </w:p>
        </w:tc>
        <w:tc>
          <w:tcPr>
            <w:tcW w:w="1100" w:type="dxa"/>
            <w:tcBorders>
              <w:top w:val="nil"/>
              <w:left w:val="nil"/>
              <w:bottom w:val="single" w:sz="8" w:space="0" w:color="auto"/>
              <w:right w:val="single" w:sz="8" w:space="0" w:color="auto"/>
            </w:tcBorders>
            <w:shd w:val="clear" w:color="000000" w:fill="000080"/>
            <w:noWrap/>
            <w:vAlign w:val="center"/>
            <w:hideMark/>
          </w:tcPr>
          <w:p w14:paraId="0CA5ACFD"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2.433.272,00</w:t>
            </w:r>
          </w:p>
        </w:tc>
        <w:tc>
          <w:tcPr>
            <w:tcW w:w="1060" w:type="dxa"/>
            <w:tcBorders>
              <w:top w:val="nil"/>
              <w:left w:val="nil"/>
              <w:bottom w:val="single" w:sz="8" w:space="0" w:color="auto"/>
              <w:right w:val="single" w:sz="8" w:space="0" w:color="auto"/>
            </w:tcBorders>
            <w:shd w:val="clear" w:color="000000" w:fill="000080"/>
            <w:noWrap/>
            <w:vAlign w:val="center"/>
            <w:hideMark/>
          </w:tcPr>
          <w:p w14:paraId="4AEA2E4A"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900.000,00</w:t>
            </w:r>
          </w:p>
        </w:tc>
        <w:tc>
          <w:tcPr>
            <w:tcW w:w="800" w:type="dxa"/>
            <w:tcBorders>
              <w:top w:val="nil"/>
              <w:left w:val="nil"/>
              <w:bottom w:val="single" w:sz="8" w:space="0" w:color="auto"/>
              <w:right w:val="single" w:sz="8" w:space="0" w:color="auto"/>
            </w:tcBorders>
            <w:shd w:val="clear" w:color="000000" w:fill="000080"/>
            <w:noWrap/>
            <w:vAlign w:val="center"/>
            <w:hideMark/>
          </w:tcPr>
          <w:p w14:paraId="14FEB88F" w14:textId="77777777" w:rsidR="008533E9" w:rsidRPr="008533E9" w:rsidRDefault="008533E9" w:rsidP="008533E9">
            <w:pPr>
              <w:spacing w:after="0" w:line="240" w:lineRule="auto"/>
              <w:jc w:val="right"/>
              <w:rPr>
                <w:rFonts w:ascii="Times New Roman" w:eastAsia="Times New Roman" w:hAnsi="Times New Roman"/>
                <w:b/>
                <w:bCs/>
                <w:color w:val="FFFFFF"/>
                <w:sz w:val="18"/>
                <w:szCs w:val="18"/>
                <w:lang w:eastAsia="hr-HR"/>
              </w:rPr>
            </w:pPr>
            <w:r w:rsidRPr="008533E9">
              <w:rPr>
                <w:rFonts w:ascii="Times New Roman" w:eastAsia="Times New Roman" w:hAnsi="Times New Roman"/>
                <w:b/>
                <w:bCs/>
                <w:color w:val="FFFFFF"/>
                <w:sz w:val="18"/>
                <w:szCs w:val="18"/>
                <w:lang w:eastAsia="hr-HR"/>
              </w:rPr>
              <w:t>36,99%</w:t>
            </w:r>
          </w:p>
        </w:tc>
      </w:tr>
      <w:tr w:rsidR="008533E9" w:rsidRPr="008533E9" w14:paraId="028C5AA9" w14:textId="77777777" w:rsidTr="008533E9">
        <w:trPr>
          <w:trHeight w:val="270"/>
        </w:trPr>
        <w:tc>
          <w:tcPr>
            <w:tcW w:w="940" w:type="dxa"/>
            <w:tcBorders>
              <w:top w:val="nil"/>
              <w:left w:val="single" w:sz="8" w:space="0" w:color="auto"/>
              <w:bottom w:val="single" w:sz="8" w:space="0" w:color="auto"/>
              <w:right w:val="single" w:sz="8" w:space="0" w:color="auto"/>
            </w:tcBorders>
            <w:noWrap/>
            <w:vAlign w:val="center"/>
            <w:hideMark/>
          </w:tcPr>
          <w:p w14:paraId="59597B1B"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92</w:t>
            </w:r>
          </w:p>
        </w:tc>
        <w:tc>
          <w:tcPr>
            <w:tcW w:w="3960" w:type="dxa"/>
            <w:tcBorders>
              <w:top w:val="nil"/>
              <w:left w:val="nil"/>
              <w:bottom w:val="single" w:sz="8" w:space="0" w:color="auto"/>
              <w:right w:val="single" w:sz="8" w:space="0" w:color="auto"/>
            </w:tcBorders>
            <w:noWrap/>
            <w:vAlign w:val="center"/>
            <w:hideMark/>
          </w:tcPr>
          <w:p w14:paraId="58D49578" w14:textId="77777777" w:rsidR="008533E9" w:rsidRPr="008533E9" w:rsidRDefault="008533E9" w:rsidP="008533E9">
            <w:pPr>
              <w:spacing w:after="0" w:line="240" w:lineRule="auto"/>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Rezultat poslovanja</w:t>
            </w:r>
          </w:p>
        </w:tc>
        <w:tc>
          <w:tcPr>
            <w:tcW w:w="1060" w:type="dxa"/>
            <w:tcBorders>
              <w:top w:val="nil"/>
              <w:left w:val="nil"/>
              <w:bottom w:val="single" w:sz="8" w:space="0" w:color="auto"/>
              <w:right w:val="single" w:sz="8" w:space="0" w:color="auto"/>
            </w:tcBorders>
            <w:noWrap/>
            <w:vAlign w:val="center"/>
            <w:hideMark/>
          </w:tcPr>
          <w:p w14:paraId="6E77148D"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2.700.000,00</w:t>
            </w:r>
          </w:p>
        </w:tc>
        <w:tc>
          <w:tcPr>
            <w:tcW w:w="1100" w:type="dxa"/>
            <w:tcBorders>
              <w:top w:val="nil"/>
              <w:left w:val="nil"/>
              <w:bottom w:val="single" w:sz="8" w:space="0" w:color="auto"/>
              <w:right w:val="single" w:sz="8" w:space="0" w:color="auto"/>
            </w:tcBorders>
            <w:noWrap/>
            <w:vAlign w:val="center"/>
            <w:hideMark/>
          </w:tcPr>
          <w:p w14:paraId="695C5E01"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2.433.272,00</w:t>
            </w:r>
          </w:p>
        </w:tc>
        <w:tc>
          <w:tcPr>
            <w:tcW w:w="1060" w:type="dxa"/>
            <w:tcBorders>
              <w:top w:val="nil"/>
              <w:left w:val="nil"/>
              <w:bottom w:val="single" w:sz="8" w:space="0" w:color="auto"/>
              <w:right w:val="single" w:sz="8" w:space="0" w:color="auto"/>
            </w:tcBorders>
            <w:noWrap/>
            <w:vAlign w:val="center"/>
            <w:hideMark/>
          </w:tcPr>
          <w:p w14:paraId="178F4513"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900.000,00</w:t>
            </w:r>
          </w:p>
        </w:tc>
        <w:tc>
          <w:tcPr>
            <w:tcW w:w="800" w:type="dxa"/>
            <w:tcBorders>
              <w:top w:val="nil"/>
              <w:left w:val="nil"/>
              <w:bottom w:val="single" w:sz="8" w:space="0" w:color="auto"/>
              <w:right w:val="single" w:sz="8" w:space="0" w:color="auto"/>
            </w:tcBorders>
            <w:noWrap/>
            <w:vAlign w:val="center"/>
            <w:hideMark/>
          </w:tcPr>
          <w:p w14:paraId="6E59B547" w14:textId="77777777" w:rsidR="008533E9" w:rsidRPr="008533E9" w:rsidRDefault="008533E9" w:rsidP="008533E9">
            <w:pPr>
              <w:spacing w:after="0" w:line="240" w:lineRule="auto"/>
              <w:jc w:val="right"/>
              <w:rPr>
                <w:rFonts w:ascii="Times New Roman" w:eastAsia="Times New Roman" w:hAnsi="Times New Roman"/>
                <w:sz w:val="18"/>
                <w:szCs w:val="18"/>
                <w:lang w:eastAsia="hr-HR"/>
              </w:rPr>
            </w:pPr>
            <w:r w:rsidRPr="008533E9">
              <w:rPr>
                <w:rFonts w:ascii="Times New Roman" w:eastAsia="Times New Roman" w:hAnsi="Times New Roman"/>
                <w:sz w:val="18"/>
                <w:szCs w:val="18"/>
                <w:lang w:eastAsia="hr-HR"/>
              </w:rPr>
              <w:t>36,99%</w:t>
            </w:r>
          </w:p>
        </w:tc>
      </w:tr>
    </w:tbl>
    <w:p w14:paraId="4D742E04" w14:textId="77777777" w:rsidR="00695920" w:rsidRPr="00425885" w:rsidRDefault="00695920">
      <w:pPr>
        <w:pStyle w:val="Bezproreda"/>
        <w:rPr>
          <w:rFonts w:ascii="Times New Roman" w:hAnsi="Times New Roman"/>
          <w:color w:val="FFFFFF"/>
          <w:highlight w:val="darkBlue"/>
        </w:rPr>
      </w:pPr>
    </w:p>
    <w:tbl>
      <w:tblPr>
        <w:tblW w:w="8963" w:type="dxa"/>
        <w:tblLook w:val="04A0" w:firstRow="1" w:lastRow="0" w:firstColumn="1" w:lastColumn="0" w:noHBand="0" w:noVBand="1"/>
      </w:tblPr>
      <w:tblGrid>
        <w:gridCol w:w="5665"/>
        <w:gridCol w:w="871"/>
        <w:gridCol w:w="1180"/>
        <w:gridCol w:w="663"/>
        <w:gridCol w:w="584"/>
      </w:tblGrid>
      <w:tr w:rsidR="00CA3FAA" w:rsidRPr="00425885" w14:paraId="311E673C" w14:textId="77777777">
        <w:trPr>
          <w:trHeight w:val="228"/>
        </w:trPr>
        <w:tc>
          <w:tcPr>
            <w:tcW w:w="5665" w:type="dxa"/>
            <w:tcBorders>
              <w:top w:val="nil"/>
              <w:left w:val="nil"/>
              <w:bottom w:val="nil"/>
              <w:right w:val="nil"/>
            </w:tcBorders>
            <w:shd w:val="clear" w:color="000000" w:fill="305496"/>
            <w:noWrap/>
            <w:hideMark/>
          </w:tcPr>
          <w:p w14:paraId="33D9740B"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xml:space="preserve">A1.   PRIHODI </w:t>
            </w:r>
          </w:p>
        </w:tc>
        <w:tc>
          <w:tcPr>
            <w:tcW w:w="871" w:type="dxa"/>
            <w:tcBorders>
              <w:top w:val="nil"/>
              <w:left w:val="nil"/>
              <w:bottom w:val="nil"/>
              <w:right w:val="nil"/>
            </w:tcBorders>
            <w:shd w:val="clear" w:color="000000" w:fill="305496"/>
            <w:noWrap/>
            <w:vAlign w:val="bottom"/>
          </w:tcPr>
          <w:p w14:paraId="3845A15D"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1180" w:type="dxa"/>
            <w:tcBorders>
              <w:top w:val="nil"/>
              <w:left w:val="single" w:sz="4" w:space="0" w:color="auto"/>
              <w:bottom w:val="single" w:sz="4" w:space="0" w:color="auto"/>
              <w:right w:val="single" w:sz="4" w:space="0" w:color="auto"/>
            </w:tcBorders>
            <w:shd w:val="clear" w:color="000000" w:fill="305496"/>
            <w:noWrap/>
            <w:vAlign w:val="bottom"/>
          </w:tcPr>
          <w:p w14:paraId="624C3EAE"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663" w:type="dxa"/>
            <w:tcBorders>
              <w:top w:val="nil"/>
              <w:left w:val="nil"/>
              <w:bottom w:val="nil"/>
              <w:right w:val="nil"/>
            </w:tcBorders>
            <w:shd w:val="clear" w:color="000000" w:fill="305496"/>
            <w:noWrap/>
            <w:vAlign w:val="bottom"/>
          </w:tcPr>
          <w:p w14:paraId="220D8782"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584" w:type="dxa"/>
            <w:tcBorders>
              <w:top w:val="nil"/>
              <w:left w:val="nil"/>
              <w:bottom w:val="nil"/>
              <w:right w:val="nil"/>
            </w:tcBorders>
            <w:shd w:val="clear" w:color="000000" w:fill="305496"/>
            <w:noWrap/>
            <w:vAlign w:val="bottom"/>
          </w:tcPr>
          <w:p w14:paraId="7C144816" w14:textId="77777777" w:rsidR="00CA3FAA" w:rsidRPr="00425885" w:rsidRDefault="00CA3FAA">
            <w:pPr>
              <w:spacing w:after="0" w:line="240" w:lineRule="auto"/>
              <w:jc w:val="right"/>
              <w:rPr>
                <w:rFonts w:ascii="Times New Roman" w:eastAsia="Times New Roman" w:hAnsi="Times New Roman"/>
                <w:b/>
                <w:bCs/>
                <w:color w:val="FFFFFF"/>
                <w:lang w:eastAsia="hr-HR"/>
              </w:rPr>
            </w:pPr>
          </w:p>
        </w:tc>
      </w:tr>
    </w:tbl>
    <w:p w14:paraId="766B2A5B" w14:textId="77777777" w:rsidR="00CA3FAA" w:rsidRPr="00425885" w:rsidRDefault="00F03AED">
      <w:pPr>
        <w:pStyle w:val="Bezproreda"/>
        <w:rPr>
          <w:rFonts w:ascii="Times New Roman" w:hAnsi="Times New Roman"/>
          <w:color w:val="FFFFFF"/>
        </w:rPr>
      </w:pPr>
      <w:r w:rsidRPr="00425885">
        <w:rPr>
          <w:rFonts w:ascii="Times New Roman" w:hAnsi="Times New Roman"/>
          <w:color w:val="FFFFFF"/>
          <w:highlight w:val="darkBlue"/>
        </w:rPr>
        <w:t>6 Prihodi poslovanja</w:t>
      </w:r>
    </w:p>
    <w:p w14:paraId="0844E2CB" w14:textId="332CF062" w:rsidR="00CA3FAA" w:rsidRPr="003464D6" w:rsidRDefault="00F03AED" w:rsidP="00377967">
      <w:pPr>
        <w:pStyle w:val="Bezproreda"/>
        <w:jc w:val="both"/>
        <w:rPr>
          <w:rFonts w:ascii="Times New Roman" w:hAnsi="Times New Roman"/>
          <w:color w:val="EE0000"/>
        </w:rPr>
      </w:pPr>
      <w:r w:rsidRPr="00425885">
        <w:rPr>
          <w:rFonts w:ascii="Times New Roman" w:hAnsi="Times New Roman"/>
        </w:rPr>
        <w:t xml:space="preserve">čine daleko najveći dio ukupnih prihoda planirani su u iznosu </w:t>
      </w:r>
      <w:r w:rsidR="00377967">
        <w:rPr>
          <w:rFonts w:ascii="Times New Roman" w:hAnsi="Times New Roman"/>
        </w:rPr>
        <w:t>8.020.580,00</w:t>
      </w:r>
      <w:r w:rsidRPr="00425885">
        <w:rPr>
          <w:rFonts w:ascii="Times New Roman" w:hAnsi="Times New Roman"/>
        </w:rPr>
        <w:t xml:space="preserve"> EUR – </w:t>
      </w:r>
      <w:r w:rsidR="00377967">
        <w:rPr>
          <w:rFonts w:ascii="Times New Roman" w:hAnsi="Times New Roman"/>
        </w:rPr>
        <w:t>smanjenje</w:t>
      </w:r>
      <w:r w:rsidRPr="00425885">
        <w:rPr>
          <w:rFonts w:ascii="Times New Roman" w:hAnsi="Times New Roman"/>
        </w:rPr>
        <w:t xml:space="preserve"> za </w:t>
      </w:r>
      <w:r w:rsidR="003464D6">
        <w:rPr>
          <w:rFonts w:ascii="Times New Roman" w:hAnsi="Times New Roman"/>
        </w:rPr>
        <w:t xml:space="preserve">17,56% u odnosu na I. izmjenu plana proračuna </w:t>
      </w:r>
      <w:r w:rsidR="00254675">
        <w:rPr>
          <w:rFonts w:ascii="Times New Roman" w:hAnsi="Times New Roman"/>
        </w:rPr>
        <w:t xml:space="preserve">za </w:t>
      </w:r>
      <w:r w:rsidR="003464D6">
        <w:rPr>
          <w:rFonts w:ascii="Times New Roman" w:hAnsi="Times New Roman"/>
        </w:rPr>
        <w:t xml:space="preserve">2025. </w:t>
      </w:r>
      <w:r w:rsidRPr="004672CB">
        <w:rPr>
          <w:rFonts w:ascii="Times New Roman" w:hAnsi="Times New Roman"/>
        </w:rPr>
        <w:t>(dalje u tekstu: 202</w:t>
      </w:r>
      <w:r w:rsidR="00377967" w:rsidRPr="004672CB">
        <w:rPr>
          <w:rFonts w:ascii="Times New Roman" w:hAnsi="Times New Roman"/>
        </w:rPr>
        <w:t>5</w:t>
      </w:r>
      <w:r w:rsidRPr="004672CB">
        <w:rPr>
          <w:rFonts w:ascii="Times New Roman" w:hAnsi="Times New Roman"/>
        </w:rPr>
        <w:t>. godina)</w:t>
      </w:r>
      <w:r w:rsidR="003464D6" w:rsidRPr="004672CB">
        <w:rPr>
          <w:rFonts w:ascii="Times New Roman" w:hAnsi="Times New Roman"/>
        </w:rPr>
        <w:t>.</w:t>
      </w:r>
      <w:r w:rsidR="004672CB">
        <w:rPr>
          <w:rFonts w:ascii="Times New Roman" w:hAnsi="Times New Roman"/>
        </w:rPr>
        <w:t xml:space="preserve"> Smanjenje prihoda zbog očekivanih manjih pomoći u odnosu na 2025. godinu gdje su od najznačajnijih bile planirane kapitalne pomoći za izgradnju i dogradnju područnog vrtića Mokrice i izgradnju reciklažnog dvorišta. </w:t>
      </w:r>
    </w:p>
    <w:p w14:paraId="55BD316E" w14:textId="77777777" w:rsidR="00CA3FAA" w:rsidRPr="00425885" w:rsidRDefault="00CA3FAA">
      <w:pPr>
        <w:pStyle w:val="Bezproreda"/>
        <w:rPr>
          <w:rFonts w:ascii="Times New Roman" w:hAnsi="Times New Roman"/>
          <w:b/>
          <w:i/>
        </w:rPr>
      </w:pPr>
    </w:p>
    <w:p w14:paraId="561E1ED4" w14:textId="1E12C2FA" w:rsidR="00CA3FAA" w:rsidRPr="00425885" w:rsidRDefault="00F03AED" w:rsidP="00377967">
      <w:pPr>
        <w:pStyle w:val="Bezproreda"/>
        <w:jc w:val="both"/>
        <w:rPr>
          <w:rFonts w:ascii="Times New Roman" w:hAnsi="Times New Roman"/>
        </w:rPr>
      </w:pPr>
      <w:r w:rsidRPr="00425885">
        <w:rPr>
          <w:rFonts w:ascii="Times New Roman" w:hAnsi="Times New Roman"/>
          <w:b/>
          <w:bCs/>
          <w:u w:val="single"/>
        </w:rPr>
        <w:t>Konto 61 –</w:t>
      </w:r>
      <w:r w:rsidR="00E86227">
        <w:rPr>
          <w:rFonts w:ascii="Times New Roman" w:hAnsi="Times New Roman"/>
          <w:b/>
          <w:bCs/>
          <w:u w:val="single"/>
        </w:rPr>
        <w:t xml:space="preserve"> </w:t>
      </w:r>
      <w:r w:rsidRPr="00425885">
        <w:rPr>
          <w:rFonts w:ascii="Times New Roman" w:hAnsi="Times New Roman"/>
          <w:b/>
          <w:bCs/>
          <w:u w:val="single"/>
        </w:rPr>
        <w:t>Prihodi od poreza</w:t>
      </w:r>
      <w:r w:rsidRPr="00425885">
        <w:rPr>
          <w:rFonts w:ascii="Times New Roman" w:hAnsi="Times New Roman"/>
        </w:rPr>
        <w:t xml:space="preserve">   – najznačajnija stavka koja uključuje prihode od poreza </w:t>
      </w:r>
      <w:r w:rsidR="00E340EC" w:rsidRPr="00425885">
        <w:rPr>
          <w:rFonts w:ascii="Times New Roman" w:hAnsi="Times New Roman"/>
        </w:rPr>
        <w:t>n</w:t>
      </w:r>
      <w:r w:rsidRPr="00425885">
        <w:rPr>
          <w:rFonts w:ascii="Times New Roman" w:hAnsi="Times New Roman"/>
        </w:rPr>
        <w:t xml:space="preserve">a dohodak, prihode od poreza na imovinu (porez na nekretnine i porez na kuće za odmor) i prihode od poreza na robu i usluge (porez na potrošnju); planirani su u iznosu od </w:t>
      </w:r>
      <w:r w:rsidR="00E340EC" w:rsidRPr="00425885">
        <w:rPr>
          <w:rFonts w:ascii="Times New Roman" w:hAnsi="Times New Roman"/>
        </w:rPr>
        <w:t>5.</w:t>
      </w:r>
      <w:r w:rsidR="00377967">
        <w:rPr>
          <w:rFonts w:ascii="Times New Roman" w:hAnsi="Times New Roman"/>
        </w:rPr>
        <w:t>2</w:t>
      </w:r>
      <w:r w:rsidR="00E340EC" w:rsidRPr="00425885">
        <w:rPr>
          <w:rFonts w:ascii="Times New Roman" w:hAnsi="Times New Roman"/>
        </w:rPr>
        <w:t>90.000</w:t>
      </w:r>
      <w:r w:rsidRPr="00425885">
        <w:rPr>
          <w:rFonts w:ascii="Times New Roman" w:hAnsi="Times New Roman"/>
        </w:rPr>
        <w:t xml:space="preserve">,00 EUR, povećanje od </w:t>
      </w:r>
      <w:r w:rsidR="00377967">
        <w:rPr>
          <w:rFonts w:ascii="Times New Roman" w:hAnsi="Times New Roman"/>
        </w:rPr>
        <w:t>1,93</w:t>
      </w:r>
      <w:r w:rsidRPr="00425885">
        <w:rPr>
          <w:rFonts w:ascii="Times New Roman" w:hAnsi="Times New Roman"/>
        </w:rPr>
        <w:t xml:space="preserve">% u odnosu </w:t>
      </w:r>
      <w:r w:rsidR="004672CB">
        <w:rPr>
          <w:rFonts w:ascii="Times New Roman" w:hAnsi="Times New Roman"/>
        </w:rPr>
        <w:t>na</w:t>
      </w:r>
      <w:r w:rsidR="00254675">
        <w:rPr>
          <w:rFonts w:ascii="Times New Roman" w:hAnsi="Times New Roman"/>
        </w:rPr>
        <w:t xml:space="preserve"> </w:t>
      </w:r>
      <w:r w:rsidRPr="00425885">
        <w:rPr>
          <w:rFonts w:ascii="Times New Roman" w:hAnsi="Times New Roman"/>
        </w:rPr>
        <w:t>202</w:t>
      </w:r>
      <w:r w:rsidR="00377967">
        <w:rPr>
          <w:rFonts w:ascii="Times New Roman" w:hAnsi="Times New Roman"/>
        </w:rPr>
        <w:t>5</w:t>
      </w:r>
      <w:r w:rsidRPr="00425885">
        <w:rPr>
          <w:rFonts w:ascii="Times New Roman" w:hAnsi="Times New Roman"/>
        </w:rPr>
        <w:t>.</w:t>
      </w:r>
      <w:r w:rsidR="004672CB">
        <w:rPr>
          <w:rFonts w:ascii="Times New Roman" w:hAnsi="Times New Roman"/>
        </w:rPr>
        <w:t xml:space="preserve"> </w:t>
      </w:r>
      <w:r w:rsidR="004940F2">
        <w:rPr>
          <w:rFonts w:ascii="Times New Roman" w:hAnsi="Times New Roman"/>
        </w:rPr>
        <w:t xml:space="preserve">godinu </w:t>
      </w:r>
      <w:r w:rsidR="00E340EC" w:rsidRPr="00425885">
        <w:rPr>
          <w:rFonts w:ascii="Times New Roman" w:hAnsi="Times New Roman"/>
        </w:rPr>
        <w:t xml:space="preserve">– očekuje se </w:t>
      </w:r>
      <w:r w:rsidR="004672CB">
        <w:rPr>
          <w:rFonts w:ascii="Times New Roman" w:hAnsi="Times New Roman"/>
        </w:rPr>
        <w:t xml:space="preserve">daljnji </w:t>
      </w:r>
      <w:r w:rsidR="00E340EC" w:rsidRPr="00425885">
        <w:rPr>
          <w:rFonts w:ascii="Times New Roman" w:hAnsi="Times New Roman"/>
        </w:rPr>
        <w:t xml:space="preserve">porast svih vrsta prihoda od poreza, posebice prihoda od poreza na dohodak zbog daljnjeg rasta plaća kao i poreza na potrošnju. </w:t>
      </w:r>
    </w:p>
    <w:p w14:paraId="5C918AFF" w14:textId="77777777" w:rsidR="00CA3FAA" w:rsidRPr="00425885" w:rsidRDefault="00CA3FAA">
      <w:pPr>
        <w:pStyle w:val="Bezproreda"/>
        <w:rPr>
          <w:rFonts w:ascii="Times New Roman" w:hAnsi="Times New Roman"/>
          <w:b/>
          <w:bCs/>
          <w:u w:val="single"/>
        </w:rPr>
      </w:pPr>
    </w:p>
    <w:p w14:paraId="568E4CA0" w14:textId="77777777" w:rsidR="00CA3FAA" w:rsidRPr="00425885" w:rsidRDefault="00F03AED">
      <w:pPr>
        <w:pStyle w:val="Bezproreda"/>
        <w:rPr>
          <w:rFonts w:ascii="Times New Roman" w:hAnsi="Times New Roman"/>
          <w:b/>
          <w:i/>
        </w:rPr>
      </w:pPr>
      <w:r w:rsidRPr="00425885">
        <w:rPr>
          <w:rFonts w:ascii="Times New Roman" w:hAnsi="Times New Roman"/>
          <w:b/>
          <w:i/>
        </w:rPr>
        <w:t>Pomoći</w:t>
      </w:r>
    </w:p>
    <w:p w14:paraId="2C1E76DC" w14:textId="5785CD04" w:rsidR="00CA3FAA" w:rsidRDefault="00F03AED">
      <w:pPr>
        <w:pStyle w:val="Bezproreda"/>
        <w:rPr>
          <w:rFonts w:ascii="Times New Roman" w:hAnsi="Times New Roman"/>
        </w:rPr>
      </w:pPr>
      <w:r w:rsidRPr="00425885">
        <w:rPr>
          <w:rFonts w:ascii="Times New Roman" w:hAnsi="Times New Roman"/>
          <w:b/>
          <w:bCs/>
          <w:u w:val="single"/>
        </w:rPr>
        <w:t>Konto 63 – Pomoći iz proračuna</w:t>
      </w:r>
      <w:r w:rsidRPr="00425885">
        <w:rPr>
          <w:rFonts w:ascii="Times New Roman" w:hAnsi="Times New Roman"/>
        </w:rPr>
        <w:t xml:space="preserve"> – planiran</w:t>
      </w:r>
      <w:r w:rsidR="000B6791" w:rsidRPr="00425885">
        <w:rPr>
          <w:rFonts w:ascii="Times New Roman" w:hAnsi="Times New Roman"/>
        </w:rPr>
        <w:t>e</w:t>
      </w:r>
      <w:r w:rsidRPr="00425885">
        <w:rPr>
          <w:rFonts w:ascii="Times New Roman" w:hAnsi="Times New Roman"/>
        </w:rPr>
        <w:t xml:space="preserve"> su u iznosu od  </w:t>
      </w:r>
      <w:r w:rsidR="00377967" w:rsidRPr="00377967">
        <w:rPr>
          <w:rFonts w:ascii="Times New Roman" w:hAnsi="Times New Roman"/>
        </w:rPr>
        <w:t>1.229.200,00</w:t>
      </w:r>
      <w:r w:rsidR="00377967">
        <w:rPr>
          <w:rFonts w:ascii="Times New Roman" w:hAnsi="Times New Roman"/>
        </w:rPr>
        <w:t xml:space="preserve"> </w:t>
      </w:r>
      <w:r w:rsidRPr="00425885">
        <w:rPr>
          <w:rFonts w:ascii="Times New Roman" w:hAnsi="Times New Roman"/>
        </w:rPr>
        <w:t xml:space="preserve">EUR, </w:t>
      </w:r>
      <w:r w:rsidR="00377967">
        <w:rPr>
          <w:rFonts w:ascii="Times New Roman" w:hAnsi="Times New Roman"/>
        </w:rPr>
        <w:t>smanjenje</w:t>
      </w:r>
      <w:r w:rsidRPr="00425885">
        <w:rPr>
          <w:rFonts w:ascii="Times New Roman" w:hAnsi="Times New Roman"/>
        </w:rPr>
        <w:t xml:space="preserve"> za </w:t>
      </w:r>
      <w:r w:rsidR="00370DEB">
        <w:rPr>
          <w:rFonts w:ascii="Times New Roman" w:hAnsi="Times New Roman"/>
        </w:rPr>
        <w:t>59,66</w:t>
      </w:r>
      <w:r w:rsidRPr="00425885">
        <w:rPr>
          <w:rFonts w:ascii="Times New Roman" w:hAnsi="Times New Roman"/>
        </w:rPr>
        <w:t>% u odnosu na</w:t>
      </w:r>
      <w:r w:rsidR="004940F2">
        <w:rPr>
          <w:rFonts w:ascii="Times New Roman" w:hAnsi="Times New Roman"/>
        </w:rPr>
        <w:t xml:space="preserve"> </w:t>
      </w:r>
      <w:r w:rsidRPr="00425885">
        <w:rPr>
          <w:rFonts w:ascii="Times New Roman" w:hAnsi="Times New Roman"/>
        </w:rPr>
        <w:t>202</w:t>
      </w:r>
      <w:r w:rsidR="00370DEB">
        <w:rPr>
          <w:rFonts w:ascii="Times New Roman" w:hAnsi="Times New Roman"/>
        </w:rPr>
        <w:t>5</w:t>
      </w:r>
      <w:r w:rsidRPr="00425885">
        <w:rPr>
          <w:rFonts w:ascii="Times New Roman" w:hAnsi="Times New Roman"/>
        </w:rPr>
        <w:t>.</w:t>
      </w:r>
      <w:r w:rsidR="004940F2">
        <w:rPr>
          <w:rFonts w:ascii="Times New Roman" w:hAnsi="Times New Roman"/>
        </w:rPr>
        <w:t xml:space="preserve"> godinu</w:t>
      </w:r>
      <w:r w:rsidRPr="00425885">
        <w:rPr>
          <w:rFonts w:ascii="Times New Roman" w:hAnsi="Times New Roman"/>
        </w:rPr>
        <w:t>, a odnose se na planirane:</w:t>
      </w:r>
    </w:p>
    <w:p w14:paraId="41E305CC" w14:textId="77777777" w:rsidR="004A3AC7" w:rsidRDefault="004A3AC7">
      <w:pPr>
        <w:pStyle w:val="Bezproreda"/>
        <w:rPr>
          <w:rFonts w:ascii="Times New Roman" w:hAnsi="Times New Roman"/>
        </w:rPr>
      </w:pPr>
    </w:p>
    <w:tbl>
      <w:tblPr>
        <w:tblW w:w="9784" w:type="dxa"/>
        <w:tblLook w:val="04A0" w:firstRow="1" w:lastRow="0" w:firstColumn="1" w:lastColumn="0" w:noHBand="0" w:noVBand="1"/>
      </w:tblPr>
      <w:tblGrid>
        <w:gridCol w:w="4442"/>
        <w:gridCol w:w="3269"/>
        <w:gridCol w:w="2073"/>
      </w:tblGrid>
      <w:tr w:rsidR="00743007" w:rsidRPr="00743007" w14:paraId="7A72E7A6" w14:textId="77777777" w:rsidTr="00743007">
        <w:trPr>
          <w:trHeight w:val="27"/>
        </w:trPr>
        <w:tc>
          <w:tcPr>
            <w:tcW w:w="7711" w:type="dxa"/>
            <w:gridSpan w:val="2"/>
            <w:tcBorders>
              <w:top w:val="single" w:sz="8" w:space="0" w:color="auto"/>
              <w:left w:val="single" w:sz="8" w:space="0" w:color="auto"/>
              <w:bottom w:val="single" w:sz="8" w:space="0" w:color="auto"/>
              <w:right w:val="single" w:sz="8" w:space="0" w:color="000000"/>
            </w:tcBorders>
            <w:shd w:val="clear" w:color="000000" w:fill="FCE4D6"/>
            <w:vAlign w:val="center"/>
            <w:hideMark/>
          </w:tcPr>
          <w:p w14:paraId="47E85285"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single" w:sz="8" w:space="0" w:color="auto"/>
              <w:left w:val="nil"/>
              <w:bottom w:val="single" w:sz="8" w:space="0" w:color="auto"/>
              <w:right w:val="single" w:sz="8" w:space="0" w:color="auto"/>
            </w:tcBorders>
            <w:shd w:val="clear" w:color="000000" w:fill="FCE4D6"/>
            <w:noWrap/>
            <w:vAlign w:val="center"/>
            <w:hideMark/>
          </w:tcPr>
          <w:p w14:paraId="36B28A5D" w14:textId="77777777" w:rsidR="00743007" w:rsidRPr="00743007" w:rsidRDefault="00743007" w:rsidP="00743007">
            <w:pPr>
              <w:spacing w:after="0" w:line="240" w:lineRule="auto"/>
              <w:jc w:val="center"/>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PLAN 2026. (EUR)</w:t>
            </w:r>
          </w:p>
        </w:tc>
      </w:tr>
      <w:tr w:rsidR="00743007" w:rsidRPr="00743007" w14:paraId="69D0C15E" w14:textId="77777777" w:rsidTr="00743007">
        <w:trPr>
          <w:trHeight w:val="27"/>
        </w:trPr>
        <w:tc>
          <w:tcPr>
            <w:tcW w:w="9784"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252DD1A7" w14:textId="77777777" w:rsidR="00743007" w:rsidRPr="00743007" w:rsidRDefault="00743007"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A) 633 Pomoći iz drugih proračuna</w:t>
            </w:r>
          </w:p>
        </w:tc>
      </w:tr>
      <w:tr w:rsidR="00743007" w:rsidRPr="00743007" w14:paraId="75F31A0D"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08971ADA"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ŽP</w:t>
            </w:r>
          </w:p>
        </w:tc>
        <w:tc>
          <w:tcPr>
            <w:tcW w:w="3269" w:type="dxa"/>
            <w:tcBorders>
              <w:top w:val="nil"/>
              <w:left w:val="nil"/>
              <w:bottom w:val="single" w:sz="8" w:space="0" w:color="auto"/>
              <w:right w:val="single" w:sz="8" w:space="0" w:color="auto"/>
            </w:tcBorders>
            <w:vAlign w:val="center"/>
            <w:hideMark/>
          </w:tcPr>
          <w:p w14:paraId="27EDDFA9"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nabava radnih bilježnica</w:t>
            </w:r>
          </w:p>
        </w:tc>
        <w:tc>
          <w:tcPr>
            <w:tcW w:w="2073" w:type="dxa"/>
            <w:tcBorders>
              <w:top w:val="nil"/>
              <w:left w:val="nil"/>
              <w:bottom w:val="single" w:sz="8" w:space="0" w:color="auto"/>
              <w:right w:val="single" w:sz="8" w:space="0" w:color="auto"/>
            </w:tcBorders>
            <w:noWrap/>
            <w:vAlign w:val="center"/>
            <w:hideMark/>
          </w:tcPr>
          <w:p w14:paraId="6BAA0E4A" w14:textId="77777777" w:rsidR="00743007" w:rsidRPr="00743007" w:rsidRDefault="00743007" w:rsidP="00743007">
            <w:pPr>
              <w:spacing w:after="0" w:line="240" w:lineRule="auto"/>
              <w:jc w:val="right"/>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17.000,00</w:t>
            </w:r>
          </w:p>
        </w:tc>
      </w:tr>
      <w:tr w:rsidR="00743007" w:rsidRPr="00743007" w14:paraId="5EBD0207"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0A3B5797"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ŽP</w:t>
            </w:r>
          </w:p>
        </w:tc>
        <w:tc>
          <w:tcPr>
            <w:tcW w:w="3269" w:type="dxa"/>
            <w:tcBorders>
              <w:top w:val="nil"/>
              <w:left w:val="nil"/>
              <w:bottom w:val="single" w:sz="8" w:space="0" w:color="auto"/>
              <w:right w:val="single" w:sz="8" w:space="0" w:color="auto"/>
            </w:tcBorders>
            <w:vAlign w:val="center"/>
            <w:hideMark/>
          </w:tcPr>
          <w:p w14:paraId="219C00DE"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sanacija šteta</w:t>
            </w:r>
          </w:p>
        </w:tc>
        <w:tc>
          <w:tcPr>
            <w:tcW w:w="2073" w:type="dxa"/>
            <w:tcBorders>
              <w:top w:val="nil"/>
              <w:left w:val="nil"/>
              <w:bottom w:val="single" w:sz="8" w:space="0" w:color="auto"/>
              <w:right w:val="single" w:sz="8" w:space="0" w:color="auto"/>
            </w:tcBorders>
            <w:noWrap/>
            <w:vAlign w:val="center"/>
            <w:hideMark/>
          </w:tcPr>
          <w:p w14:paraId="78DA0349"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25.000,00</w:t>
            </w:r>
          </w:p>
        </w:tc>
      </w:tr>
      <w:tr w:rsidR="00743007" w:rsidRPr="00743007" w14:paraId="3DEF6BE4"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14039FC9"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3269" w:type="dxa"/>
            <w:tcBorders>
              <w:top w:val="nil"/>
              <w:left w:val="nil"/>
              <w:bottom w:val="single" w:sz="8" w:space="0" w:color="auto"/>
              <w:right w:val="single" w:sz="8" w:space="0" w:color="auto"/>
            </w:tcBorders>
            <w:vAlign w:val="center"/>
            <w:hideMark/>
          </w:tcPr>
          <w:p w14:paraId="6A15A24E"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fiskalna održivost dječjih vrtića</w:t>
            </w:r>
          </w:p>
        </w:tc>
        <w:tc>
          <w:tcPr>
            <w:tcW w:w="2073" w:type="dxa"/>
            <w:tcBorders>
              <w:top w:val="nil"/>
              <w:left w:val="nil"/>
              <w:bottom w:val="single" w:sz="8" w:space="0" w:color="auto"/>
              <w:right w:val="single" w:sz="8" w:space="0" w:color="auto"/>
            </w:tcBorders>
            <w:noWrap/>
            <w:vAlign w:val="center"/>
            <w:hideMark/>
          </w:tcPr>
          <w:p w14:paraId="5B0084B1"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120.000,00</w:t>
            </w:r>
          </w:p>
        </w:tc>
      </w:tr>
      <w:tr w:rsidR="00743007" w:rsidRPr="00743007" w14:paraId="273D2C10"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250AF1C1"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3269" w:type="dxa"/>
            <w:tcBorders>
              <w:top w:val="nil"/>
              <w:left w:val="nil"/>
              <w:bottom w:val="single" w:sz="8" w:space="0" w:color="auto"/>
              <w:right w:val="single" w:sz="8" w:space="0" w:color="auto"/>
            </w:tcBorders>
            <w:vAlign w:val="center"/>
            <w:hideMark/>
          </w:tcPr>
          <w:p w14:paraId="2FE9507B"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radionice za djecu</w:t>
            </w:r>
          </w:p>
        </w:tc>
        <w:tc>
          <w:tcPr>
            <w:tcW w:w="2073" w:type="dxa"/>
            <w:tcBorders>
              <w:top w:val="nil"/>
              <w:left w:val="nil"/>
              <w:bottom w:val="single" w:sz="8" w:space="0" w:color="auto"/>
              <w:right w:val="single" w:sz="8" w:space="0" w:color="auto"/>
            </w:tcBorders>
            <w:noWrap/>
            <w:vAlign w:val="center"/>
            <w:hideMark/>
          </w:tcPr>
          <w:p w14:paraId="24C15095"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25.000,00</w:t>
            </w:r>
          </w:p>
        </w:tc>
      </w:tr>
      <w:tr w:rsidR="00743007" w:rsidRPr="00743007" w14:paraId="181F5CCC"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70D023AC"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3269" w:type="dxa"/>
            <w:tcBorders>
              <w:top w:val="nil"/>
              <w:left w:val="nil"/>
              <w:bottom w:val="single" w:sz="8" w:space="0" w:color="auto"/>
              <w:right w:val="single" w:sz="8" w:space="0" w:color="auto"/>
            </w:tcBorders>
            <w:vAlign w:val="center"/>
            <w:hideMark/>
          </w:tcPr>
          <w:p w14:paraId="7BF570B9"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opremanje vrtića</w:t>
            </w:r>
          </w:p>
        </w:tc>
        <w:tc>
          <w:tcPr>
            <w:tcW w:w="2073" w:type="dxa"/>
            <w:tcBorders>
              <w:top w:val="nil"/>
              <w:left w:val="nil"/>
              <w:bottom w:val="single" w:sz="8" w:space="0" w:color="auto"/>
              <w:right w:val="single" w:sz="8" w:space="0" w:color="auto"/>
            </w:tcBorders>
            <w:noWrap/>
            <w:vAlign w:val="center"/>
            <w:hideMark/>
          </w:tcPr>
          <w:p w14:paraId="11F25123"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10.000,00</w:t>
            </w:r>
          </w:p>
        </w:tc>
      </w:tr>
      <w:tr w:rsidR="00743007" w:rsidRPr="00743007" w14:paraId="33C2D0E5"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0637B09D"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3269" w:type="dxa"/>
            <w:tcBorders>
              <w:top w:val="nil"/>
              <w:left w:val="nil"/>
              <w:bottom w:val="single" w:sz="8" w:space="0" w:color="auto"/>
              <w:right w:val="single" w:sz="8" w:space="0" w:color="auto"/>
            </w:tcBorders>
            <w:vAlign w:val="center"/>
            <w:hideMark/>
          </w:tcPr>
          <w:p w14:paraId="217F3AD9"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funkcionalno spajanje JLS</w:t>
            </w:r>
          </w:p>
        </w:tc>
        <w:tc>
          <w:tcPr>
            <w:tcW w:w="2073" w:type="dxa"/>
            <w:tcBorders>
              <w:top w:val="nil"/>
              <w:left w:val="nil"/>
              <w:bottom w:val="single" w:sz="8" w:space="0" w:color="auto"/>
              <w:right w:val="single" w:sz="8" w:space="0" w:color="auto"/>
            </w:tcBorders>
            <w:noWrap/>
            <w:vAlign w:val="center"/>
            <w:hideMark/>
          </w:tcPr>
          <w:p w14:paraId="29015912"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5.000,00</w:t>
            </w:r>
          </w:p>
        </w:tc>
      </w:tr>
      <w:tr w:rsidR="00743007" w:rsidRPr="00743007" w14:paraId="0D8340B7"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53D4B45C"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Kapitalna pomoć iz DP</w:t>
            </w:r>
          </w:p>
        </w:tc>
        <w:tc>
          <w:tcPr>
            <w:tcW w:w="3269" w:type="dxa"/>
            <w:tcBorders>
              <w:top w:val="nil"/>
              <w:left w:val="nil"/>
              <w:bottom w:val="single" w:sz="8" w:space="0" w:color="auto"/>
              <w:right w:val="single" w:sz="8" w:space="0" w:color="auto"/>
            </w:tcBorders>
            <w:vAlign w:val="center"/>
            <w:hideMark/>
          </w:tcPr>
          <w:p w14:paraId="22181F17"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Dom kulture</w:t>
            </w:r>
          </w:p>
        </w:tc>
        <w:tc>
          <w:tcPr>
            <w:tcW w:w="2073" w:type="dxa"/>
            <w:tcBorders>
              <w:top w:val="nil"/>
              <w:left w:val="nil"/>
              <w:bottom w:val="single" w:sz="8" w:space="0" w:color="auto"/>
              <w:right w:val="single" w:sz="8" w:space="0" w:color="auto"/>
            </w:tcBorders>
            <w:noWrap/>
            <w:vAlign w:val="center"/>
            <w:hideMark/>
          </w:tcPr>
          <w:p w14:paraId="126D7DE4"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17.000,00</w:t>
            </w:r>
          </w:p>
        </w:tc>
      </w:tr>
      <w:tr w:rsidR="00743007" w:rsidRPr="00743007" w14:paraId="13AABEC8"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7F565863"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Kapitalna pomoć iz ŽP</w:t>
            </w:r>
          </w:p>
        </w:tc>
        <w:tc>
          <w:tcPr>
            <w:tcW w:w="3269" w:type="dxa"/>
            <w:tcBorders>
              <w:top w:val="nil"/>
              <w:left w:val="nil"/>
              <w:bottom w:val="single" w:sz="8" w:space="0" w:color="auto"/>
              <w:right w:val="single" w:sz="8" w:space="0" w:color="auto"/>
            </w:tcBorders>
            <w:vAlign w:val="center"/>
            <w:hideMark/>
          </w:tcPr>
          <w:p w14:paraId="2E89B8BD"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Interpretacijski centar</w:t>
            </w:r>
          </w:p>
        </w:tc>
        <w:tc>
          <w:tcPr>
            <w:tcW w:w="2073" w:type="dxa"/>
            <w:tcBorders>
              <w:top w:val="nil"/>
              <w:left w:val="nil"/>
              <w:bottom w:val="single" w:sz="8" w:space="0" w:color="auto"/>
              <w:right w:val="single" w:sz="8" w:space="0" w:color="auto"/>
            </w:tcBorders>
            <w:noWrap/>
            <w:vAlign w:val="center"/>
            <w:hideMark/>
          </w:tcPr>
          <w:p w14:paraId="7480FE5A"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20.000,00</w:t>
            </w:r>
          </w:p>
        </w:tc>
      </w:tr>
      <w:tr w:rsidR="00743007" w:rsidRPr="00743007" w14:paraId="5659B12D" w14:textId="77777777" w:rsidTr="00743007">
        <w:trPr>
          <w:trHeight w:val="27"/>
        </w:trPr>
        <w:tc>
          <w:tcPr>
            <w:tcW w:w="4442" w:type="dxa"/>
            <w:tcBorders>
              <w:top w:val="nil"/>
              <w:left w:val="single" w:sz="8" w:space="0" w:color="auto"/>
              <w:bottom w:val="single" w:sz="8" w:space="0" w:color="auto"/>
              <w:right w:val="single" w:sz="8" w:space="0" w:color="auto"/>
            </w:tcBorders>
            <w:shd w:val="clear" w:color="000000" w:fill="D8D8D8"/>
            <w:vAlign w:val="center"/>
            <w:hideMark/>
          </w:tcPr>
          <w:p w14:paraId="1865AA58" w14:textId="77777777" w:rsidR="00743007" w:rsidRPr="00743007" w:rsidRDefault="00743007"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UKUPNO 633</w:t>
            </w:r>
          </w:p>
        </w:tc>
        <w:tc>
          <w:tcPr>
            <w:tcW w:w="3269" w:type="dxa"/>
            <w:tcBorders>
              <w:top w:val="nil"/>
              <w:left w:val="nil"/>
              <w:bottom w:val="single" w:sz="8" w:space="0" w:color="auto"/>
              <w:right w:val="single" w:sz="8" w:space="0" w:color="auto"/>
            </w:tcBorders>
            <w:shd w:val="clear" w:color="000000" w:fill="D8D8D8"/>
            <w:vAlign w:val="center"/>
            <w:hideMark/>
          </w:tcPr>
          <w:p w14:paraId="0F44A17A"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nil"/>
              <w:left w:val="nil"/>
              <w:bottom w:val="single" w:sz="8" w:space="0" w:color="auto"/>
              <w:right w:val="single" w:sz="8" w:space="0" w:color="auto"/>
            </w:tcBorders>
            <w:shd w:val="clear" w:color="000000" w:fill="D8D8D8"/>
            <w:vAlign w:val="center"/>
            <w:hideMark/>
          </w:tcPr>
          <w:p w14:paraId="56F37EF0" w14:textId="77777777" w:rsidR="00743007" w:rsidRPr="00743007" w:rsidRDefault="00743007" w:rsidP="00743007">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239.000,00</w:t>
            </w:r>
          </w:p>
        </w:tc>
      </w:tr>
      <w:tr w:rsidR="00743007" w:rsidRPr="00743007" w14:paraId="6DE3A835" w14:textId="77777777" w:rsidTr="00743007">
        <w:trPr>
          <w:trHeight w:val="27"/>
        </w:trPr>
        <w:tc>
          <w:tcPr>
            <w:tcW w:w="9784"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49EEEC14" w14:textId="77777777" w:rsidR="00743007" w:rsidRPr="00743007" w:rsidRDefault="00743007"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B) 634 Kapitalne pomoći -izvanproračunski korisnik</w:t>
            </w:r>
          </w:p>
        </w:tc>
      </w:tr>
      <w:tr w:rsidR="00743007" w:rsidRPr="00743007" w14:paraId="297BD7BA"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51B8FD80"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ŽUC</w:t>
            </w:r>
          </w:p>
        </w:tc>
        <w:tc>
          <w:tcPr>
            <w:tcW w:w="3269" w:type="dxa"/>
            <w:tcBorders>
              <w:top w:val="nil"/>
              <w:left w:val="nil"/>
              <w:bottom w:val="single" w:sz="8" w:space="0" w:color="auto"/>
              <w:right w:val="single" w:sz="8" w:space="0" w:color="auto"/>
            </w:tcBorders>
            <w:vAlign w:val="center"/>
            <w:hideMark/>
          </w:tcPr>
          <w:p w14:paraId="40E20844"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izgradnja nogostupa</w:t>
            </w:r>
          </w:p>
        </w:tc>
        <w:tc>
          <w:tcPr>
            <w:tcW w:w="2073" w:type="dxa"/>
            <w:tcBorders>
              <w:top w:val="nil"/>
              <w:left w:val="nil"/>
              <w:bottom w:val="single" w:sz="8" w:space="0" w:color="auto"/>
              <w:right w:val="single" w:sz="8" w:space="0" w:color="auto"/>
            </w:tcBorders>
            <w:noWrap/>
            <w:vAlign w:val="center"/>
            <w:hideMark/>
          </w:tcPr>
          <w:p w14:paraId="3A6400B4"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80.000,00</w:t>
            </w:r>
          </w:p>
        </w:tc>
      </w:tr>
      <w:tr w:rsidR="00743007" w:rsidRPr="00743007" w14:paraId="6AFAF901"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0F0FC859"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Hrvatske vode</w:t>
            </w:r>
          </w:p>
        </w:tc>
        <w:tc>
          <w:tcPr>
            <w:tcW w:w="3269" w:type="dxa"/>
            <w:tcBorders>
              <w:top w:val="nil"/>
              <w:left w:val="nil"/>
              <w:bottom w:val="single" w:sz="8" w:space="0" w:color="auto"/>
              <w:right w:val="single" w:sz="8" w:space="0" w:color="auto"/>
            </w:tcBorders>
            <w:vAlign w:val="center"/>
            <w:hideMark/>
          </w:tcPr>
          <w:p w14:paraId="6B85C6A3"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izmjera prostora</w:t>
            </w:r>
          </w:p>
        </w:tc>
        <w:tc>
          <w:tcPr>
            <w:tcW w:w="2073" w:type="dxa"/>
            <w:tcBorders>
              <w:top w:val="nil"/>
              <w:left w:val="nil"/>
              <w:bottom w:val="single" w:sz="8" w:space="0" w:color="auto"/>
              <w:right w:val="single" w:sz="8" w:space="0" w:color="auto"/>
            </w:tcBorders>
            <w:noWrap/>
            <w:vAlign w:val="center"/>
            <w:hideMark/>
          </w:tcPr>
          <w:p w14:paraId="06223FEC"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1.500,00</w:t>
            </w:r>
          </w:p>
        </w:tc>
      </w:tr>
      <w:tr w:rsidR="00743007" w:rsidRPr="00743007" w14:paraId="25FA1455"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392F8503"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Fond za zaštitu okoliša</w:t>
            </w:r>
          </w:p>
        </w:tc>
        <w:tc>
          <w:tcPr>
            <w:tcW w:w="3269" w:type="dxa"/>
            <w:tcBorders>
              <w:top w:val="nil"/>
              <w:left w:val="nil"/>
              <w:bottom w:val="single" w:sz="8" w:space="0" w:color="auto"/>
              <w:right w:val="single" w:sz="8" w:space="0" w:color="auto"/>
            </w:tcBorders>
            <w:vAlign w:val="center"/>
            <w:hideMark/>
          </w:tcPr>
          <w:p w14:paraId="6F0EA26C"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digitalizacija</w:t>
            </w:r>
          </w:p>
        </w:tc>
        <w:tc>
          <w:tcPr>
            <w:tcW w:w="2073" w:type="dxa"/>
            <w:tcBorders>
              <w:top w:val="nil"/>
              <w:left w:val="nil"/>
              <w:bottom w:val="single" w:sz="8" w:space="0" w:color="auto"/>
              <w:right w:val="single" w:sz="8" w:space="0" w:color="auto"/>
            </w:tcBorders>
            <w:noWrap/>
            <w:vAlign w:val="center"/>
            <w:hideMark/>
          </w:tcPr>
          <w:p w14:paraId="1F79FD60"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10.000,00</w:t>
            </w:r>
          </w:p>
        </w:tc>
      </w:tr>
      <w:tr w:rsidR="00743007" w:rsidRPr="00743007" w14:paraId="7F568C7D"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05EACD29"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Fond za zaštitu okoliša</w:t>
            </w:r>
          </w:p>
        </w:tc>
        <w:tc>
          <w:tcPr>
            <w:tcW w:w="3269" w:type="dxa"/>
            <w:tcBorders>
              <w:top w:val="nil"/>
              <w:left w:val="nil"/>
              <w:bottom w:val="single" w:sz="8" w:space="0" w:color="auto"/>
              <w:right w:val="single" w:sz="8" w:space="0" w:color="auto"/>
            </w:tcBorders>
            <w:vAlign w:val="center"/>
            <w:hideMark/>
          </w:tcPr>
          <w:p w14:paraId="1BCD4DED"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oprema</w:t>
            </w:r>
          </w:p>
        </w:tc>
        <w:tc>
          <w:tcPr>
            <w:tcW w:w="2073" w:type="dxa"/>
            <w:tcBorders>
              <w:top w:val="nil"/>
              <w:left w:val="nil"/>
              <w:bottom w:val="single" w:sz="8" w:space="0" w:color="auto"/>
              <w:right w:val="single" w:sz="8" w:space="0" w:color="auto"/>
            </w:tcBorders>
            <w:noWrap/>
            <w:vAlign w:val="center"/>
            <w:hideMark/>
          </w:tcPr>
          <w:p w14:paraId="2E334122"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50.000,00</w:t>
            </w:r>
          </w:p>
        </w:tc>
      </w:tr>
      <w:tr w:rsidR="00743007" w:rsidRPr="00743007" w14:paraId="6E2A7733"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3658A121"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Hrvatske vode</w:t>
            </w:r>
          </w:p>
        </w:tc>
        <w:tc>
          <w:tcPr>
            <w:tcW w:w="3269" w:type="dxa"/>
            <w:tcBorders>
              <w:top w:val="nil"/>
              <w:left w:val="nil"/>
              <w:bottom w:val="single" w:sz="8" w:space="0" w:color="auto"/>
              <w:right w:val="single" w:sz="8" w:space="0" w:color="auto"/>
            </w:tcBorders>
            <w:vAlign w:val="center"/>
            <w:hideMark/>
          </w:tcPr>
          <w:p w14:paraId="012A4370"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sanacija klizišta</w:t>
            </w:r>
          </w:p>
        </w:tc>
        <w:tc>
          <w:tcPr>
            <w:tcW w:w="2073" w:type="dxa"/>
            <w:tcBorders>
              <w:top w:val="nil"/>
              <w:left w:val="nil"/>
              <w:bottom w:val="single" w:sz="8" w:space="0" w:color="auto"/>
              <w:right w:val="single" w:sz="8" w:space="0" w:color="auto"/>
            </w:tcBorders>
            <w:noWrap/>
            <w:vAlign w:val="center"/>
            <w:hideMark/>
          </w:tcPr>
          <w:p w14:paraId="4D69C800"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70.000,00</w:t>
            </w:r>
          </w:p>
        </w:tc>
      </w:tr>
      <w:tr w:rsidR="00743007" w:rsidRPr="00743007" w14:paraId="3353929D" w14:textId="77777777" w:rsidTr="00743007">
        <w:trPr>
          <w:trHeight w:val="27"/>
        </w:trPr>
        <w:tc>
          <w:tcPr>
            <w:tcW w:w="4442" w:type="dxa"/>
            <w:tcBorders>
              <w:top w:val="nil"/>
              <w:left w:val="single" w:sz="8" w:space="0" w:color="auto"/>
              <w:bottom w:val="single" w:sz="8" w:space="0" w:color="auto"/>
              <w:right w:val="single" w:sz="8" w:space="0" w:color="auto"/>
            </w:tcBorders>
            <w:shd w:val="clear" w:color="000000" w:fill="D8D8D8"/>
            <w:vAlign w:val="center"/>
            <w:hideMark/>
          </w:tcPr>
          <w:p w14:paraId="6E2BC49A" w14:textId="77777777" w:rsidR="00743007" w:rsidRPr="00743007" w:rsidRDefault="00743007"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UKUPNO 634</w:t>
            </w:r>
          </w:p>
        </w:tc>
        <w:tc>
          <w:tcPr>
            <w:tcW w:w="3269" w:type="dxa"/>
            <w:tcBorders>
              <w:top w:val="nil"/>
              <w:left w:val="nil"/>
              <w:bottom w:val="single" w:sz="8" w:space="0" w:color="auto"/>
              <w:right w:val="single" w:sz="8" w:space="0" w:color="auto"/>
            </w:tcBorders>
            <w:shd w:val="clear" w:color="000000" w:fill="D8D8D8"/>
            <w:vAlign w:val="center"/>
            <w:hideMark/>
          </w:tcPr>
          <w:p w14:paraId="20224980"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nil"/>
              <w:left w:val="nil"/>
              <w:bottom w:val="single" w:sz="8" w:space="0" w:color="auto"/>
              <w:right w:val="single" w:sz="8" w:space="0" w:color="auto"/>
            </w:tcBorders>
            <w:shd w:val="clear" w:color="000000" w:fill="D8D8D8"/>
            <w:vAlign w:val="center"/>
            <w:hideMark/>
          </w:tcPr>
          <w:p w14:paraId="5E6A6939" w14:textId="77777777" w:rsidR="00743007" w:rsidRPr="00743007" w:rsidRDefault="00743007" w:rsidP="00743007">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211.500,00</w:t>
            </w:r>
          </w:p>
        </w:tc>
      </w:tr>
      <w:tr w:rsidR="00743007" w:rsidRPr="00743007" w14:paraId="49B3F491" w14:textId="77777777" w:rsidTr="00743007">
        <w:trPr>
          <w:trHeight w:val="27"/>
        </w:trPr>
        <w:tc>
          <w:tcPr>
            <w:tcW w:w="9784"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282C61E2" w14:textId="77777777" w:rsidR="00743007" w:rsidRPr="00743007" w:rsidRDefault="00743007"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C) 636  Pomoći proračunskim korisnicima iz proračuna koji im nije nadležan</w:t>
            </w:r>
          </w:p>
        </w:tc>
      </w:tr>
      <w:tr w:rsidR="00743007" w:rsidRPr="00743007" w14:paraId="5D64B9A4" w14:textId="77777777" w:rsidTr="00743007">
        <w:trPr>
          <w:trHeight w:val="27"/>
        </w:trPr>
        <w:tc>
          <w:tcPr>
            <w:tcW w:w="978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14:paraId="17BA33DF"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Pomoći doznačene na RN proračunskih korisnika</w:t>
            </w:r>
          </w:p>
        </w:tc>
      </w:tr>
      <w:tr w:rsidR="00743007" w:rsidRPr="00743007" w14:paraId="7B3CC2BF"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7C32BB4A"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Dječji vrtić Oroslavje</w:t>
            </w:r>
          </w:p>
        </w:tc>
        <w:tc>
          <w:tcPr>
            <w:tcW w:w="3269" w:type="dxa"/>
            <w:tcBorders>
              <w:top w:val="nil"/>
              <w:left w:val="nil"/>
              <w:bottom w:val="single" w:sz="8" w:space="0" w:color="auto"/>
              <w:right w:val="single" w:sz="8" w:space="0" w:color="auto"/>
            </w:tcBorders>
            <w:vAlign w:val="center"/>
            <w:hideMark/>
          </w:tcPr>
          <w:p w14:paraId="4148099B"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tekuće pomoći</w:t>
            </w:r>
          </w:p>
        </w:tc>
        <w:tc>
          <w:tcPr>
            <w:tcW w:w="2073" w:type="dxa"/>
            <w:tcBorders>
              <w:top w:val="nil"/>
              <w:left w:val="nil"/>
              <w:bottom w:val="single" w:sz="8" w:space="0" w:color="auto"/>
              <w:right w:val="single" w:sz="8" w:space="0" w:color="auto"/>
            </w:tcBorders>
            <w:noWrap/>
            <w:vAlign w:val="center"/>
            <w:hideMark/>
          </w:tcPr>
          <w:p w14:paraId="03A565BD" w14:textId="77777777" w:rsidR="00743007" w:rsidRPr="00743007" w:rsidRDefault="00743007" w:rsidP="00743007">
            <w:pPr>
              <w:spacing w:after="0" w:line="240" w:lineRule="auto"/>
              <w:jc w:val="right"/>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5.000,00</w:t>
            </w:r>
          </w:p>
        </w:tc>
      </w:tr>
      <w:tr w:rsidR="00743007" w:rsidRPr="00743007" w14:paraId="5A1DB75C"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65081757"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Gradska knjižnica</w:t>
            </w:r>
          </w:p>
        </w:tc>
        <w:tc>
          <w:tcPr>
            <w:tcW w:w="3269" w:type="dxa"/>
            <w:tcBorders>
              <w:top w:val="nil"/>
              <w:left w:val="nil"/>
              <w:bottom w:val="single" w:sz="8" w:space="0" w:color="auto"/>
              <w:right w:val="single" w:sz="8" w:space="0" w:color="auto"/>
            </w:tcBorders>
            <w:vAlign w:val="center"/>
            <w:hideMark/>
          </w:tcPr>
          <w:p w14:paraId="02744B7C"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w:t>
            </w:r>
          </w:p>
        </w:tc>
        <w:tc>
          <w:tcPr>
            <w:tcW w:w="2073" w:type="dxa"/>
            <w:tcBorders>
              <w:top w:val="nil"/>
              <w:left w:val="nil"/>
              <w:bottom w:val="single" w:sz="8" w:space="0" w:color="auto"/>
              <w:right w:val="single" w:sz="8" w:space="0" w:color="auto"/>
            </w:tcBorders>
            <w:noWrap/>
            <w:vAlign w:val="center"/>
            <w:hideMark/>
          </w:tcPr>
          <w:p w14:paraId="42809695"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18.700,00</w:t>
            </w:r>
          </w:p>
        </w:tc>
      </w:tr>
      <w:tr w:rsidR="00743007" w:rsidRPr="00743007" w14:paraId="41C28A81" w14:textId="77777777" w:rsidTr="00743007">
        <w:trPr>
          <w:trHeight w:val="27"/>
        </w:trPr>
        <w:tc>
          <w:tcPr>
            <w:tcW w:w="4442" w:type="dxa"/>
            <w:tcBorders>
              <w:top w:val="nil"/>
              <w:left w:val="single" w:sz="8" w:space="0" w:color="auto"/>
              <w:bottom w:val="single" w:sz="8" w:space="0" w:color="auto"/>
              <w:right w:val="single" w:sz="8" w:space="0" w:color="auto"/>
            </w:tcBorders>
            <w:shd w:val="clear" w:color="000000" w:fill="D8D8D8"/>
            <w:vAlign w:val="center"/>
            <w:hideMark/>
          </w:tcPr>
          <w:p w14:paraId="41101E1C" w14:textId="77777777" w:rsidR="00743007" w:rsidRPr="00743007" w:rsidRDefault="00743007"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UKUPNO 636</w:t>
            </w:r>
          </w:p>
        </w:tc>
        <w:tc>
          <w:tcPr>
            <w:tcW w:w="3269" w:type="dxa"/>
            <w:tcBorders>
              <w:top w:val="nil"/>
              <w:left w:val="nil"/>
              <w:bottom w:val="single" w:sz="8" w:space="0" w:color="auto"/>
              <w:right w:val="single" w:sz="8" w:space="0" w:color="auto"/>
            </w:tcBorders>
            <w:shd w:val="clear" w:color="000000" w:fill="D8D8D8"/>
            <w:vAlign w:val="center"/>
            <w:hideMark/>
          </w:tcPr>
          <w:p w14:paraId="22600246"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nil"/>
              <w:left w:val="nil"/>
              <w:bottom w:val="single" w:sz="8" w:space="0" w:color="auto"/>
              <w:right w:val="single" w:sz="8" w:space="0" w:color="auto"/>
            </w:tcBorders>
            <w:shd w:val="clear" w:color="000000" w:fill="D8D8D8"/>
            <w:vAlign w:val="center"/>
            <w:hideMark/>
          </w:tcPr>
          <w:p w14:paraId="5843F2B2" w14:textId="77777777" w:rsidR="00743007" w:rsidRPr="00743007" w:rsidRDefault="00743007" w:rsidP="00743007">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23.700,00</w:t>
            </w:r>
          </w:p>
        </w:tc>
      </w:tr>
      <w:tr w:rsidR="00743007" w:rsidRPr="00743007" w14:paraId="733EA737" w14:textId="77777777" w:rsidTr="00743007">
        <w:trPr>
          <w:trHeight w:val="27"/>
        </w:trPr>
        <w:tc>
          <w:tcPr>
            <w:tcW w:w="9784"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5F4849A8" w14:textId="77777777" w:rsidR="00743007" w:rsidRPr="00743007" w:rsidRDefault="00743007"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D) 638  Kapitalne pomoći - EU SREDSTVA</w:t>
            </w:r>
          </w:p>
        </w:tc>
      </w:tr>
      <w:tr w:rsidR="00743007" w:rsidRPr="00743007" w14:paraId="15A4B47C"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45A1EC7B"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OPREMA</w:t>
            </w:r>
          </w:p>
        </w:tc>
        <w:tc>
          <w:tcPr>
            <w:tcW w:w="3269" w:type="dxa"/>
            <w:tcBorders>
              <w:top w:val="nil"/>
              <w:left w:val="nil"/>
              <w:bottom w:val="single" w:sz="8" w:space="0" w:color="auto"/>
              <w:right w:val="single" w:sz="8" w:space="0" w:color="auto"/>
            </w:tcBorders>
            <w:vAlign w:val="center"/>
            <w:hideMark/>
          </w:tcPr>
          <w:p w14:paraId="6FF9FC21"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nil"/>
              <w:left w:val="nil"/>
              <w:bottom w:val="single" w:sz="8" w:space="0" w:color="auto"/>
              <w:right w:val="single" w:sz="8" w:space="0" w:color="auto"/>
            </w:tcBorders>
            <w:noWrap/>
            <w:vAlign w:val="center"/>
            <w:hideMark/>
          </w:tcPr>
          <w:p w14:paraId="644A68D6"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30.000,00</w:t>
            </w:r>
          </w:p>
        </w:tc>
      </w:tr>
      <w:tr w:rsidR="00743007" w:rsidRPr="00743007" w14:paraId="14B5F6C6"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6AACAB3F"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PODRUČNI VRTIĆ</w:t>
            </w:r>
          </w:p>
        </w:tc>
        <w:tc>
          <w:tcPr>
            <w:tcW w:w="3269" w:type="dxa"/>
            <w:tcBorders>
              <w:top w:val="nil"/>
              <w:left w:val="nil"/>
              <w:bottom w:val="single" w:sz="8" w:space="0" w:color="auto"/>
              <w:right w:val="single" w:sz="8" w:space="0" w:color="auto"/>
            </w:tcBorders>
            <w:vAlign w:val="center"/>
            <w:hideMark/>
          </w:tcPr>
          <w:p w14:paraId="7D32848C"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nil"/>
              <w:left w:val="nil"/>
              <w:bottom w:val="single" w:sz="8" w:space="0" w:color="auto"/>
              <w:right w:val="single" w:sz="8" w:space="0" w:color="auto"/>
            </w:tcBorders>
            <w:noWrap/>
            <w:vAlign w:val="center"/>
            <w:hideMark/>
          </w:tcPr>
          <w:p w14:paraId="1613E7F2"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555.000,00</w:t>
            </w:r>
          </w:p>
        </w:tc>
      </w:tr>
      <w:tr w:rsidR="00743007" w:rsidRPr="00743007" w14:paraId="204D32B5"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23C8C4D3"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TENISKE SVLAČIONE</w:t>
            </w:r>
          </w:p>
        </w:tc>
        <w:tc>
          <w:tcPr>
            <w:tcW w:w="3269" w:type="dxa"/>
            <w:tcBorders>
              <w:top w:val="nil"/>
              <w:left w:val="nil"/>
              <w:bottom w:val="single" w:sz="8" w:space="0" w:color="auto"/>
              <w:right w:val="single" w:sz="8" w:space="0" w:color="auto"/>
            </w:tcBorders>
            <w:vAlign w:val="center"/>
            <w:hideMark/>
          </w:tcPr>
          <w:p w14:paraId="6833A3A6"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 </w:t>
            </w:r>
          </w:p>
        </w:tc>
        <w:tc>
          <w:tcPr>
            <w:tcW w:w="2073" w:type="dxa"/>
            <w:tcBorders>
              <w:top w:val="nil"/>
              <w:left w:val="nil"/>
              <w:bottom w:val="single" w:sz="8" w:space="0" w:color="auto"/>
              <w:right w:val="single" w:sz="8" w:space="0" w:color="auto"/>
            </w:tcBorders>
            <w:noWrap/>
            <w:vAlign w:val="center"/>
            <w:hideMark/>
          </w:tcPr>
          <w:p w14:paraId="2019FEB5"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140.000,00</w:t>
            </w:r>
          </w:p>
        </w:tc>
      </w:tr>
      <w:tr w:rsidR="00743007" w:rsidRPr="00743007" w14:paraId="1EEAAE54" w14:textId="77777777" w:rsidTr="00743007">
        <w:trPr>
          <w:trHeight w:val="27"/>
        </w:trPr>
        <w:tc>
          <w:tcPr>
            <w:tcW w:w="4442" w:type="dxa"/>
            <w:tcBorders>
              <w:top w:val="nil"/>
              <w:left w:val="single" w:sz="8" w:space="0" w:color="auto"/>
              <w:bottom w:val="single" w:sz="8" w:space="0" w:color="auto"/>
              <w:right w:val="single" w:sz="8" w:space="0" w:color="auto"/>
            </w:tcBorders>
            <w:vAlign w:val="center"/>
            <w:hideMark/>
          </w:tcPr>
          <w:p w14:paraId="4C9F1222" w14:textId="70DCDA81"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E</w:t>
            </w:r>
            <w:r w:rsidR="004672CB">
              <w:rPr>
                <w:rFonts w:ascii="Times New Roman" w:eastAsia="Times New Roman" w:hAnsi="Times New Roman"/>
                <w:color w:val="000000"/>
                <w:sz w:val="20"/>
                <w:szCs w:val="20"/>
                <w:lang w:eastAsia="hr-HR"/>
              </w:rPr>
              <w:t>-</w:t>
            </w:r>
            <w:r w:rsidRPr="00743007">
              <w:rPr>
                <w:rFonts w:ascii="Times New Roman" w:eastAsia="Times New Roman" w:hAnsi="Times New Roman"/>
                <w:color w:val="000000"/>
                <w:sz w:val="20"/>
                <w:szCs w:val="20"/>
                <w:lang w:eastAsia="hr-HR"/>
              </w:rPr>
              <w:t>PLANOVI</w:t>
            </w:r>
          </w:p>
        </w:tc>
        <w:tc>
          <w:tcPr>
            <w:tcW w:w="3269" w:type="dxa"/>
            <w:tcBorders>
              <w:top w:val="nil"/>
              <w:left w:val="nil"/>
              <w:bottom w:val="single" w:sz="8" w:space="0" w:color="auto"/>
              <w:right w:val="single" w:sz="8" w:space="0" w:color="auto"/>
            </w:tcBorders>
            <w:vAlign w:val="center"/>
            <w:hideMark/>
          </w:tcPr>
          <w:p w14:paraId="0D878E07"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 </w:t>
            </w:r>
          </w:p>
        </w:tc>
        <w:tc>
          <w:tcPr>
            <w:tcW w:w="2073" w:type="dxa"/>
            <w:tcBorders>
              <w:top w:val="nil"/>
              <w:left w:val="nil"/>
              <w:bottom w:val="single" w:sz="8" w:space="0" w:color="auto"/>
              <w:right w:val="single" w:sz="8" w:space="0" w:color="auto"/>
            </w:tcBorders>
            <w:noWrap/>
            <w:vAlign w:val="center"/>
            <w:hideMark/>
          </w:tcPr>
          <w:p w14:paraId="246056B2" w14:textId="77777777" w:rsidR="00743007" w:rsidRPr="00743007" w:rsidRDefault="00743007" w:rsidP="00743007">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30.000,00</w:t>
            </w:r>
          </w:p>
        </w:tc>
      </w:tr>
      <w:tr w:rsidR="00743007" w:rsidRPr="00743007" w14:paraId="11B59DCB" w14:textId="77777777" w:rsidTr="00743007">
        <w:trPr>
          <w:trHeight w:val="27"/>
        </w:trPr>
        <w:tc>
          <w:tcPr>
            <w:tcW w:w="4442" w:type="dxa"/>
            <w:tcBorders>
              <w:top w:val="nil"/>
              <w:left w:val="single" w:sz="8" w:space="0" w:color="auto"/>
              <w:bottom w:val="single" w:sz="8" w:space="0" w:color="auto"/>
              <w:right w:val="single" w:sz="8" w:space="0" w:color="auto"/>
            </w:tcBorders>
            <w:shd w:val="clear" w:color="000000" w:fill="D8D8D8"/>
            <w:vAlign w:val="center"/>
            <w:hideMark/>
          </w:tcPr>
          <w:p w14:paraId="2C2E80D1"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UKUPNO 638</w:t>
            </w:r>
          </w:p>
        </w:tc>
        <w:tc>
          <w:tcPr>
            <w:tcW w:w="3269" w:type="dxa"/>
            <w:tcBorders>
              <w:top w:val="nil"/>
              <w:left w:val="nil"/>
              <w:bottom w:val="single" w:sz="8" w:space="0" w:color="auto"/>
              <w:right w:val="single" w:sz="8" w:space="0" w:color="auto"/>
            </w:tcBorders>
            <w:shd w:val="clear" w:color="000000" w:fill="D8D8D8"/>
            <w:vAlign w:val="center"/>
            <w:hideMark/>
          </w:tcPr>
          <w:p w14:paraId="0F10A387"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nil"/>
              <w:left w:val="nil"/>
              <w:bottom w:val="single" w:sz="8" w:space="0" w:color="auto"/>
              <w:right w:val="single" w:sz="8" w:space="0" w:color="auto"/>
            </w:tcBorders>
            <w:shd w:val="clear" w:color="000000" w:fill="D8D8D8"/>
            <w:vAlign w:val="center"/>
            <w:hideMark/>
          </w:tcPr>
          <w:p w14:paraId="0C5E1E1B" w14:textId="77777777" w:rsidR="00743007" w:rsidRPr="00743007" w:rsidRDefault="00743007" w:rsidP="00743007">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755.000,00</w:t>
            </w:r>
          </w:p>
        </w:tc>
      </w:tr>
      <w:tr w:rsidR="00743007" w:rsidRPr="00743007" w14:paraId="39EF5D44" w14:textId="77777777" w:rsidTr="00743007">
        <w:trPr>
          <w:trHeight w:val="27"/>
        </w:trPr>
        <w:tc>
          <w:tcPr>
            <w:tcW w:w="4442" w:type="dxa"/>
            <w:tcBorders>
              <w:top w:val="nil"/>
              <w:left w:val="single" w:sz="8" w:space="0" w:color="auto"/>
              <w:bottom w:val="single" w:sz="8" w:space="0" w:color="auto"/>
              <w:right w:val="single" w:sz="8" w:space="0" w:color="auto"/>
            </w:tcBorders>
            <w:shd w:val="clear" w:color="000000" w:fill="FCE4D6"/>
            <w:noWrap/>
            <w:vAlign w:val="center"/>
            <w:hideMark/>
          </w:tcPr>
          <w:p w14:paraId="7F73401F" w14:textId="77777777" w:rsidR="00743007" w:rsidRPr="00743007" w:rsidRDefault="00743007" w:rsidP="00743007">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UKUPNO 63:</w:t>
            </w:r>
          </w:p>
        </w:tc>
        <w:tc>
          <w:tcPr>
            <w:tcW w:w="3269" w:type="dxa"/>
            <w:tcBorders>
              <w:top w:val="nil"/>
              <w:left w:val="nil"/>
              <w:bottom w:val="single" w:sz="8" w:space="0" w:color="auto"/>
              <w:right w:val="single" w:sz="8" w:space="0" w:color="auto"/>
            </w:tcBorders>
            <w:shd w:val="clear" w:color="000000" w:fill="FCE4D6"/>
            <w:noWrap/>
            <w:vAlign w:val="center"/>
            <w:hideMark/>
          </w:tcPr>
          <w:p w14:paraId="036FDB21" w14:textId="77777777" w:rsidR="00743007" w:rsidRPr="00743007" w:rsidRDefault="00743007"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2073" w:type="dxa"/>
            <w:tcBorders>
              <w:top w:val="nil"/>
              <w:left w:val="nil"/>
              <w:bottom w:val="single" w:sz="8" w:space="0" w:color="auto"/>
              <w:right w:val="single" w:sz="8" w:space="0" w:color="auto"/>
            </w:tcBorders>
            <w:shd w:val="clear" w:color="000000" w:fill="FCE4D6"/>
            <w:vAlign w:val="center"/>
            <w:hideMark/>
          </w:tcPr>
          <w:p w14:paraId="753629D2" w14:textId="77777777" w:rsidR="00743007" w:rsidRPr="00743007" w:rsidRDefault="00743007" w:rsidP="00743007">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1.229.200,00</w:t>
            </w:r>
          </w:p>
        </w:tc>
      </w:tr>
    </w:tbl>
    <w:p w14:paraId="7E2D77E9" w14:textId="77777777" w:rsidR="004A3AC7" w:rsidRDefault="004A3AC7">
      <w:pPr>
        <w:pStyle w:val="Bezproreda"/>
        <w:rPr>
          <w:rFonts w:ascii="Times New Roman" w:hAnsi="Times New Roman"/>
        </w:rPr>
      </w:pPr>
    </w:p>
    <w:p w14:paraId="33AC7853" w14:textId="2418B893" w:rsidR="00CA3FAA" w:rsidRPr="00425885" w:rsidRDefault="00F03AED" w:rsidP="004A3AC7">
      <w:pPr>
        <w:pStyle w:val="Bezproreda"/>
        <w:jc w:val="both"/>
        <w:rPr>
          <w:rFonts w:ascii="Times New Roman" w:hAnsi="Times New Roman"/>
        </w:rPr>
      </w:pPr>
      <w:r w:rsidRPr="00425885">
        <w:rPr>
          <w:rFonts w:ascii="Times New Roman" w:hAnsi="Times New Roman"/>
          <w:b/>
          <w:iCs/>
          <w:u w:val="single"/>
        </w:rPr>
        <w:t>Konto 64</w:t>
      </w:r>
      <w:r w:rsidRPr="00425885">
        <w:rPr>
          <w:rFonts w:ascii="Times New Roman" w:hAnsi="Times New Roman"/>
          <w:b/>
          <w:i/>
          <w:u w:val="single"/>
        </w:rPr>
        <w:t xml:space="preserve"> – </w:t>
      </w:r>
      <w:r w:rsidRPr="00425885">
        <w:rPr>
          <w:rFonts w:ascii="Times New Roman" w:hAnsi="Times New Roman"/>
          <w:b/>
          <w:iCs/>
          <w:u w:val="single"/>
        </w:rPr>
        <w:t>Prihodi od imovine</w:t>
      </w:r>
      <w:r w:rsidRPr="00425885">
        <w:rPr>
          <w:rFonts w:ascii="Times New Roman" w:hAnsi="Times New Roman"/>
          <w:b/>
          <w:iCs/>
        </w:rPr>
        <w:t xml:space="preserve"> – </w:t>
      </w:r>
      <w:r w:rsidRPr="00425885">
        <w:rPr>
          <w:rFonts w:ascii="Times New Roman" w:hAnsi="Times New Roman"/>
          <w:bCs/>
          <w:iCs/>
        </w:rPr>
        <w:t xml:space="preserve">planirani su u iznosu </w:t>
      </w:r>
      <w:r w:rsidR="004A3AC7">
        <w:rPr>
          <w:rFonts w:ascii="Times New Roman" w:hAnsi="Times New Roman"/>
          <w:bCs/>
          <w:iCs/>
        </w:rPr>
        <w:t>103.840,00</w:t>
      </w:r>
      <w:r w:rsidRPr="00425885">
        <w:rPr>
          <w:rFonts w:ascii="Times New Roman" w:hAnsi="Times New Roman"/>
          <w:bCs/>
          <w:iCs/>
        </w:rPr>
        <w:t xml:space="preserve"> EUR, </w:t>
      </w:r>
      <w:r w:rsidR="004A3AC7">
        <w:rPr>
          <w:rFonts w:ascii="Times New Roman" w:hAnsi="Times New Roman"/>
          <w:bCs/>
          <w:iCs/>
        </w:rPr>
        <w:t>smanjenje</w:t>
      </w:r>
      <w:r w:rsidRPr="00425885">
        <w:rPr>
          <w:rFonts w:ascii="Times New Roman" w:hAnsi="Times New Roman"/>
          <w:bCs/>
          <w:iCs/>
        </w:rPr>
        <w:t xml:space="preserve"> od </w:t>
      </w:r>
      <w:r w:rsidR="004A3AC7">
        <w:rPr>
          <w:rFonts w:ascii="Times New Roman" w:hAnsi="Times New Roman"/>
          <w:bCs/>
          <w:iCs/>
        </w:rPr>
        <w:t>2</w:t>
      </w:r>
      <w:r w:rsidR="00FA660F" w:rsidRPr="00425885">
        <w:rPr>
          <w:rFonts w:ascii="Times New Roman" w:hAnsi="Times New Roman"/>
          <w:bCs/>
          <w:iCs/>
        </w:rPr>
        <w:t>,</w:t>
      </w:r>
      <w:r w:rsidR="004A3AC7">
        <w:rPr>
          <w:rFonts w:ascii="Times New Roman" w:hAnsi="Times New Roman"/>
          <w:bCs/>
          <w:iCs/>
        </w:rPr>
        <w:t>78</w:t>
      </w:r>
      <w:r w:rsidRPr="00425885">
        <w:rPr>
          <w:rFonts w:ascii="Times New Roman" w:hAnsi="Times New Roman"/>
          <w:bCs/>
          <w:iCs/>
        </w:rPr>
        <w:t>% u odnosu na 202</w:t>
      </w:r>
      <w:r w:rsidR="004A3AC7">
        <w:rPr>
          <w:rFonts w:ascii="Times New Roman" w:hAnsi="Times New Roman"/>
          <w:bCs/>
          <w:iCs/>
        </w:rPr>
        <w:t>5</w:t>
      </w:r>
      <w:r w:rsidRPr="00425885">
        <w:rPr>
          <w:rFonts w:ascii="Times New Roman" w:hAnsi="Times New Roman"/>
          <w:bCs/>
          <w:iCs/>
        </w:rPr>
        <w:t>.</w:t>
      </w:r>
      <w:r w:rsidR="004940F2">
        <w:rPr>
          <w:rFonts w:ascii="Times New Roman" w:hAnsi="Times New Roman"/>
          <w:bCs/>
          <w:iCs/>
        </w:rPr>
        <w:t xml:space="preserve"> godinu</w:t>
      </w:r>
      <w:r w:rsidRPr="00425885">
        <w:rPr>
          <w:rFonts w:ascii="Times New Roman" w:hAnsi="Times New Roman"/>
          <w:bCs/>
          <w:iCs/>
        </w:rPr>
        <w:t>; uključuju prihode od financijske imovine (kamate) i prihode od nefinancijske imovine (</w:t>
      </w:r>
      <w:r w:rsidRPr="00425885">
        <w:rPr>
          <w:rFonts w:ascii="Times New Roman" w:hAnsi="Times New Roman"/>
        </w:rPr>
        <w:t>prihodi od koncesije za dimnjačarske usluge i koncesiju za odvoz smeća, prihod od iznajmljivanja stambenih objekata i zakupa poslovnih objekata, prihode od spomeničke rente te naknade za nezakonito izgrađene građevine)</w:t>
      </w:r>
      <w:r w:rsidR="004A3AC7">
        <w:rPr>
          <w:rFonts w:ascii="Times New Roman" w:hAnsi="Times New Roman"/>
        </w:rPr>
        <w:t>.</w:t>
      </w:r>
      <w:r w:rsidR="004940F2">
        <w:rPr>
          <w:rFonts w:ascii="Times New Roman" w:hAnsi="Times New Roman"/>
        </w:rPr>
        <w:t xml:space="preserve"> Smanjenje </w:t>
      </w:r>
      <w:r w:rsidR="00922C40">
        <w:rPr>
          <w:rFonts w:ascii="Times New Roman" w:hAnsi="Times New Roman"/>
        </w:rPr>
        <w:t>uslijed otplate većeg dijela robnih zajmova za uređenje prostora u zakupu (Trgovina Krk d.d. i SA-ŠA Elektro j.d.o.o.).</w:t>
      </w:r>
    </w:p>
    <w:p w14:paraId="7A90D926" w14:textId="77777777" w:rsidR="00CA3FAA" w:rsidRPr="00425885" w:rsidRDefault="00CA3FAA">
      <w:pPr>
        <w:pStyle w:val="Bezproreda"/>
        <w:rPr>
          <w:rFonts w:ascii="Times New Roman" w:hAnsi="Times New Roman"/>
          <w:bCs/>
          <w:i/>
        </w:rPr>
      </w:pPr>
    </w:p>
    <w:p w14:paraId="38F369FB" w14:textId="486612E6" w:rsidR="004A3AC7" w:rsidRDefault="00F03AED" w:rsidP="004A3AC7">
      <w:pPr>
        <w:pStyle w:val="Bezproreda"/>
        <w:jc w:val="both"/>
        <w:rPr>
          <w:rFonts w:ascii="Times New Roman" w:hAnsi="Times New Roman"/>
          <w:bCs/>
          <w:iCs/>
        </w:rPr>
      </w:pPr>
      <w:r w:rsidRPr="00425885">
        <w:rPr>
          <w:rFonts w:ascii="Times New Roman" w:hAnsi="Times New Roman"/>
          <w:b/>
          <w:iCs/>
          <w:u w:val="single"/>
        </w:rPr>
        <w:t>Konto 65 – Prihodi od upravnih i administrativnih pristojbi, pristojbi po posebnim propisima i naknadama</w:t>
      </w:r>
      <w:r w:rsidRPr="00425885">
        <w:rPr>
          <w:rFonts w:ascii="Times New Roman" w:hAnsi="Times New Roman"/>
          <w:b/>
          <w:iCs/>
        </w:rPr>
        <w:t xml:space="preserve"> – </w:t>
      </w:r>
      <w:r w:rsidRPr="00425885">
        <w:rPr>
          <w:rFonts w:ascii="Times New Roman" w:hAnsi="Times New Roman"/>
          <w:bCs/>
          <w:iCs/>
        </w:rPr>
        <w:t xml:space="preserve">planirani su u iznosu od </w:t>
      </w:r>
      <w:r w:rsidR="00CF3C1E">
        <w:rPr>
          <w:rFonts w:ascii="Times New Roman" w:hAnsi="Times New Roman"/>
          <w:bCs/>
          <w:iCs/>
        </w:rPr>
        <w:t>1.377.300,00</w:t>
      </w:r>
      <w:r w:rsidRPr="00425885">
        <w:rPr>
          <w:rFonts w:ascii="Times New Roman" w:hAnsi="Times New Roman"/>
          <w:bCs/>
          <w:iCs/>
        </w:rPr>
        <w:t xml:space="preserve"> EUR, povećanje od </w:t>
      </w:r>
      <w:r w:rsidR="00CF3C1E">
        <w:rPr>
          <w:rFonts w:ascii="Times New Roman" w:hAnsi="Times New Roman"/>
          <w:bCs/>
          <w:iCs/>
        </w:rPr>
        <w:t>0,90</w:t>
      </w:r>
      <w:r w:rsidRPr="00425885">
        <w:rPr>
          <w:rFonts w:ascii="Times New Roman" w:hAnsi="Times New Roman"/>
          <w:bCs/>
          <w:iCs/>
        </w:rPr>
        <w:t>% u odnosu na 202</w:t>
      </w:r>
      <w:r w:rsidR="004A3AC7">
        <w:rPr>
          <w:rFonts w:ascii="Times New Roman" w:hAnsi="Times New Roman"/>
          <w:bCs/>
          <w:iCs/>
        </w:rPr>
        <w:t>5</w:t>
      </w:r>
      <w:r w:rsidRPr="00425885">
        <w:rPr>
          <w:rFonts w:ascii="Times New Roman" w:hAnsi="Times New Roman"/>
          <w:bCs/>
          <w:iCs/>
        </w:rPr>
        <w:t>.</w:t>
      </w:r>
      <w:r w:rsidR="004A3AC7">
        <w:rPr>
          <w:rFonts w:ascii="Times New Roman" w:hAnsi="Times New Roman"/>
          <w:bCs/>
          <w:iCs/>
        </w:rPr>
        <w:t xml:space="preserve"> </w:t>
      </w:r>
      <w:r w:rsidR="004940F2">
        <w:rPr>
          <w:rFonts w:ascii="Times New Roman" w:hAnsi="Times New Roman"/>
          <w:bCs/>
          <w:iCs/>
        </w:rPr>
        <w:t>godinu</w:t>
      </w:r>
    </w:p>
    <w:p w14:paraId="21E76E35" w14:textId="75B8431B" w:rsidR="00CA3FAA" w:rsidRPr="00425885" w:rsidRDefault="00F03AED">
      <w:pPr>
        <w:pStyle w:val="Bezproreda"/>
        <w:rPr>
          <w:rFonts w:ascii="Times New Roman" w:hAnsi="Times New Roman"/>
          <w:bCs/>
          <w:iCs/>
        </w:rPr>
      </w:pPr>
      <w:r w:rsidRPr="00425885">
        <w:rPr>
          <w:rFonts w:ascii="Times New Roman" w:hAnsi="Times New Roman"/>
          <w:bCs/>
          <w:iCs/>
        </w:rPr>
        <w:lastRenderedPageBreak/>
        <w:t xml:space="preserve">Uključuju: </w:t>
      </w:r>
      <w:r w:rsidRPr="00425885">
        <w:rPr>
          <w:rFonts w:ascii="Times New Roman" w:hAnsi="Times New Roman"/>
          <w:bCs/>
          <w:iCs/>
        </w:rPr>
        <w:br/>
        <w:t xml:space="preserve">- </w:t>
      </w:r>
      <w:r w:rsidRPr="00425885">
        <w:rPr>
          <w:rFonts w:ascii="Times New Roman" w:hAnsi="Times New Roman"/>
          <w:bCs/>
          <w:i/>
        </w:rPr>
        <w:t>prihode od administrativnih (upravnih) pristojbi</w:t>
      </w:r>
      <w:r w:rsidRPr="00425885">
        <w:rPr>
          <w:rFonts w:ascii="Times New Roman" w:hAnsi="Times New Roman"/>
          <w:bCs/>
          <w:iCs/>
        </w:rPr>
        <w:t xml:space="preserve"> – </w:t>
      </w:r>
      <w:r w:rsidRPr="00425885">
        <w:rPr>
          <w:rFonts w:ascii="Times New Roman" w:hAnsi="Times New Roman"/>
        </w:rPr>
        <w:t>čine ih prihodi od korištenja javnih gradskih površina i prihodi od prodaje državnih biljega</w:t>
      </w:r>
      <w:r w:rsidRPr="00425885">
        <w:rPr>
          <w:rFonts w:ascii="Times New Roman" w:hAnsi="Times New Roman"/>
          <w:bCs/>
          <w:iCs/>
        </w:rPr>
        <w:br/>
        <w:t xml:space="preserve">- </w:t>
      </w:r>
      <w:r w:rsidRPr="00425885">
        <w:rPr>
          <w:rFonts w:ascii="Times New Roman" w:hAnsi="Times New Roman"/>
          <w:bCs/>
          <w:i/>
        </w:rPr>
        <w:t>prihode po posebnim propisima</w:t>
      </w:r>
      <w:r w:rsidRPr="00425885">
        <w:rPr>
          <w:rFonts w:ascii="Times New Roman" w:hAnsi="Times New Roman"/>
          <w:bCs/>
          <w:iCs/>
        </w:rPr>
        <w:t xml:space="preserve"> – čine ih </w:t>
      </w:r>
      <w:r w:rsidRPr="00425885">
        <w:rPr>
          <w:rFonts w:ascii="Times New Roman" w:hAnsi="Times New Roman"/>
        </w:rPr>
        <w:t>prihodi od vodnog doprinosa, prihodi proračunskih korisnika za sufinanciranje participacije</w:t>
      </w:r>
      <w:r w:rsidRPr="00425885">
        <w:rPr>
          <w:rFonts w:ascii="Times New Roman" w:hAnsi="Times New Roman"/>
          <w:bCs/>
          <w:iCs/>
        </w:rPr>
        <w:t>, naknada za korištenje odlagališta otpada</w:t>
      </w:r>
      <w:r w:rsidRPr="00425885">
        <w:rPr>
          <w:rFonts w:ascii="Times New Roman" w:hAnsi="Times New Roman"/>
          <w:bCs/>
          <w:iCs/>
        </w:rPr>
        <w:br/>
        <w:t xml:space="preserve">- </w:t>
      </w:r>
      <w:r w:rsidRPr="00425885">
        <w:rPr>
          <w:rFonts w:ascii="Times New Roman" w:hAnsi="Times New Roman"/>
          <w:bCs/>
          <w:i/>
        </w:rPr>
        <w:t>prihode od komunalnih doprinosa i naknada</w:t>
      </w:r>
      <w:r w:rsidRPr="00425885">
        <w:rPr>
          <w:rFonts w:ascii="Times New Roman" w:hAnsi="Times New Roman"/>
          <w:bCs/>
          <w:iCs/>
        </w:rPr>
        <w:t xml:space="preserve"> – čine ih </w:t>
      </w:r>
      <w:r w:rsidRPr="00425885">
        <w:rPr>
          <w:rFonts w:ascii="Times New Roman" w:hAnsi="Times New Roman"/>
        </w:rPr>
        <w:t>prihodi od komunalnog doprinosa, komunalne naknade za stambeni i poslovni prostor, godišnje naknade za groblje, prihodi od pogrebnih troškova.</w:t>
      </w:r>
    </w:p>
    <w:p w14:paraId="467BB435" w14:textId="77777777" w:rsidR="00CA3FAA" w:rsidRPr="00425885" w:rsidRDefault="00CA3FAA">
      <w:pPr>
        <w:pStyle w:val="Bezproreda"/>
        <w:rPr>
          <w:rFonts w:ascii="Times New Roman" w:hAnsi="Times New Roman"/>
        </w:rPr>
      </w:pPr>
    </w:p>
    <w:p w14:paraId="74F4DE31" w14:textId="75DA4E83" w:rsidR="00CA3FAA" w:rsidRDefault="00F03AED" w:rsidP="00365F60">
      <w:pPr>
        <w:pStyle w:val="Bezproreda"/>
        <w:jc w:val="both"/>
        <w:rPr>
          <w:rFonts w:ascii="Times New Roman" w:hAnsi="Times New Roman"/>
          <w:bCs/>
          <w:iCs/>
        </w:rPr>
      </w:pPr>
      <w:r w:rsidRPr="00425885">
        <w:rPr>
          <w:rFonts w:ascii="Times New Roman" w:hAnsi="Times New Roman"/>
          <w:b/>
          <w:iCs/>
          <w:u w:val="single"/>
        </w:rPr>
        <w:t>Konto 68 – Kazne, upravne mjere i ostali prihodi</w:t>
      </w:r>
      <w:r w:rsidRPr="00425885">
        <w:rPr>
          <w:rFonts w:ascii="Times New Roman" w:hAnsi="Times New Roman"/>
          <w:b/>
          <w:iCs/>
        </w:rPr>
        <w:t xml:space="preserve"> – </w:t>
      </w:r>
      <w:r w:rsidRPr="00425885">
        <w:rPr>
          <w:rFonts w:ascii="Times New Roman" w:hAnsi="Times New Roman"/>
          <w:bCs/>
          <w:iCs/>
        </w:rPr>
        <w:t xml:space="preserve">planirani su u iznosu od </w:t>
      </w:r>
      <w:r w:rsidR="00695920" w:rsidRPr="00425885">
        <w:rPr>
          <w:rFonts w:ascii="Times New Roman" w:hAnsi="Times New Roman"/>
          <w:bCs/>
          <w:iCs/>
        </w:rPr>
        <w:t>20.</w:t>
      </w:r>
      <w:r w:rsidR="00365F60">
        <w:rPr>
          <w:rFonts w:ascii="Times New Roman" w:hAnsi="Times New Roman"/>
          <w:bCs/>
          <w:iCs/>
        </w:rPr>
        <w:t>240</w:t>
      </w:r>
      <w:r w:rsidR="00695920" w:rsidRPr="00425885">
        <w:rPr>
          <w:rFonts w:ascii="Times New Roman" w:hAnsi="Times New Roman"/>
          <w:bCs/>
          <w:iCs/>
        </w:rPr>
        <w:t>,00</w:t>
      </w:r>
      <w:r w:rsidRPr="00425885">
        <w:rPr>
          <w:rFonts w:ascii="Times New Roman" w:hAnsi="Times New Roman"/>
          <w:bCs/>
          <w:iCs/>
        </w:rPr>
        <w:t xml:space="preserve"> EUR, </w:t>
      </w:r>
      <w:r w:rsidR="00365F60">
        <w:rPr>
          <w:rFonts w:ascii="Times New Roman" w:hAnsi="Times New Roman"/>
          <w:bCs/>
          <w:iCs/>
        </w:rPr>
        <w:t>smanjenje</w:t>
      </w:r>
      <w:r w:rsidRPr="00425885">
        <w:rPr>
          <w:rFonts w:ascii="Times New Roman" w:hAnsi="Times New Roman"/>
          <w:bCs/>
          <w:iCs/>
        </w:rPr>
        <w:t xml:space="preserve"> za </w:t>
      </w:r>
      <w:r w:rsidR="00365F60">
        <w:rPr>
          <w:rFonts w:ascii="Times New Roman" w:hAnsi="Times New Roman"/>
          <w:bCs/>
          <w:iCs/>
        </w:rPr>
        <w:t>0,64</w:t>
      </w:r>
      <w:r w:rsidRPr="00425885">
        <w:rPr>
          <w:rFonts w:ascii="Times New Roman" w:hAnsi="Times New Roman"/>
          <w:bCs/>
          <w:iCs/>
        </w:rPr>
        <w:t>% u odnosu na 202</w:t>
      </w:r>
      <w:r w:rsidR="00365F60">
        <w:rPr>
          <w:rFonts w:ascii="Times New Roman" w:hAnsi="Times New Roman"/>
          <w:bCs/>
          <w:iCs/>
        </w:rPr>
        <w:t>5</w:t>
      </w:r>
      <w:r w:rsidRPr="00425885">
        <w:rPr>
          <w:rFonts w:ascii="Times New Roman" w:hAnsi="Times New Roman"/>
          <w:bCs/>
          <w:iCs/>
        </w:rPr>
        <w:t>.</w:t>
      </w:r>
      <w:r w:rsidR="00365F60">
        <w:rPr>
          <w:rFonts w:ascii="Times New Roman" w:hAnsi="Times New Roman"/>
          <w:bCs/>
          <w:iCs/>
        </w:rPr>
        <w:t xml:space="preserve"> </w:t>
      </w:r>
      <w:r w:rsidR="00922C40">
        <w:rPr>
          <w:rFonts w:ascii="Times New Roman" w:hAnsi="Times New Roman"/>
          <w:bCs/>
          <w:iCs/>
        </w:rPr>
        <w:t xml:space="preserve">godinu. </w:t>
      </w:r>
      <w:r w:rsidRPr="00425885">
        <w:rPr>
          <w:rFonts w:ascii="Times New Roman" w:hAnsi="Times New Roman"/>
          <w:bCs/>
          <w:iCs/>
        </w:rPr>
        <w:t>Odnose se na prihode od troškova postup</w:t>
      </w:r>
      <w:r w:rsidR="00A13878" w:rsidRPr="00425885">
        <w:rPr>
          <w:rFonts w:ascii="Times New Roman" w:hAnsi="Times New Roman"/>
          <w:bCs/>
          <w:iCs/>
        </w:rPr>
        <w:t>a</w:t>
      </w:r>
      <w:r w:rsidRPr="00425885">
        <w:rPr>
          <w:rFonts w:ascii="Times New Roman" w:hAnsi="Times New Roman"/>
          <w:bCs/>
          <w:iCs/>
        </w:rPr>
        <w:t>ka ovrha.</w:t>
      </w:r>
    </w:p>
    <w:p w14:paraId="31B2B20C" w14:textId="77777777" w:rsidR="00922C40" w:rsidRPr="00425885" w:rsidRDefault="00922C40" w:rsidP="00365F60">
      <w:pPr>
        <w:pStyle w:val="Bezproreda"/>
        <w:jc w:val="both"/>
        <w:rPr>
          <w:rFonts w:ascii="Times New Roman" w:hAnsi="Times New Roman"/>
          <w:bCs/>
          <w:iCs/>
        </w:rPr>
      </w:pPr>
    </w:p>
    <w:p w14:paraId="12EDD0C5" w14:textId="77777777" w:rsidR="00943BF2" w:rsidRPr="00425885" w:rsidRDefault="00943BF2">
      <w:pPr>
        <w:pStyle w:val="Bezproreda"/>
        <w:rPr>
          <w:rFonts w:ascii="Times New Roman" w:hAnsi="Times New Roman"/>
          <w:b/>
          <w:bCs/>
          <w:u w:val="single"/>
        </w:rPr>
      </w:pPr>
    </w:p>
    <w:p w14:paraId="31566464" w14:textId="77777777" w:rsidR="00CA3FAA" w:rsidRPr="00425885" w:rsidRDefault="00F03AED">
      <w:pPr>
        <w:pStyle w:val="Bezproreda"/>
        <w:rPr>
          <w:rFonts w:ascii="Times New Roman" w:hAnsi="Times New Roman"/>
          <w:color w:val="FFFFFF"/>
        </w:rPr>
      </w:pPr>
      <w:r w:rsidRPr="00425885">
        <w:rPr>
          <w:rFonts w:ascii="Times New Roman" w:hAnsi="Times New Roman"/>
          <w:color w:val="FFFFFF"/>
          <w:highlight w:val="darkBlue"/>
        </w:rPr>
        <w:t xml:space="preserve">7 Prihodi od prodaje nefinancijske imovine  </w:t>
      </w:r>
      <w:r w:rsidRPr="00425885">
        <w:rPr>
          <w:rFonts w:ascii="Times New Roman" w:hAnsi="Times New Roman"/>
          <w:color w:val="FFFFFF"/>
        </w:rPr>
        <w:t>P</w:t>
      </w:r>
    </w:p>
    <w:p w14:paraId="5A5628F8" w14:textId="1B6D9036" w:rsidR="00CA3FAA" w:rsidRPr="00425885" w:rsidRDefault="00F03AED" w:rsidP="00365F60">
      <w:pPr>
        <w:pStyle w:val="Bezproreda"/>
        <w:jc w:val="both"/>
        <w:rPr>
          <w:rFonts w:ascii="Times New Roman" w:hAnsi="Times New Roman"/>
        </w:rPr>
      </w:pPr>
      <w:r w:rsidRPr="00425885">
        <w:rPr>
          <w:rFonts w:ascii="Times New Roman" w:hAnsi="Times New Roman"/>
          <w:b/>
          <w:bCs/>
          <w:u w:val="single"/>
        </w:rPr>
        <w:t xml:space="preserve">Konto 72 - Prihodi od prodaje proizvedene dugotrajne imovine </w:t>
      </w:r>
      <w:r w:rsidRPr="00425885">
        <w:rPr>
          <w:rFonts w:ascii="Times New Roman" w:hAnsi="Times New Roman"/>
        </w:rPr>
        <w:t xml:space="preserve">– Planirana sredstva u iznosu od </w:t>
      </w:r>
      <w:r w:rsidR="00365F60">
        <w:rPr>
          <w:rFonts w:ascii="Times New Roman" w:hAnsi="Times New Roman"/>
        </w:rPr>
        <w:t>9.500,00</w:t>
      </w:r>
      <w:r w:rsidRPr="00425885">
        <w:rPr>
          <w:rFonts w:ascii="Times New Roman" w:hAnsi="Times New Roman"/>
        </w:rPr>
        <w:t xml:space="preserve"> EUR, </w:t>
      </w:r>
      <w:r w:rsidR="00365F60">
        <w:rPr>
          <w:rFonts w:ascii="Times New Roman" w:hAnsi="Times New Roman"/>
        </w:rPr>
        <w:t xml:space="preserve">smanjenje za 5,00% u odnosu na </w:t>
      </w:r>
      <w:r w:rsidR="00254675" w:rsidRPr="00425885">
        <w:rPr>
          <w:rFonts w:ascii="Times New Roman" w:hAnsi="Times New Roman"/>
          <w:bCs/>
          <w:iCs/>
        </w:rPr>
        <w:t>202</w:t>
      </w:r>
      <w:r w:rsidR="00254675">
        <w:rPr>
          <w:rFonts w:ascii="Times New Roman" w:hAnsi="Times New Roman"/>
          <w:bCs/>
          <w:iCs/>
        </w:rPr>
        <w:t>5</w:t>
      </w:r>
      <w:r w:rsidR="00254675" w:rsidRPr="00425885">
        <w:rPr>
          <w:rFonts w:ascii="Times New Roman" w:hAnsi="Times New Roman"/>
          <w:bCs/>
          <w:iCs/>
        </w:rPr>
        <w:t>.</w:t>
      </w:r>
      <w:r w:rsidR="00254675">
        <w:rPr>
          <w:rFonts w:ascii="Times New Roman" w:hAnsi="Times New Roman"/>
          <w:bCs/>
          <w:iCs/>
        </w:rPr>
        <w:t xml:space="preserve"> </w:t>
      </w:r>
      <w:r w:rsidR="00922C40">
        <w:rPr>
          <w:rFonts w:ascii="Times New Roman" w:hAnsi="Times New Roman"/>
          <w:bCs/>
          <w:iCs/>
        </w:rPr>
        <w:t>godinu.</w:t>
      </w:r>
      <w:r w:rsidRPr="00425885">
        <w:rPr>
          <w:rFonts w:ascii="Times New Roman" w:hAnsi="Times New Roman"/>
        </w:rPr>
        <w:t xml:space="preserve"> Odnose se na:</w:t>
      </w:r>
    </w:p>
    <w:p w14:paraId="366E875D" w14:textId="041355E6" w:rsidR="00CA3FAA" w:rsidRPr="00425885" w:rsidRDefault="00F03AED">
      <w:pPr>
        <w:pStyle w:val="Bezproreda"/>
        <w:rPr>
          <w:rFonts w:ascii="Times New Roman" w:hAnsi="Times New Roman"/>
        </w:rPr>
      </w:pPr>
      <w:r w:rsidRPr="00425885">
        <w:rPr>
          <w:rFonts w:ascii="Times New Roman" w:hAnsi="Times New Roman"/>
          <w:b/>
          <w:bCs/>
        </w:rPr>
        <w:t>a)</w:t>
      </w:r>
      <w:r w:rsidRPr="00425885">
        <w:rPr>
          <w:rFonts w:ascii="Times New Roman" w:hAnsi="Times New Roman"/>
        </w:rPr>
        <w:t xml:space="preserve"> planirana sredstva od prodaje stanova na kojima postoji stanarsko pravo (od uplaćenih novčanih sredstava 55% doznačuje se u državni proračun, a 45%  polaže se na žiro račun Proračuna grada Oroslavja)</w:t>
      </w:r>
    </w:p>
    <w:p w14:paraId="494BC962" w14:textId="6E361414" w:rsidR="00CA3FAA" w:rsidRPr="00425885" w:rsidRDefault="00F03AED">
      <w:pPr>
        <w:pStyle w:val="Bezproreda"/>
        <w:rPr>
          <w:rStyle w:val="Naglaeno"/>
          <w:rFonts w:ascii="Times New Roman" w:hAnsi="Times New Roman"/>
          <w:b w:val="0"/>
          <w:bCs w:val="0"/>
        </w:rPr>
      </w:pPr>
      <w:r w:rsidRPr="00425885">
        <w:rPr>
          <w:rStyle w:val="Naglaeno"/>
          <w:rFonts w:ascii="Times New Roman" w:hAnsi="Times New Roman"/>
          <w:bCs w:val="0"/>
        </w:rPr>
        <w:t>b)</w:t>
      </w:r>
      <w:r w:rsidRPr="00425885">
        <w:rPr>
          <w:rStyle w:val="Naglaeno"/>
          <w:rFonts w:ascii="Times New Roman" w:hAnsi="Times New Roman"/>
          <w:b w:val="0"/>
          <w:bCs w:val="0"/>
        </w:rPr>
        <w:t xml:space="preserve"> </w:t>
      </w:r>
      <w:r w:rsidRPr="00425885">
        <w:rPr>
          <w:rFonts w:ascii="Times New Roman" w:hAnsi="Times New Roman"/>
        </w:rPr>
        <w:t>sredstva za prihode ostvarene od prodaje gradskih socijalnih stanova uplaćenih od strane APN-a</w:t>
      </w:r>
      <w:r w:rsidR="00A13878" w:rsidRPr="00425885">
        <w:rPr>
          <w:rFonts w:ascii="Times New Roman" w:hAnsi="Times New Roman"/>
        </w:rPr>
        <w:t xml:space="preserve">, </w:t>
      </w:r>
      <w:r w:rsidRPr="00425885">
        <w:rPr>
          <w:rFonts w:ascii="Times New Roman" w:hAnsi="Times New Roman"/>
        </w:rPr>
        <w:t xml:space="preserve">agencije za posredovanje.  </w:t>
      </w:r>
    </w:p>
    <w:p w14:paraId="4E26EC18" w14:textId="77777777" w:rsidR="00695920" w:rsidRPr="00425885" w:rsidRDefault="00695920">
      <w:pPr>
        <w:pStyle w:val="Bezproreda"/>
        <w:rPr>
          <w:rFonts w:ascii="Times New Roman" w:hAnsi="Times New Roman"/>
        </w:rPr>
      </w:pPr>
    </w:p>
    <w:p w14:paraId="5F17A62A" w14:textId="77777777" w:rsidR="00943BF2" w:rsidRPr="00425885" w:rsidRDefault="00943BF2">
      <w:pPr>
        <w:pStyle w:val="Bezproreda"/>
        <w:rPr>
          <w:rFonts w:ascii="Times New Roman" w:hAnsi="Times New Roman"/>
        </w:rPr>
      </w:pPr>
    </w:p>
    <w:tbl>
      <w:tblPr>
        <w:tblW w:w="9498" w:type="dxa"/>
        <w:tblLook w:val="04A0" w:firstRow="1" w:lastRow="0" w:firstColumn="1" w:lastColumn="0" w:noHBand="0" w:noVBand="1"/>
      </w:tblPr>
      <w:tblGrid>
        <w:gridCol w:w="118"/>
        <w:gridCol w:w="420"/>
        <w:gridCol w:w="2860"/>
        <w:gridCol w:w="2267"/>
        <w:gridCol w:w="1389"/>
        <w:gridCol w:w="1389"/>
        <w:gridCol w:w="775"/>
        <w:gridCol w:w="280"/>
      </w:tblGrid>
      <w:tr w:rsidR="00CA3FAA" w:rsidRPr="00425885" w14:paraId="3F3A634E" w14:textId="77777777">
        <w:trPr>
          <w:trHeight w:val="228"/>
        </w:trPr>
        <w:tc>
          <w:tcPr>
            <w:tcW w:w="5665" w:type="dxa"/>
            <w:gridSpan w:val="4"/>
            <w:tcBorders>
              <w:top w:val="nil"/>
              <w:left w:val="nil"/>
              <w:bottom w:val="nil"/>
              <w:right w:val="nil"/>
            </w:tcBorders>
            <w:shd w:val="clear" w:color="000000" w:fill="305496"/>
            <w:noWrap/>
            <w:hideMark/>
          </w:tcPr>
          <w:p w14:paraId="047692E7"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xml:space="preserve">A2.   RASHODI </w:t>
            </w:r>
          </w:p>
        </w:tc>
        <w:tc>
          <w:tcPr>
            <w:tcW w:w="1389" w:type="dxa"/>
            <w:tcBorders>
              <w:top w:val="nil"/>
              <w:left w:val="nil"/>
              <w:bottom w:val="nil"/>
              <w:right w:val="nil"/>
            </w:tcBorders>
            <w:shd w:val="clear" w:color="000000" w:fill="305496"/>
            <w:noWrap/>
            <w:vAlign w:val="bottom"/>
          </w:tcPr>
          <w:p w14:paraId="53EE6462"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1389" w:type="dxa"/>
            <w:tcBorders>
              <w:top w:val="nil"/>
              <w:left w:val="nil"/>
              <w:bottom w:val="nil"/>
              <w:right w:val="nil"/>
            </w:tcBorders>
            <w:shd w:val="clear" w:color="000000" w:fill="305496"/>
            <w:noWrap/>
            <w:vAlign w:val="bottom"/>
          </w:tcPr>
          <w:p w14:paraId="7B8DF3D7"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775" w:type="dxa"/>
            <w:tcBorders>
              <w:top w:val="nil"/>
              <w:left w:val="nil"/>
              <w:bottom w:val="nil"/>
              <w:right w:val="nil"/>
            </w:tcBorders>
            <w:shd w:val="clear" w:color="000000" w:fill="305496"/>
            <w:noWrap/>
            <w:vAlign w:val="bottom"/>
          </w:tcPr>
          <w:p w14:paraId="0FD0830F"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280" w:type="dxa"/>
            <w:tcBorders>
              <w:top w:val="nil"/>
              <w:left w:val="nil"/>
              <w:bottom w:val="nil"/>
              <w:right w:val="nil"/>
            </w:tcBorders>
            <w:shd w:val="clear" w:color="000000" w:fill="305496"/>
            <w:noWrap/>
            <w:vAlign w:val="bottom"/>
          </w:tcPr>
          <w:p w14:paraId="4D4084FB" w14:textId="77777777" w:rsidR="00CA3FAA" w:rsidRPr="00425885" w:rsidRDefault="00CA3FAA">
            <w:pPr>
              <w:spacing w:after="0" w:line="240" w:lineRule="auto"/>
              <w:jc w:val="right"/>
              <w:rPr>
                <w:rFonts w:ascii="Times New Roman" w:eastAsia="Times New Roman" w:hAnsi="Times New Roman"/>
                <w:b/>
                <w:bCs/>
                <w:color w:val="FFFFFF"/>
                <w:lang w:eastAsia="hr-HR"/>
              </w:rPr>
            </w:pPr>
          </w:p>
        </w:tc>
      </w:tr>
      <w:tr w:rsidR="00CA3FAA" w:rsidRPr="00425885" w14:paraId="602BBDD5" w14:textId="77777777">
        <w:trPr>
          <w:gridBefore w:val="1"/>
          <w:gridAfter w:val="5"/>
          <w:wBefore w:w="118" w:type="dxa"/>
          <w:wAfter w:w="6100" w:type="dxa"/>
          <w:trHeight w:val="192"/>
        </w:trPr>
        <w:tc>
          <w:tcPr>
            <w:tcW w:w="42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E00842C"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3</w:t>
            </w:r>
          </w:p>
        </w:tc>
        <w:tc>
          <w:tcPr>
            <w:tcW w:w="2860" w:type="dxa"/>
            <w:tcBorders>
              <w:top w:val="single" w:sz="4" w:space="0" w:color="auto"/>
              <w:left w:val="nil"/>
              <w:bottom w:val="single" w:sz="4" w:space="0" w:color="auto"/>
              <w:right w:val="single" w:sz="4" w:space="0" w:color="auto"/>
            </w:tcBorders>
            <w:shd w:val="clear" w:color="000000" w:fill="000080"/>
            <w:noWrap/>
            <w:vAlign w:val="bottom"/>
            <w:hideMark/>
          </w:tcPr>
          <w:p w14:paraId="34DB67D9"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Rashodi poslovanja</w:t>
            </w:r>
          </w:p>
        </w:tc>
      </w:tr>
    </w:tbl>
    <w:p w14:paraId="091E7198" w14:textId="4E938565" w:rsidR="00CA3FAA" w:rsidRPr="00425885" w:rsidRDefault="00F03AED" w:rsidP="00365F60">
      <w:pPr>
        <w:pStyle w:val="Bezproreda"/>
        <w:jc w:val="both"/>
        <w:rPr>
          <w:rFonts w:ascii="Times New Roman" w:hAnsi="Times New Roman"/>
        </w:rPr>
      </w:pPr>
      <w:r w:rsidRPr="00425885">
        <w:rPr>
          <w:rFonts w:ascii="Times New Roman" w:hAnsi="Times New Roman"/>
        </w:rPr>
        <w:t xml:space="preserve">planirani su u iznosu od </w:t>
      </w:r>
      <w:r w:rsidR="00365F60">
        <w:rPr>
          <w:rFonts w:ascii="Times New Roman" w:hAnsi="Times New Roman"/>
        </w:rPr>
        <w:t>5.328.630,00</w:t>
      </w:r>
      <w:r w:rsidR="00695920" w:rsidRPr="00425885">
        <w:rPr>
          <w:rFonts w:ascii="Times New Roman" w:hAnsi="Times New Roman"/>
        </w:rPr>
        <w:t xml:space="preserve"> </w:t>
      </w:r>
      <w:r w:rsidRPr="00425885">
        <w:rPr>
          <w:rFonts w:ascii="Times New Roman" w:hAnsi="Times New Roman"/>
        </w:rPr>
        <w:t xml:space="preserve">EUR, </w:t>
      </w:r>
      <w:r w:rsidR="00254675">
        <w:rPr>
          <w:rFonts w:ascii="Times New Roman" w:hAnsi="Times New Roman"/>
        </w:rPr>
        <w:t>povećanje o</w:t>
      </w:r>
      <w:r w:rsidR="00922C40">
        <w:rPr>
          <w:rFonts w:ascii="Times New Roman" w:hAnsi="Times New Roman"/>
        </w:rPr>
        <w:t>d</w:t>
      </w:r>
      <w:r w:rsidR="00254675">
        <w:rPr>
          <w:rFonts w:ascii="Times New Roman" w:hAnsi="Times New Roman"/>
        </w:rPr>
        <w:t xml:space="preserve"> 44,00% </w:t>
      </w:r>
      <w:r w:rsidRPr="00425885">
        <w:rPr>
          <w:rFonts w:ascii="Times New Roman" w:hAnsi="Times New Roman"/>
        </w:rPr>
        <w:t xml:space="preserve">u odnosu </w:t>
      </w:r>
      <w:r w:rsidR="00922C40">
        <w:rPr>
          <w:rFonts w:ascii="Times New Roman" w:hAnsi="Times New Roman"/>
        </w:rPr>
        <w:t>na</w:t>
      </w:r>
      <w:r w:rsidR="00254675">
        <w:rPr>
          <w:rFonts w:ascii="Times New Roman" w:hAnsi="Times New Roman"/>
          <w:bCs/>
          <w:iCs/>
        </w:rPr>
        <w:t xml:space="preserve"> </w:t>
      </w:r>
      <w:r w:rsidR="00254675" w:rsidRPr="00425885">
        <w:rPr>
          <w:rFonts w:ascii="Times New Roman" w:hAnsi="Times New Roman"/>
          <w:bCs/>
          <w:iCs/>
        </w:rPr>
        <w:t>202</w:t>
      </w:r>
      <w:r w:rsidR="00254675">
        <w:rPr>
          <w:rFonts w:ascii="Times New Roman" w:hAnsi="Times New Roman"/>
          <w:bCs/>
          <w:iCs/>
        </w:rPr>
        <w:t>5</w:t>
      </w:r>
      <w:r w:rsidR="00254675" w:rsidRPr="00425885">
        <w:rPr>
          <w:rFonts w:ascii="Times New Roman" w:hAnsi="Times New Roman"/>
          <w:bCs/>
          <w:iCs/>
        </w:rPr>
        <w:t>.</w:t>
      </w:r>
      <w:r w:rsidR="00254675">
        <w:rPr>
          <w:rFonts w:ascii="Times New Roman" w:hAnsi="Times New Roman"/>
          <w:bCs/>
          <w:iCs/>
        </w:rPr>
        <w:t xml:space="preserve"> </w:t>
      </w:r>
      <w:r w:rsidR="00922C40">
        <w:rPr>
          <w:rFonts w:ascii="Times New Roman" w:hAnsi="Times New Roman"/>
          <w:bCs/>
          <w:iCs/>
        </w:rPr>
        <w:t>godinu.</w:t>
      </w:r>
      <w:r w:rsidRPr="00425885">
        <w:rPr>
          <w:rFonts w:ascii="Times New Roman" w:hAnsi="Times New Roman"/>
        </w:rPr>
        <w:t xml:space="preserve"> Odnose se na </w:t>
      </w:r>
      <w:r w:rsidR="00254675">
        <w:rPr>
          <w:rFonts w:ascii="Times New Roman" w:hAnsi="Times New Roman"/>
        </w:rPr>
        <w:t>g</w:t>
      </w:r>
      <w:r w:rsidRPr="00425885">
        <w:rPr>
          <w:rFonts w:ascii="Times New Roman" w:hAnsi="Times New Roman"/>
        </w:rPr>
        <w:t xml:space="preserve">radske rashode i rashode </w:t>
      </w:r>
      <w:r w:rsidR="00254675">
        <w:rPr>
          <w:rFonts w:ascii="Times New Roman" w:hAnsi="Times New Roman"/>
        </w:rPr>
        <w:t>p</w:t>
      </w:r>
      <w:r w:rsidRPr="00425885">
        <w:rPr>
          <w:rFonts w:ascii="Times New Roman" w:hAnsi="Times New Roman"/>
        </w:rPr>
        <w:t>roračunskih korisnika.</w:t>
      </w:r>
    </w:p>
    <w:p w14:paraId="675129C8" w14:textId="77777777" w:rsidR="00365F60" w:rsidRPr="00425885" w:rsidRDefault="00365F60">
      <w:pPr>
        <w:pStyle w:val="Bezproreda"/>
        <w:rPr>
          <w:rFonts w:ascii="Times New Roman" w:hAnsi="Times New Roman"/>
        </w:rPr>
      </w:pPr>
    </w:p>
    <w:p w14:paraId="2C410BED"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31 Rashodi za zaposlene</w:t>
      </w:r>
    </w:p>
    <w:p w14:paraId="1DD06DC4" w14:textId="711A2030" w:rsidR="00CA3FAA" w:rsidRPr="00425885" w:rsidRDefault="00F03AED" w:rsidP="00552768">
      <w:pPr>
        <w:pStyle w:val="Bezproreda"/>
        <w:jc w:val="both"/>
        <w:rPr>
          <w:rFonts w:ascii="Times New Roman" w:hAnsi="Times New Roman"/>
        </w:rPr>
      </w:pPr>
      <w:r w:rsidRPr="00425885">
        <w:rPr>
          <w:rFonts w:ascii="Times New Roman" w:hAnsi="Times New Roman"/>
        </w:rPr>
        <w:t>Obuhvaćaju rashode za zaposlene u jedinstvenom upravnom odjelu i zaposlene kod proračunskih korisnika –</w:t>
      </w:r>
      <w:r w:rsidR="00695920" w:rsidRPr="00425885">
        <w:rPr>
          <w:rFonts w:ascii="Times New Roman" w:hAnsi="Times New Roman"/>
        </w:rPr>
        <w:t xml:space="preserve"> </w:t>
      </w:r>
      <w:r w:rsidRPr="00425885">
        <w:rPr>
          <w:rFonts w:ascii="Times New Roman" w:hAnsi="Times New Roman"/>
        </w:rPr>
        <w:t xml:space="preserve">Gradska knjižnica i Dječji vrtić Oroslavje. Planirani su u iznosu </w:t>
      </w:r>
      <w:r w:rsidR="00365F60">
        <w:rPr>
          <w:rFonts w:ascii="Times New Roman" w:hAnsi="Times New Roman"/>
        </w:rPr>
        <w:t>1.472.500,00</w:t>
      </w:r>
      <w:r w:rsidRPr="00425885">
        <w:rPr>
          <w:rFonts w:ascii="Times New Roman" w:hAnsi="Times New Roman"/>
        </w:rPr>
        <w:t xml:space="preserve"> EUR</w:t>
      </w:r>
      <w:r w:rsidR="00A13878" w:rsidRPr="00425885">
        <w:rPr>
          <w:rFonts w:ascii="Times New Roman" w:hAnsi="Times New Roman"/>
        </w:rPr>
        <w:t>. U</w:t>
      </w:r>
      <w:r w:rsidRPr="00425885">
        <w:rPr>
          <w:rFonts w:ascii="Times New Roman" w:hAnsi="Times New Roman"/>
        </w:rPr>
        <w:t xml:space="preserve"> odnosu na </w:t>
      </w:r>
      <w:r w:rsidR="00254675" w:rsidRPr="00425885">
        <w:rPr>
          <w:rFonts w:ascii="Times New Roman" w:hAnsi="Times New Roman"/>
          <w:bCs/>
          <w:iCs/>
        </w:rPr>
        <w:t>202</w:t>
      </w:r>
      <w:r w:rsidR="00254675">
        <w:rPr>
          <w:rFonts w:ascii="Times New Roman" w:hAnsi="Times New Roman"/>
          <w:bCs/>
          <w:iCs/>
        </w:rPr>
        <w:t>5</w:t>
      </w:r>
      <w:r w:rsidR="00922C40">
        <w:rPr>
          <w:rFonts w:ascii="Times New Roman" w:hAnsi="Times New Roman"/>
          <w:bCs/>
          <w:iCs/>
        </w:rPr>
        <w:t>. godinu</w:t>
      </w:r>
      <w:r w:rsidR="00254675">
        <w:rPr>
          <w:rFonts w:ascii="Times New Roman" w:hAnsi="Times New Roman"/>
          <w:bCs/>
          <w:iCs/>
        </w:rPr>
        <w:t xml:space="preserve"> </w:t>
      </w:r>
      <w:r w:rsidRPr="00425885">
        <w:rPr>
          <w:rFonts w:ascii="Times New Roman" w:hAnsi="Times New Roman"/>
        </w:rPr>
        <w:t xml:space="preserve">povećani su za </w:t>
      </w:r>
      <w:r w:rsidR="00365F60">
        <w:rPr>
          <w:rFonts w:ascii="Times New Roman" w:hAnsi="Times New Roman"/>
        </w:rPr>
        <w:t>32,05</w:t>
      </w:r>
      <w:r w:rsidRPr="00425885">
        <w:rPr>
          <w:rFonts w:ascii="Times New Roman" w:hAnsi="Times New Roman"/>
        </w:rPr>
        <w:t xml:space="preserve"> %</w:t>
      </w:r>
      <w:r w:rsidR="00A13878" w:rsidRPr="00425885">
        <w:rPr>
          <w:rFonts w:ascii="Times New Roman" w:hAnsi="Times New Roman"/>
        </w:rPr>
        <w:t xml:space="preserve"> zbog planiranih </w:t>
      </w:r>
      <w:r w:rsidR="00695920" w:rsidRPr="00425885">
        <w:rPr>
          <w:rFonts w:ascii="Times New Roman" w:hAnsi="Times New Roman"/>
        </w:rPr>
        <w:t xml:space="preserve">novih </w:t>
      </w:r>
      <w:r w:rsidR="00A13878" w:rsidRPr="00425885">
        <w:rPr>
          <w:rFonts w:ascii="Times New Roman" w:hAnsi="Times New Roman"/>
        </w:rPr>
        <w:t>zaposlenja</w:t>
      </w:r>
      <w:r w:rsidR="00552768">
        <w:rPr>
          <w:rFonts w:ascii="Times New Roman" w:hAnsi="Times New Roman"/>
        </w:rPr>
        <w:t xml:space="preserve"> kako u gradu tako i u proračunskom korisniku uslijed otvaranja Područnog vrtića. </w:t>
      </w:r>
      <w:r w:rsidR="0073371D">
        <w:rPr>
          <w:rFonts w:ascii="Times New Roman" w:hAnsi="Times New Roman"/>
        </w:rPr>
        <w:tab/>
      </w:r>
      <w:r w:rsidR="00943BF2" w:rsidRPr="00365F60">
        <w:rPr>
          <w:rFonts w:ascii="Times New Roman" w:hAnsi="Times New Roman"/>
          <w:color w:val="EE0000"/>
        </w:rPr>
        <w:br/>
      </w:r>
    </w:p>
    <w:p w14:paraId="600FB56B"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32 Materijalni rashodi</w:t>
      </w:r>
    </w:p>
    <w:p w14:paraId="416F6D79" w14:textId="2587CD83" w:rsidR="00365F60" w:rsidRDefault="00F03AED" w:rsidP="00365F60">
      <w:pPr>
        <w:pStyle w:val="Bezproreda"/>
        <w:jc w:val="both"/>
        <w:rPr>
          <w:rFonts w:ascii="Times New Roman" w:hAnsi="Times New Roman"/>
        </w:rPr>
      </w:pPr>
      <w:r w:rsidRPr="00425885">
        <w:rPr>
          <w:rFonts w:ascii="Times New Roman" w:hAnsi="Times New Roman"/>
        </w:rPr>
        <w:t xml:space="preserve">Materijalni rashodi su planirani u ukupnom iznosu od </w:t>
      </w:r>
      <w:r w:rsidR="00365F60">
        <w:rPr>
          <w:rFonts w:ascii="Times New Roman" w:hAnsi="Times New Roman"/>
        </w:rPr>
        <w:t>1.322.740,00</w:t>
      </w:r>
      <w:r w:rsidR="00E928A1" w:rsidRPr="00425885">
        <w:rPr>
          <w:rFonts w:ascii="Times New Roman" w:hAnsi="Times New Roman"/>
        </w:rPr>
        <w:t xml:space="preserve"> </w:t>
      </w:r>
      <w:r w:rsidRPr="00425885">
        <w:rPr>
          <w:rFonts w:ascii="Times New Roman" w:hAnsi="Times New Roman"/>
        </w:rPr>
        <w:t xml:space="preserve">EUR, povećanje za </w:t>
      </w:r>
      <w:r w:rsidR="00365F60">
        <w:rPr>
          <w:rFonts w:ascii="Times New Roman" w:hAnsi="Times New Roman"/>
        </w:rPr>
        <w:t>13,25</w:t>
      </w:r>
      <w:r w:rsidRPr="00425885">
        <w:rPr>
          <w:rFonts w:ascii="Times New Roman" w:hAnsi="Times New Roman"/>
        </w:rPr>
        <w:t xml:space="preserve"> % u odnosu na </w:t>
      </w:r>
      <w:r w:rsidR="00254675" w:rsidRPr="00425885">
        <w:rPr>
          <w:rFonts w:ascii="Times New Roman" w:hAnsi="Times New Roman"/>
          <w:bCs/>
          <w:iCs/>
        </w:rPr>
        <w:t>202</w:t>
      </w:r>
      <w:r w:rsidR="00254675">
        <w:rPr>
          <w:rFonts w:ascii="Times New Roman" w:hAnsi="Times New Roman"/>
          <w:bCs/>
          <w:iCs/>
        </w:rPr>
        <w:t>5</w:t>
      </w:r>
      <w:r w:rsidR="00254675" w:rsidRPr="00425885">
        <w:rPr>
          <w:rFonts w:ascii="Times New Roman" w:hAnsi="Times New Roman"/>
          <w:bCs/>
          <w:iCs/>
        </w:rPr>
        <w:t>.</w:t>
      </w:r>
      <w:r w:rsidR="00254675">
        <w:rPr>
          <w:rFonts w:ascii="Times New Roman" w:hAnsi="Times New Roman"/>
          <w:bCs/>
          <w:iCs/>
        </w:rPr>
        <w:t xml:space="preserve"> </w:t>
      </w:r>
      <w:r w:rsidR="0073371D">
        <w:rPr>
          <w:rFonts w:ascii="Times New Roman" w:hAnsi="Times New Roman"/>
          <w:bCs/>
          <w:iCs/>
        </w:rPr>
        <w:t>godinu.</w:t>
      </w:r>
    </w:p>
    <w:p w14:paraId="1D6C383C" w14:textId="071FFED6" w:rsidR="00A13878" w:rsidRPr="00425885" w:rsidRDefault="00F03AED">
      <w:pPr>
        <w:pStyle w:val="Bezproreda"/>
        <w:rPr>
          <w:rFonts w:ascii="Times New Roman" w:hAnsi="Times New Roman"/>
        </w:rPr>
      </w:pPr>
      <w:r w:rsidRPr="00425885">
        <w:rPr>
          <w:rFonts w:ascii="Times New Roman" w:hAnsi="Times New Roman"/>
        </w:rPr>
        <w:t>Čine ih:</w:t>
      </w:r>
      <w:r w:rsidRPr="00425885">
        <w:rPr>
          <w:rFonts w:ascii="Times New Roman" w:hAnsi="Times New Roman"/>
        </w:rPr>
        <w:br/>
        <w:t xml:space="preserve">- </w:t>
      </w:r>
      <w:r w:rsidRPr="00425885">
        <w:rPr>
          <w:rFonts w:ascii="Times New Roman" w:hAnsi="Times New Roman"/>
          <w:i/>
          <w:iCs/>
        </w:rPr>
        <w:t>naknade troškova zaposlenima</w:t>
      </w:r>
      <w:r w:rsidRPr="00425885">
        <w:rPr>
          <w:rFonts w:ascii="Times New Roman" w:hAnsi="Times New Roman"/>
        </w:rPr>
        <w:t xml:space="preserve"> (naknade troškova prijevoza na posao i s posla, za službena putovanja i stručno usavršavanje zaposlenih), </w:t>
      </w:r>
      <w:r w:rsidRPr="00425885">
        <w:rPr>
          <w:rFonts w:ascii="Times New Roman" w:hAnsi="Times New Roman"/>
        </w:rPr>
        <w:br/>
        <w:t xml:space="preserve">- </w:t>
      </w:r>
      <w:r w:rsidRPr="00425885">
        <w:rPr>
          <w:rFonts w:ascii="Times New Roman" w:hAnsi="Times New Roman"/>
          <w:i/>
          <w:iCs/>
        </w:rPr>
        <w:t>rashodi za materijal i energiju</w:t>
      </w:r>
      <w:r w:rsidRPr="00425885">
        <w:rPr>
          <w:rFonts w:ascii="Times New Roman" w:hAnsi="Times New Roman"/>
        </w:rPr>
        <w:t xml:space="preserve"> (troškove uredskog materijala, literature, sredstava za čišćenje, radnu odjeću troškove električne energije i sitnog inventara za potrebe jedinstvenog upravnog odjela, za nabavu namirnica, didaktičke opreme, literature i plina za potrebe proračunskog korisnika te troškove materijala i dijelova za održavanje cesta, zelenih površina , kanalizacije,  javne rasvjete), </w:t>
      </w:r>
      <w:r w:rsidRPr="00425885">
        <w:rPr>
          <w:rFonts w:ascii="Times New Roman" w:hAnsi="Times New Roman"/>
        </w:rPr>
        <w:br/>
      </w:r>
      <w:r w:rsidRPr="00425885">
        <w:rPr>
          <w:rFonts w:ascii="Times New Roman" w:hAnsi="Times New Roman"/>
          <w:i/>
          <w:iCs/>
        </w:rPr>
        <w:t>- rashodi za usluge</w:t>
      </w:r>
      <w:r w:rsidRPr="00425885">
        <w:rPr>
          <w:rFonts w:ascii="Times New Roman" w:hAnsi="Times New Roman"/>
        </w:rPr>
        <w:t xml:space="preserve"> (komunalne usluge, usluge promidžbe i informiranja, zakupnine, usluge tekućeg i investicijskog održavanja građevinskih objekata i opreme, za održavanje zelenih površina, nerazvrstanih cesta, javne rasvjete, dječjih igrališta, okoliša društvenih domova, sanacija šteta od elementarne nepogode, širokopojasne mreže interneta i dr) te </w:t>
      </w:r>
      <w:r w:rsidRPr="00425885">
        <w:rPr>
          <w:rFonts w:ascii="Times New Roman" w:hAnsi="Times New Roman"/>
        </w:rPr>
        <w:br/>
        <w:t xml:space="preserve">- </w:t>
      </w:r>
      <w:r w:rsidRPr="00425885">
        <w:rPr>
          <w:rFonts w:ascii="Times New Roman" w:hAnsi="Times New Roman"/>
          <w:i/>
          <w:iCs/>
        </w:rPr>
        <w:t>ostali nespomenuti rashodi poslovanja</w:t>
      </w:r>
      <w:r w:rsidRPr="00425885">
        <w:rPr>
          <w:rFonts w:ascii="Times New Roman" w:hAnsi="Times New Roman"/>
        </w:rPr>
        <w:t xml:space="preserve"> (naknada za rad predstavničkih i izvršnih tijela, povjerenstava i slično, rashode za reprezentaciju, premije osiguranja, ostale nespomenute rashode poslovanja (troškovi manifestacija i  dr.), troškovi korištenja odlagališta otpada</w:t>
      </w:r>
      <w:r w:rsidR="00260D9E">
        <w:rPr>
          <w:rFonts w:ascii="Times New Roman" w:hAnsi="Times New Roman"/>
        </w:rPr>
        <w:t>.</w:t>
      </w:r>
    </w:p>
    <w:p w14:paraId="55AFB312" w14:textId="2B3552B6" w:rsidR="00CA3FAA" w:rsidRPr="00425885" w:rsidRDefault="00CA3FAA">
      <w:pPr>
        <w:pStyle w:val="Bezproreda"/>
        <w:rPr>
          <w:rFonts w:ascii="Times New Roman" w:hAnsi="Times New Roman"/>
          <w:u w:val="single"/>
        </w:rPr>
      </w:pPr>
    </w:p>
    <w:p w14:paraId="50759447"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34 Financijski rashodi</w:t>
      </w:r>
    </w:p>
    <w:p w14:paraId="559FD7B9" w14:textId="3F687FBA" w:rsidR="00CA3FAA" w:rsidRDefault="00F03AED" w:rsidP="00743007">
      <w:pPr>
        <w:pStyle w:val="Bezproreda"/>
        <w:jc w:val="both"/>
        <w:rPr>
          <w:rFonts w:ascii="Times New Roman" w:hAnsi="Times New Roman"/>
        </w:rPr>
      </w:pPr>
      <w:r w:rsidRPr="00425885">
        <w:rPr>
          <w:rFonts w:ascii="Times New Roman" w:hAnsi="Times New Roman"/>
        </w:rPr>
        <w:t xml:space="preserve">Planirani su u iznosu </w:t>
      </w:r>
      <w:r w:rsidR="00C1649A" w:rsidRPr="00425885">
        <w:rPr>
          <w:rFonts w:ascii="Times New Roman" w:hAnsi="Times New Roman"/>
        </w:rPr>
        <w:t>1</w:t>
      </w:r>
      <w:r w:rsidR="00743007">
        <w:rPr>
          <w:rFonts w:ascii="Times New Roman" w:hAnsi="Times New Roman"/>
        </w:rPr>
        <w:t>6</w:t>
      </w:r>
      <w:r w:rsidR="00C1649A" w:rsidRPr="00425885">
        <w:rPr>
          <w:rFonts w:ascii="Times New Roman" w:hAnsi="Times New Roman"/>
        </w:rPr>
        <w:t>.</w:t>
      </w:r>
      <w:r w:rsidR="00E928A1" w:rsidRPr="00425885">
        <w:rPr>
          <w:rFonts w:ascii="Times New Roman" w:hAnsi="Times New Roman"/>
        </w:rPr>
        <w:t>6</w:t>
      </w:r>
      <w:r w:rsidR="00743007">
        <w:rPr>
          <w:rFonts w:ascii="Times New Roman" w:hAnsi="Times New Roman"/>
        </w:rPr>
        <w:t>0</w:t>
      </w:r>
      <w:r w:rsidR="00E928A1" w:rsidRPr="00425885">
        <w:rPr>
          <w:rFonts w:ascii="Times New Roman" w:hAnsi="Times New Roman"/>
        </w:rPr>
        <w:t>0</w:t>
      </w:r>
      <w:r w:rsidRPr="00425885">
        <w:rPr>
          <w:rFonts w:ascii="Times New Roman" w:hAnsi="Times New Roman"/>
        </w:rPr>
        <w:t xml:space="preserve">,00 EUR. U odnosu </w:t>
      </w:r>
      <w:r w:rsidR="0073371D">
        <w:rPr>
          <w:rFonts w:ascii="Times New Roman" w:hAnsi="Times New Roman"/>
        </w:rPr>
        <w:t>na</w:t>
      </w:r>
      <w:r w:rsidR="00254675">
        <w:rPr>
          <w:rFonts w:ascii="Times New Roman" w:hAnsi="Times New Roman"/>
          <w:bCs/>
          <w:iCs/>
        </w:rPr>
        <w:t xml:space="preserve"> </w:t>
      </w:r>
      <w:r w:rsidR="00254675" w:rsidRPr="00425885">
        <w:rPr>
          <w:rFonts w:ascii="Times New Roman" w:hAnsi="Times New Roman"/>
          <w:bCs/>
          <w:iCs/>
        </w:rPr>
        <w:t>202</w:t>
      </w:r>
      <w:r w:rsidR="00254675">
        <w:rPr>
          <w:rFonts w:ascii="Times New Roman" w:hAnsi="Times New Roman"/>
          <w:bCs/>
          <w:iCs/>
        </w:rPr>
        <w:t>5</w:t>
      </w:r>
      <w:r w:rsidR="00254675" w:rsidRPr="00425885">
        <w:rPr>
          <w:rFonts w:ascii="Times New Roman" w:hAnsi="Times New Roman"/>
          <w:bCs/>
          <w:iCs/>
        </w:rPr>
        <w:t>.</w:t>
      </w:r>
      <w:r w:rsidR="00254675">
        <w:rPr>
          <w:rFonts w:ascii="Times New Roman" w:hAnsi="Times New Roman"/>
          <w:bCs/>
          <w:iCs/>
        </w:rPr>
        <w:t xml:space="preserve"> </w:t>
      </w:r>
      <w:r w:rsidR="0073371D">
        <w:rPr>
          <w:rFonts w:ascii="Times New Roman" w:hAnsi="Times New Roman"/>
          <w:bCs/>
          <w:iCs/>
        </w:rPr>
        <w:t>godinu</w:t>
      </w:r>
      <w:r w:rsidR="00254675">
        <w:rPr>
          <w:rFonts w:ascii="Times New Roman" w:hAnsi="Times New Roman"/>
          <w:bCs/>
          <w:iCs/>
        </w:rPr>
        <w:t xml:space="preserve"> </w:t>
      </w:r>
      <w:r w:rsidR="00743007">
        <w:rPr>
          <w:rFonts w:ascii="Times New Roman" w:hAnsi="Times New Roman"/>
        </w:rPr>
        <w:t xml:space="preserve">povećanje za 6,34%. </w:t>
      </w:r>
      <w:r w:rsidRPr="00425885">
        <w:rPr>
          <w:rFonts w:ascii="Times New Roman" w:hAnsi="Times New Roman"/>
        </w:rPr>
        <w:t xml:space="preserve">Odnose se na kamate za primljene kredite, bankarske </w:t>
      </w:r>
      <w:r w:rsidR="00743007">
        <w:rPr>
          <w:rFonts w:ascii="Times New Roman" w:hAnsi="Times New Roman"/>
        </w:rPr>
        <w:t xml:space="preserve">usluge </w:t>
      </w:r>
      <w:r w:rsidRPr="00425885">
        <w:rPr>
          <w:rFonts w:ascii="Times New Roman" w:hAnsi="Times New Roman"/>
        </w:rPr>
        <w:t>i usluge platnog prometa</w:t>
      </w:r>
      <w:r w:rsidR="00A13878" w:rsidRPr="00425885">
        <w:rPr>
          <w:rFonts w:ascii="Times New Roman" w:hAnsi="Times New Roman"/>
        </w:rPr>
        <w:t xml:space="preserve"> te</w:t>
      </w:r>
      <w:r w:rsidRPr="00425885">
        <w:rPr>
          <w:rFonts w:ascii="Times New Roman" w:hAnsi="Times New Roman"/>
        </w:rPr>
        <w:t xml:space="preserve"> zatezne kamate</w:t>
      </w:r>
      <w:r w:rsidR="00A13878" w:rsidRPr="00425885">
        <w:rPr>
          <w:rFonts w:ascii="Times New Roman" w:hAnsi="Times New Roman"/>
        </w:rPr>
        <w:t xml:space="preserve">. </w:t>
      </w:r>
    </w:p>
    <w:p w14:paraId="333B04AE" w14:textId="77777777" w:rsidR="0073371D" w:rsidRDefault="0073371D" w:rsidP="00743007">
      <w:pPr>
        <w:pStyle w:val="Bezproreda"/>
        <w:jc w:val="both"/>
        <w:rPr>
          <w:rFonts w:ascii="Times New Roman" w:hAnsi="Times New Roman"/>
        </w:rPr>
      </w:pPr>
    </w:p>
    <w:p w14:paraId="06BC409F" w14:textId="77777777" w:rsidR="0073371D" w:rsidRDefault="0073371D" w:rsidP="00743007">
      <w:pPr>
        <w:pStyle w:val="Bezproreda"/>
        <w:jc w:val="both"/>
        <w:rPr>
          <w:rFonts w:ascii="Times New Roman" w:hAnsi="Times New Roman"/>
        </w:rPr>
      </w:pPr>
    </w:p>
    <w:p w14:paraId="6A6D2A12" w14:textId="77777777" w:rsidR="0073371D" w:rsidRDefault="0073371D" w:rsidP="00743007">
      <w:pPr>
        <w:pStyle w:val="Bezproreda"/>
        <w:jc w:val="both"/>
        <w:rPr>
          <w:rFonts w:ascii="Times New Roman" w:hAnsi="Times New Roman"/>
        </w:rPr>
      </w:pPr>
    </w:p>
    <w:p w14:paraId="080E2A20" w14:textId="77777777" w:rsidR="00743007" w:rsidRPr="00425885" w:rsidRDefault="00743007" w:rsidP="00365F60">
      <w:pPr>
        <w:pStyle w:val="Bezproreda"/>
        <w:rPr>
          <w:rFonts w:ascii="Times New Roman" w:hAnsi="Times New Roman"/>
        </w:rPr>
      </w:pPr>
    </w:p>
    <w:p w14:paraId="7023A6ED"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lastRenderedPageBreak/>
        <w:t>35 Subvencije</w:t>
      </w:r>
    </w:p>
    <w:p w14:paraId="22C7C052" w14:textId="2295A022" w:rsidR="00CA3FAA" w:rsidRPr="00425885" w:rsidRDefault="00F03AED" w:rsidP="00743007">
      <w:pPr>
        <w:pStyle w:val="Bezproreda"/>
        <w:jc w:val="both"/>
        <w:rPr>
          <w:rFonts w:ascii="Times New Roman" w:hAnsi="Times New Roman"/>
        </w:rPr>
      </w:pPr>
      <w:r w:rsidRPr="00425885">
        <w:rPr>
          <w:rFonts w:ascii="Times New Roman" w:hAnsi="Times New Roman"/>
        </w:rPr>
        <w:t xml:space="preserve">Planiraju se  rashodi u iznosu </w:t>
      </w:r>
      <w:r w:rsidR="00743007">
        <w:rPr>
          <w:rFonts w:ascii="Times New Roman" w:hAnsi="Times New Roman"/>
        </w:rPr>
        <w:t>35.000</w:t>
      </w:r>
      <w:r w:rsidRPr="00425885">
        <w:rPr>
          <w:rFonts w:ascii="Times New Roman" w:hAnsi="Times New Roman"/>
        </w:rPr>
        <w:t xml:space="preserve">,00 EUR, </w:t>
      </w:r>
      <w:r w:rsidR="0073371D">
        <w:rPr>
          <w:rFonts w:ascii="Times New Roman" w:hAnsi="Times New Roman"/>
        </w:rPr>
        <w:t>povećanje za 16,67% u odnosu na 2025. godinu. O</w:t>
      </w:r>
      <w:r w:rsidRPr="00425885">
        <w:rPr>
          <w:rFonts w:ascii="Times New Roman" w:hAnsi="Times New Roman"/>
        </w:rPr>
        <w:t xml:space="preserve">dnose se na subvencioniranje kamate obrtnicima malim i srednjim poduzetnicima iz kreditnih programa po ugovorima, subvencija poljoprivrednicima za osjemenjivanje i obrtnicima te trgovačkim društvima za izgradnju, rekonstrukciju. </w:t>
      </w:r>
      <w:r w:rsidR="0073371D">
        <w:rPr>
          <w:rFonts w:ascii="Times New Roman" w:hAnsi="Times New Roman"/>
        </w:rPr>
        <w:t xml:space="preserve">Planirano je povećanje potpora poljoprivrednicima. </w:t>
      </w:r>
    </w:p>
    <w:p w14:paraId="0627EC0C" w14:textId="77777777" w:rsidR="00C1649A" w:rsidRPr="00425885" w:rsidRDefault="00C1649A">
      <w:pPr>
        <w:pStyle w:val="Bezproreda"/>
        <w:rPr>
          <w:rFonts w:ascii="Times New Roman" w:hAnsi="Times New Roman"/>
        </w:rPr>
      </w:pPr>
    </w:p>
    <w:p w14:paraId="6429C4C1"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36 Pomoći</w:t>
      </w:r>
    </w:p>
    <w:p w14:paraId="316E1E72" w14:textId="70CFCD7C" w:rsidR="00CA3FAA" w:rsidRPr="00425885" w:rsidRDefault="00F03AED" w:rsidP="00144180">
      <w:pPr>
        <w:pStyle w:val="Bezproreda"/>
        <w:jc w:val="both"/>
        <w:rPr>
          <w:rFonts w:ascii="Times New Roman" w:hAnsi="Times New Roman"/>
        </w:rPr>
      </w:pPr>
      <w:r w:rsidRPr="00425885">
        <w:rPr>
          <w:rFonts w:ascii="Times New Roman" w:hAnsi="Times New Roman"/>
        </w:rPr>
        <w:t xml:space="preserve">Pomoći dane unutar općeg proračuna planiraju se u iznosu </w:t>
      </w:r>
      <w:r w:rsidR="00743007">
        <w:rPr>
          <w:rFonts w:ascii="Times New Roman" w:hAnsi="Times New Roman"/>
        </w:rPr>
        <w:t>1.483.000,00</w:t>
      </w:r>
      <w:r w:rsidRPr="00425885">
        <w:rPr>
          <w:rFonts w:ascii="Times New Roman" w:hAnsi="Times New Roman"/>
        </w:rPr>
        <w:t xml:space="preserve"> EUR. Odnose se na pomoći drugim proračunima te proračunskim kosnicima drugih proračuna</w:t>
      </w:r>
      <w:r w:rsidR="00144180">
        <w:rPr>
          <w:rFonts w:ascii="Times New Roman" w:hAnsi="Times New Roman"/>
        </w:rPr>
        <w:t>, a najviše se ističu pomoći za sufinanciranje izgradnje sportske dvorane Osnovne škole i sufinanciranje JVP</w:t>
      </w:r>
      <w:r w:rsidRPr="00425885">
        <w:rPr>
          <w:rFonts w:ascii="Times New Roman" w:hAnsi="Times New Roman"/>
        </w:rPr>
        <w:t xml:space="preserve">. U odnosu </w:t>
      </w:r>
      <w:r w:rsidR="0073371D">
        <w:rPr>
          <w:rFonts w:ascii="Times New Roman" w:hAnsi="Times New Roman"/>
        </w:rPr>
        <w:t xml:space="preserve">na </w:t>
      </w:r>
      <w:r w:rsidR="00254675" w:rsidRPr="00425885">
        <w:rPr>
          <w:rFonts w:ascii="Times New Roman" w:hAnsi="Times New Roman"/>
          <w:bCs/>
          <w:iCs/>
        </w:rPr>
        <w:t>202</w:t>
      </w:r>
      <w:r w:rsidR="00254675">
        <w:rPr>
          <w:rFonts w:ascii="Times New Roman" w:hAnsi="Times New Roman"/>
          <w:bCs/>
          <w:iCs/>
        </w:rPr>
        <w:t>5</w:t>
      </w:r>
      <w:r w:rsidR="00254675" w:rsidRPr="00425885">
        <w:rPr>
          <w:rFonts w:ascii="Times New Roman" w:hAnsi="Times New Roman"/>
          <w:bCs/>
          <w:iCs/>
        </w:rPr>
        <w:t>.</w:t>
      </w:r>
      <w:r w:rsidR="00254675">
        <w:rPr>
          <w:rFonts w:ascii="Times New Roman" w:hAnsi="Times New Roman"/>
          <w:bCs/>
          <w:iCs/>
        </w:rPr>
        <w:t xml:space="preserve"> </w:t>
      </w:r>
      <w:r w:rsidR="0073371D">
        <w:rPr>
          <w:rFonts w:ascii="Times New Roman" w:hAnsi="Times New Roman"/>
          <w:bCs/>
          <w:iCs/>
        </w:rPr>
        <w:t>godinu</w:t>
      </w:r>
      <w:r w:rsidRPr="00425885">
        <w:rPr>
          <w:rFonts w:ascii="Times New Roman" w:hAnsi="Times New Roman"/>
        </w:rPr>
        <w:t xml:space="preserve"> povećane su za </w:t>
      </w:r>
      <w:r w:rsidR="00743007">
        <w:rPr>
          <w:rFonts w:ascii="Times New Roman" w:hAnsi="Times New Roman"/>
        </w:rPr>
        <w:t>514,59</w:t>
      </w:r>
      <w:r w:rsidRPr="00425885">
        <w:rPr>
          <w:rFonts w:ascii="Times New Roman" w:hAnsi="Times New Roman"/>
        </w:rPr>
        <w:t>%</w:t>
      </w:r>
      <w:r w:rsidR="0073371D">
        <w:rPr>
          <w:rFonts w:ascii="Times New Roman" w:hAnsi="Times New Roman"/>
        </w:rPr>
        <w:t>, ponajviše zbog ulaganja u izgradnju sportske dvorane</w:t>
      </w:r>
      <w:r w:rsidRPr="00425885">
        <w:rPr>
          <w:rFonts w:ascii="Times New Roman" w:hAnsi="Times New Roman"/>
        </w:rPr>
        <w:t>.</w:t>
      </w:r>
    </w:p>
    <w:p w14:paraId="6892B854" w14:textId="77777777" w:rsidR="00CA3FAA" w:rsidRPr="00425885" w:rsidRDefault="00CA3FAA">
      <w:pPr>
        <w:pStyle w:val="Bezproreda"/>
        <w:rPr>
          <w:rFonts w:ascii="Times New Roman" w:hAnsi="Times New Roman"/>
        </w:rPr>
      </w:pPr>
    </w:p>
    <w:p w14:paraId="5FB66234"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 xml:space="preserve">37 Naknade građanima i kućanstvima </w:t>
      </w:r>
    </w:p>
    <w:p w14:paraId="6F283F99" w14:textId="26476901" w:rsidR="00CA3FAA" w:rsidRPr="00425885" w:rsidRDefault="00F03AED" w:rsidP="00144180">
      <w:pPr>
        <w:pStyle w:val="Bezproreda"/>
        <w:jc w:val="both"/>
        <w:rPr>
          <w:rFonts w:ascii="Times New Roman" w:hAnsi="Times New Roman"/>
        </w:rPr>
      </w:pPr>
      <w:r w:rsidRPr="00425885">
        <w:rPr>
          <w:rFonts w:ascii="Times New Roman" w:hAnsi="Times New Roman"/>
        </w:rPr>
        <w:t xml:space="preserve">Planiraju se u iznosu </w:t>
      </w:r>
      <w:r w:rsidR="00144180">
        <w:rPr>
          <w:rFonts w:ascii="Times New Roman" w:hAnsi="Times New Roman"/>
        </w:rPr>
        <w:t>437.100,00</w:t>
      </w:r>
      <w:r w:rsidR="0007579D" w:rsidRPr="00425885">
        <w:rPr>
          <w:rFonts w:ascii="Times New Roman" w:hAnsi="Times New Roman"/>
        </w:rPr>
        <w:t xml:space="preserve"> </w:t>
      </w:r>
      <w:r w:rsidRPr="00425885">
        <w:rPr>
          <w:rFonts w:ascii="Times New Roman" w:hAnsi="Times New Roman"/>
        </w:rPr>
        <w:t>EUR. U odnosu na</w:t>
      </w:r>
      <w:r w:rsidR="00254675">
        <w:rPr>
          <w:rFonts w:ascii="Times New Roman" w:hAnsi="Times New Roman"/>
          <w:bCs/>
          <w:iCs/>
        </w:rPr>
        <w:t xml:space="preserve"> </w:t>
      </w:r>
      <w:r w:rsidR="00254675" w:rsidRPr="00425885">
        <w:rPr>
          <w:rFonts w:ascii="Times New Roman" w:hAnsi="Times New Roman"/>
          <w:bCs/>
          <w:iCs/>
        </w:rPr>
        <w:t>202</w:t>
      </w:r>
      <w:r w:rsidR="00254675">
        <w:rPr>
          <w:rFonts w:ascii="Times New Roman" w:hAnsi="Times New Roman"/>
          <w:bCs/>
          <w:iCs/>
        </w:rPr>
        <w:t>5</w:t>
      </w:r>
      <w:r w:rsidR="00254675" w:rsidRPr="00425885">
        <w:rPr>
          <w:rFonts w:ascii="Times New Roman" w:hAnsi="Times New Roman"/>
          <w:bCs/>
          <w:iCs/>
        </w:rPr>
        <w:t>.</w:t>
      </w:r>
      <w:r w:rsidR="00254675">
        <w:rPr>
          <w:rFonts w:ascii="Times New Roman" w:hAnsi="Times New Roman"/>
          <w:bCs/>
          <w:iCs/>
        </w:rPr>
        <w:t xml:space="preserve"> </w:t>
      </w:r>
      <w:r w:rsidR="0073371D">
        <w:rPr>
          <w:rFonts w:ascii="Times New Roman" w:hAnsi="Times New Roman"/>
          <w:bCs/>
          <w:iCs/>
        </w:rPr>
        <w:t xml:space="preserve">godinu </w:t>
      </w:r>
      <w:r w:rsidRPr="00425885">
        <w:rPr>
          <w:rFonts w:ascii="Times New Roman" w:hAnsi="Times New Roman"/>
        </w:rPr>
        <w:t xml:space="preserve">naknade su </w:t>
      </w:r>
      <w:r w:rsidR="00144180">
        <w:rPr>
          <w:rFonts w:ascii="Times New Roman" w:hAnsi="Times New Roman"/>
        </w:rPr>
        <w:t xml:space="preserve">smanjene </w:t>
      </w:r>
      <w:r w:rsidRPr="00425885">
        <w:rPr>
          <w:rFonts w:ascii="Times New Roman" w:hAnsi="Times New Roman"/>
        </w:rPr>
        <w:t xml:space="preserve">za </w:t>
      </w:r>
      <w:r w:rsidR="00144180">
        <w:rPr>
          <w:rFonts w:ascii="Times New Roman" w:hAnsi="Times New Roman"/>
        </w:rPr>
        <w:t>24</w:t>
      </w:r>
      <w:r w:rsidR="00C1649A" w:rsidRPr="00425885">
        <w:rPr>
          <w:rFonts w:ascii="Times New Roman" w:hAnsi="Times New Roman"/>
        </w:rPr>
        <w:t>,</w:t>
      </w:r>
      <w:r w:rsidR="00144180">
        <w:rPr>
          <w:rFonts w:ascii="Times New Roman" w:hAnsi="Times New Roman"/>
        </w:rPr>
        <w:t>85</w:t>
      </w:r>
      <w:r w:rsidRPr="00425885">
        <w:rPr>
          <w:rFonts w:ascii="Times New Roman" w:hAnsi="Times New Roman"/>
        </w:rPr>
        <w:t>%</w:t>
      </w:r>
      <w:r w:rsidR="0073371D">
        <w:rPr>
          <w:rFonts w:ascii="Times New Roman" w:hAnsi="Times New Roman"/>
        </w:rPr>
        <w:t xml:space="preserve">. </w:t>
      </w:r>
      <w:r w:rsidRPr="00425885">
        <w:rPr>
          <w:rFonts w:ascii="Times New Roman" w:hAnsi="Times New Roman"/>
        </w:rPr>
        <w:t xml:space="preserve">Odnose se na naknade unutar socijalnog programa koji obuhvaća naknade podmirenja troškova stanovanja u novcu i u naravi, pogrebne troškove, poklon pakete socijalno ugroženim obiteljima i samcima za blagdan Uskrsa i Božića, ljetovanje djece, </w:t>
      </w:r>
      <w:r w:rsidR="005D1C3B">
        <w:rPr>
          <w:rFonts w:ascii="Times New Roman" w:hAnsi="Times New Roman"/>
        </w:rPr>
        <w:t xml:space="preserve">sufinanciranje boravka djece u privatnim vrtićima, </w:t>
      </w:r>
      <w:r w:rsidRPr="00425885">
        <w:rPr>
          <w:rFonts w:ascii="Times New Roman" w:hAnsi="Times New Roman"/>
        </w:rPr>
        <w:t xml:space="preserve">nabavu </w:t>
      </w:r>
      <w:r w:rsidR="00B81F2F" w:rsidRPr="00425885">
        <w:rPr>
          <w:rFonts w:ascii="Times New Roman" w:hAnsi="Times New Roman"/>
        </w:rPr>
        <w:t>radnih bilježnica i ostalog obrazovnog materijala</w:t>
      </w:r>
      <w:r w:rsidRPr="00425885">
        <w:rPr>
          <w:rFonts w:ascii="Times New Roman" w:hAnsi="Times New Roman"/>
        </w:rPr>
        <w:t xml:space="preserve"> za učenike Osnovne škole, jednokratna pomoć za novorođenče, za sufinanciranje cijene prijevoza učenika i studenata, za stipendije učenicima i studentima.</w:t>
      </w:r>
      <w:r w:rsidR="005D1C3B">
        <w:rPr>
          <w:rFonts w:ascii="Times New Roman" w:hAnsi="Times New Roman"/>
        </w:rPr>
        <w:t xml:space="preserve"> </w:t>
      </w:r>
      <w:r w:rsidR="005D1C3B" w:rsidRPr="005D1C3B">
        <w:rPr>
          <w:rFonts w:ascii="Times New Roman" w:hAnsi="Times New Roman"/>
        </w:rPr>
        <w:t xml:space="preserve">Smanjenje sufinanciranja boravka djece u privatnim vrtićima uslijed otvaranja Područnog vrtića. </w:t>
      </w:r>
    </w:p>
    <w:p w14:paraId="761CD37B" w14:textId="77777777" w:rsidR="00CA3FAA" w:rsidRPr="00425885" w:rsidRDefault="00CA3FAA">
      <w:pPr>
        <w:pStyle w:val="Bezproreda"/>
        <w:rPr>
          <w:rFonts w:ascii="Times New Roman" w:hAnsi="Times New Roman"/>
        </w:rPr>
      </w:pPr>
    </w:p>
    <w:p w14:paraId="4AE9FC1C"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 xml:space="preserve">38 Ostali rashodi poslovanja </w:t>
      </w:r>
    </w:p>
    <w:p w14:paraId="62A3ADFD" w14:textId="7BCB7B24" w:rsidR="00407A10" w:rsidRDefault="00F03AED" w:rsidP="00144180">
      <w:pPr>
        <w:pStyle w:val="Bezproreda"/>
        <w:jc w:val="both"/>
        <w:rPr>
          <w:rFonts w:ascii="Times New Roman" w:hAnsi="Times New Roman"/>
        </w:rPr>
      </w:pPr>
      <w:r w:rsidRPr="00425885">
        <w:rPr>
          <w:rFonts w:ascii="Times New Roman" w:hAnsi="Times New Roman"/>
        </w:rPr>
        <w:t xml:space="preserve">Obuhvaćaju tekuće donacije </w:t>
      </w:r>
      <w:r w:rsidR="00956B64" w:rsidRPr="00425885">
        <w:rPr>
          <w:rFonts w:ascii="Times New Roman" w:hAnsi="Times New Roman"/>
        </w:rPr>
        <w:t>Vatrogasnoj zajednici (</w:t>
      </w:r>
      <w:r w:rsidRPr="00425885">
        <w:rPr>
          <w:rFonts w:ascii="Times New Roman" w:hAnsi="Times New Roman"/>
        </w:rPr>
        <w:t>DVD Oroslavje i DVD Stubička Slatina</w:t>
      </w:r>
      <w:r w:rsidR="00956B64" w:rsidRPr="00425885">
        <w:rPr>
          <w:rFonts w:ascii="Times New Roman" w:hAnsi="Times New Roman"/>
        </w:rPr>
        <w:t>)</w:t>
      </w:r>
      <w:r w:rsidRPr="00425885">
        <w:rPr>
          <w:rFonts w:ascii="Times New Roman" w:hAnsi="Times New Roman"/>
        </w:rPr>
        <w:t xml:space="preserve">, Turističkoj zajednici, Hrvatskom Crvenom križu, HGSS-u i ostalim udrugama građana i neprofitnim organizacijama. Planirani su u iznosu od </w:t>
      </w:r>
      <w:r w:rsidR="00144180">
        <w:rPr>
          <w:rFonts w:ascii="Times New Roman" w:hAnsi="Times New Roman"/>
        </w:rPr>
        <w:t>561.690,00</w:t>
      </w:r>
      <w:r w:rsidR="0007579D" w:rsidRPr="00425885">
        <w:rPr>
          <w:rFonts w:ascii="Times New Roman" w:hAnsi="Times New Roman"/>
        </w:rPr>
        <w:t xml:space="preserve"> </w:t>
      </w:r>
      <w:r w:rsidRPr="00425885">
        <w:rPr>
          <w:rFonts w:ascii="Times New Roman" w:hAnsi="Times New Roman"/>
        </w:rPr>
        <w:t xml:space="preserve">EUR. U odnosu na </w:t>
      </w:r>
      <w:r w:rsidR="00E44B16" w:rsidRPr="00425885">
        <w:rPr>
          <w:rFonts w:ascii="Times New Roman" w:hAnsi="Times New Roman"/>
          <w:bCs/>
          <w:iCs/>
        </w:rPr>
        <w:t>202</w:t>
      </w:r>
      <w:r w:rsidR="00E44B16">
        <w:rPr>
          <w:rFonts w:ascii="Times New Roman" w:hAnsi="Times New Roman"/>
          <w:bCs/>
          <w:iCs/>
        </w:rPr>
        <w:t>5</w:t>
      </w:r>
      <w:r w:rsidR="00E44B16" w:rsidRPr="00425885">
        <w:rPr>
          <w:rFonts w:ascii="Times New Roman" w:hAnsi="Times New Roman"/>
          <w:bCs/>
          <w:iCs/>
        </w:rPr>
        <w:t>.</w:t>
      </w:r>
      <w:r w:rsidR="00E44B16">
        <w:rPr>
          <w:rFonts w:ascii="Times New Roman" w:hAnsi="Times New Roman"/>
          <w:bCs/>
          <w:iCs/>
        </w:rPr>
        <w:t xml:space="preserve"> </w:t>
      </w:r>
      <w:r w:rsidR="005D1C3B">
        <w:rPr>
          <w:rFonts w:ascii="Times New Roman" w:hAnsi="Times New Roman"/>
          <w:bCs/>
          <w:iCs/>
        </w:rPr>
        <w:t xml:space="preserve">godinu </w:t>
      </w:r>
      <w:r w:rsidRPr="00425885">
        <w:rPr>
          <w:rFonts w:ascii="Times New Roman" w:hAnsi="Times New Roman"/>
        </w:rPr>
        <w:t xml:space="preserve">povećani su za </w:t>
      </w:r>
      <w:r w:rsidR="00144180">
        <w:rPr>
          <w:rFonts w:ascii="Times New Roman" w:hAnsi="Times New Roman"/>
        </w:rPr>
        <w:t>2,34</w:t>
      </w:r>
      <w:r w:rsidRPr="00425885">
        <w:rPr>
          <w:rFonts w:ascii="Times New Roman" w:hAnsi="Times New Roman"/>
        </w:rPr>
        <w:t>%.</w:t>
      </w:r>
      <w:r w:rsidR="0007579D" w:rsidRPr="00425885">
        <w:rPr>
          <w:rFonts w:ascii="Times New Roman" w:hAnsi="Times New Roman"/>
        </w:rPr>
        <w:t xml:space="preserve"> </w:t>
      </w:r>
    </w:p>
    <w:p w14:paraId="6F41ED14" w14:textId="77777777" w:rsidR="005D1C3B" w:rsidRPr="00425885" w:rsidRDefault="005D1C3B" w:rsidP="00144180">
      <w:pPr>
        <w:pStyle w:val="Bezproreda"/>
        <w:jc w:val="both"/>
        <w:rPr>
          <w:rFonts w:ascii="Times New Roman" w:hAnsi="Times New Roman"/>
        </w:rPr>
      </w:pPr>
    </w:p>
    <w:p w14:paraId="3334E742" w14:textId="77777777" w:rsidR="00663CE9" w:rsidRPr="00425885" w:rsidRDefault="00663CE9">
      <w:pPr>
        <w:pStyle w:val="Bezproreda"/>
        <w:rPr>
          <w:rFonts w:ascii="Times New Roman" w:hAnsi="Times New Roman"/>
        </w:rPr>
      </w:pPr>
    </w:p>
    <w:tbl>
      <w:tblPr>
        <w:tblW w:w="4985" w:type="dxa"/>
        <w:tblInd w:w="113" w:type="dxa"/>
        <w:tblLook w:val="04A0" w:firstRow="1" w:lastRow="0" w:firstColumn="1" w:lastColumn="0" w:noHBand="0" w:noVBand="1"/>
      </w:tblPr>
      <w:tblGrid>
        <w:gridCol w:w="420"/>
        <w:gridCol w:w="4565"/>
      </w:tblGrid>
      <w:tr w:rsidR="00CA3FAA" w:rsidRPr="00425885" w14:paraId="60A5DBB5" w14:textId="77777777">
        <w:trPr>
          <w:trHeight w:val="192"/>
        </w:trPr>
        <w:tc>
          <w:tcPr>
            <w:tcW w:w="42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BACA52C"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4</w:t>
            </w:r>
          </w:p>
        </w:tc>
        <w:tc>
          <w:tcPr>
            <w:tcW w:w="4565" w:type="dxa"/>
            <w:tcBorders>
              <w:top w:val="single" w:sz="4" w:space="0" w:color="auto"/>
              <w:left w:val="nil"/>
              <w:bottom w:val="single" w:sz="4" w:space="0" w:color="auto"/>
              <w:right w:val="single" w:sz="4" w:space="0" w:color="auto"/>
            </w:tcBorders>
            <w:shd w:val="clear" w:color="000000" w:fill="000080"/>
            <w:noWrap/>
            <w:vAlign w:val="bottom"/>
            <w:hideMark/>
          </w:tcPr>
          <w:p w14:paraId="09496B4B"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Rashodi za nabavu nefinancijske imovine</w:t>
            </w:r>
          </w:p>
        </w:tc>
      </w:tr>
    </w:tbl>
    <w:p w14:paraId="55EAA930" w14:textId="51A4C412" w:rsidR="00CA3FAA" w:rsidRPr="00425885" w:rsidRDefault="00F03AED" w:rsidP="00144180">
      <w:pPr>
        <w:pStyle w:val="Bezproreda"/>
        <w:jc w:val="both"/>
        <w:rPr>
          <w:rFonts w:ascii="Times New Roman" w:hAnsi="Times New Roman"/>
        </w:rPr>
      </w:pPr>
      <w:r w:rsidRPr="00425885">
        <w:rPr>
          <w:rFonts w:ascii="Times New Roman" w:hAnsi="Times New Roman"/>
        </w:rPr>
        <w:t xml:space="preserve"> planirani su u iznosu od </w:t>
      </w:r>
      <w:r w:rsidR="00144180">
        <w:rPr>
          <w:rFonts w:ascii="Times New Roman" w:hAnsi="Times New Roman"/>
        </w:rPr>
        <w:t>4.430.900,00</w:t>
      </w:r>
      <w:r w:rsidRPr="00425885">
        <w:rPr>
          <w:rFonts w:ascii="Times New Roman" w:hAnsi="Times New Roman"/>
        </w:rPr>
        <w:t xml:space="preserve"> EUR. U odnosu na </w:t>
      </w:r>
      <w:r w:rsidR="00E44B16" w:rsidRPr="00425885">
        <w:rPr>
          <w:rFonts w:ascii="Times New Roman" w:hAnsi="Times New Roman"/>
          <w:bCs/>
          <w:iCs/>
        </w:rPr>
        <w:t>202</w:t>
      </w:r>
      <w:r w:rsidR="00E44B16">
        <w:rPr>
          <w:rFonts w:ascii="Times New Roman" w:hAnsi="Times New Roman"/>
          <w:bCs/>
          <w:iCs/>
        </w:rPr>
        <w:t>5</w:t>
      </w:r>
      <w:r w:rsidR="00E44B16" w:rsidRPr="00425885">
        <w:rPr>
          <w:rFonts w:ascii="Times New Roman" w:hAnsi="Times New Roman"/>
          <w:bCs/>
          <w:iCs/>
        </w:rPr>
        <w:t>.</w:t>
      </w:r>
      <w:r w:rsidR="005D1C3B">
        <w:rPr>
          <w:rFonts w:ascii="Times New Roman" w:hAnsi="Times New Roman"/>
          <w:bCs/>
          <w:iCs/>
        </w:rPr>
        <w:t xml:space="preserve"> godinu</w:t>
      </w:r>
      <w:r w:rsidR="00E44B16">
        <w:rPr>
          <w:rFonts w:ascii="Times New Roman" w:hAnsi="Times New Roman"/>
          <w:bCs/>
          <w:iCs/>
        </w:rPr>
        <w:t xml:space="preserve"> </w:t>
      </w:r>
      <w:r w:rsidR="00144180">
        <w:rPr>
          <w:rFonts w:ascii="Times New Roman" w:hAnsi="Times New Roman"/>
        </w:rPr>
        <w:t xml:space="preserve">smanjeni </w:t>
      </w:r>
      <w:r w:rsidRPr="00425885">
        <w:rPr>
          <w:rFonts w:ascii="Times New Roman" w:hAnsi="Times New Roman"/>
        </w:rPr>
        <w:t xml:space="preserve">su za </w:t>
      </w:r>
      <w:r w:rsidR="00144180">
        <w:rPr>
          <w:rFonts w:ascii="Times New Roman" w:hAnsi="Times New Roman"/>
        </w:rPr>
        <w:t>46,57</w:t>
      </w:r>
      <w:r w:rsidRPr="00425885">
        <w:rPr>
          <w:rFonts w:ascii="Times New Roman" w:hAnsi="Times New Roman"/>
        </w:rPr>
        <w:t>%</w:t>
      </w:r>
      <w:r w:rsidR="005D1C3B">
        <w:rPr>
          <w:rFonts w:ascii="Times New Roman" w:hAnsi="Times New Roman"/>
        </w:rPr>
        <w:t xml:space="preserve"> </w:t>
      </w:r>
      <w:r w:rsidR="009920ED">
        <w:rPr>
          <w:rFonts w:ascii="Times New Roman" w:hAnsi="Times New Roman"/>
        </w:rPr>
        <w:t>zbog provođenja najvećih kapitalnih ulaganja tokom 2025. godine (Područni vrtić Mokrice).</w:t>
      </w:r>
    </w:p>
    <w:p w14:paraId="266968A3" w14:textId="77777777" w:rsidR="00CA3FAA" w:rsidRPr="00425885" w:rsidRDefault="00CA3FAA">
      <w:pPr>
        <w:pStyle w:val="Bezproreda"/>
        <w:rPr>
          <w:rFonts w:ascii="Times New Roman" w:hAnsi="Times New Roman"/>
        </w:rPr>
      </w:pPr>
    </w:p>
    <w:p w14:paraId="34DFF2A8" w14:textId="19598915" w:rsidR="00CA3FAA" w:rsidRPr="00425885" w:rsidRDefault="00F03AED">
      <w:pPr>
        <w:pStyle w:val="Bezproreda"/>
        <w:rPr>
          <w:rFonts w:ascii="Times New Roman" w:hAnsi="Times New Roman"/>
          <w:b/>
          <w:i/>
          <w:u w:val="single"/>
        </w:rPr>
      </w:pPr>
      <w:r w:rsidRPr="00425885">
        <w:rPr>
          <w:rFonts w:ascii="Times New Roman" w:hAnsi="Times New Roman"/>
          <w:b/>
          <w:i/>
          <w:u w:val="single"/>
        </w:rPr>
        <w:t>41 Rashodi za nabavu ne</w:t>
      </w:r>
      <w:r w:rsidR="00407A10" w:rsidRPr="00425885">
        <w:rPr>
          <w:rFonts w:ascii="Times New Roman" w:hAnsi="Times New Roman"/>
          <w:b/>
          <w:i/>
          <w:u w:val="single"/>
        </w:rPr>
        <w:t xml:space="preserve"> </w:t>
      </w:r>
      <w:r w:rsidRPr="00425885">
        <w:rPr>
          <w:rFonts w:ascii="Times New Roman" w:hAnsi="Times New Roman"/>
          <w:b/>
          <w:i/>
          <w:u w:val="single"/>
        </w:rPr>
        <w:t xml:space="preserve">proizvedene dugotrajne imovine </w:t>
      </w:r>
    </w:p>
    <w:p w14:paraId="0E6CEEC7" w14:textId="1CCCAEA6" w:rsidR="00CA3FAA" w:rsidRPr="00425885" w:rsidRDefault="00F03AED" w:rsidP="00144180">
      <w:pPr>
        <w:pStyle w:val="Bezproreda"/>
        <w:jc w:val="both"/>
        <w:rPr>
          <w:rFonts w:ascii="Times New Roman" w:hAnsi="Times New Roman"/>
        </w:rPr>
      </w:pPr>
      <w:r w:rsidRPr="00425885">
        <w:rPr>
          <w:rFonts w:ascii="Times New Roman" w:hAnsi="Times New Roman"/>
        </w:rPr>
        <w:t xml:space="preserve">Planirani su u iznosu od </w:t>
      </w:r>
      <w:r w:rsidR="00407A10" w:rsidRPr="00425885">
        <w:rPr>
          <w:rFonts w:ascii="Times New Roman" w:hAnsi="Times New Roman"/>
        </w:rPr>
        <w:t>7</w:t>
      </w:r>
      <w:r w:rsidR="00144180">
        <w:rPr>
          <w:rFonts w:ascii="Times New Roman" w:hAnsi="Times New Roman"/>
        </w:rPr>
        <w:t>0</w:t>
      </w:r>
      <w:r w:rsidR="00E45633" w:rsidRPr="00425885">
        <w:rPr>
          <w:rFonts w:ascii="Times New Roman" w:hAnsi="Times New Roman"/>
        </w:rPr>
        <w:t>.000</w:t>
      </w:r>
      <w:r w:rsidRPr="00425885">
        <w:rPr>
          <w:rFonts w:ascii="Times New Roman" w:hAnsi="Times New Roman"/>
        </w:rPr>
        <w:t>,00 EUR za nabavu zemljišta za groblje</w:t>
      </w:r>
      <w:r w:rsidR="00663CE9" w:rsidRPr="00425885">
        <w:rPr>
          <w:rFonts w:ascii="Times New Roman" w:hAnsi="Times New Roman"/>
        </w:rPr>
        <w:t xml:space="preserve"> te nabavu poljoprivrednog zemljišta na području grada</w:t>
      </w:r>
      <w:r w:rsidRPr="00425885">
        <w:rPr>
          <w:rFonts w:ascii="Times New Roman" w:hAnsi="Times New Roman"/>
        </w:rPr>
        <w:t xml:space="preserve">. </w:t>
      </w:r>
      <w:r w:rsidR="001B25E8" w:rsidRPr="00425885">
        <w:rPr>
          <w:rFonts w:ascii="Times New Roman" w:hAnsi="Times New Roman"/>
        </w:rPr>
        <w:t xml:space="preserve">U odnosu na </w:t>
      </w:r>
      <w:r w:rsidR="00E44B16" w:rsidRPr="00425885">
        <w:rPr>
          <w:rFonts w:ascii="Times New Roman" w:hAnsi="Times New Roman"/>
          <w:bCs/>
          <w:iCs/>
        </w:rPr>
        <w:t>202</w:t>
      </w:r>
      <w:r w:rsidR="00E44B16">
        <w:rPr>
          <w:rFonts w:ascii="Times New Roman" w:hAnsi="Times New Roman"/>
          <w:bCs/>
          <w:iCs/>
        </w:rPr>
        <w:t>5</w:t>
      </w:r>
      <w:r w:rsidR="00E44B16" w:rsidRPr="00425885">
        <w:rPr>
          <w:rFonts w:ascii="Times New Roman" w:hAnsi="Times New Roman"/>
          <w:bCs/>
          <w:iCs/>
        </w:rPr>
        <w:t>.</w:t>
      </w:r>
      <w:r w:rsidR="00E44B16">
        <w:rPr>
          <w:rFonts w:ascii="Times New Roman" w:hAnsi="Times New Roman"/>
          <w:bCs/>
          <w:iCs/>
        </w:rPr>
        <w:t xml:space="preserve"> </w:t>
      </w:r>
      <w:r w:rsidR="009920ED">
        <w:rPr>
          <w:rFonts w:ascii="Times New Roman" w:hAnsi="Times New Roman"/>
          <w:bCs/>
          <w:iCs/>
        </w:rPr>
        <w:t>godinu</w:t>
      </w:r>
      <w:r w:rsidR="001B25E8" w:rsidRPr="00425885">
        <w:rPr>
          <w:rFonts w:ascii="Times New Roman" w:hAnsi="Times New Roman"/>
        </w:rPr>
        <w:t xml:space="preserve"> </w:t>
      </w:r>
      <w:r w:rsidR="00144180">
        <w:rPr>
          <w:rFonts w:ascii="Times New Roman" w:hAnsi="Times New Roman"/>
        </w:rPr>
        <w:t xml:space="preserve">smanjeni </w:t>
      </w:r>
      <w:r w:rsidR="001B25E8" w:rsidRPr="00425885">
        <w:rPr>
          <w:rFonts w:ascii="Times New Roman" w:hAnsi="Times New Roman"/>
        </w:rPr>
        <w:t xml:space="preserve">su za </w:t>
      </w:r>
      <w:r w:rsidR="00663CE9" w:rsidRPr="00425885">
        <w:rPr>
          <w:rFonts w:ascii="Times New Roman" w:hAnsi="Times New Roman"/>
        </w:rPr>
        <w:t>6,67</w:t>
      </w:r>
      <w:r w:rsidR="001B25E8" w:rsidRPr="00425885">
        <w:rPr>
          <w:rFonts w:ascii="Times New Roman" w:hAnsi="Times New Roman"/>
        </w:rPr>
        <w:t>%</w:t>
      </w:r>
      <w:r w:rsidR="009920ED">
        <w:rPr>
          <w:rFonts w:ascii="Times New Roman" w:hAnsi="Times New Roman"/>
        </w:rPr>
        <w:t>.</w:t>
      </w:r>
      <w:r w:rsidR="001B25E8" w:rsidRPr="00425885">
        <w:rPr>
          <w:rFonts w:ascii="Times New Roman" w:hAnsi="Times New Roman"/>
        </w:rPr>
        <w:t>.</w:t>
      </w:r>
    </w:p>
    <w:p w14:paraId="23BA28A1" w14:textId="77777777" w:rsidR="00C1649A" w:rsidRPr="00425885" w:rsidRDefault="00C1649A">
      <w:pPr>
        <w:pStyle w:val="Bezproreda"/>
        <w:rPr>
          <w:rFonts w:ascii="Times New Roman" w:hAnsi="Times New Roman"/>
        </w:rPr>
      </w:pPr>
    </w:p>
    <w:p w14:paraId="18DFBA07"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 xml:space="preserve">42 Rashodi za nabavu proizvedene dugotrajne imovine </w:t>
      </w:r>
    </w:p>
    <w:p w14:paraId="59F06247" w14:textId="20D45EE0" w:rsidR="00CA3FAA" w:rsidRPr="00425885" w:rsidRDefault="00F03AED" w:rsidP="00144180">
      <w:pPr>
        <w:pStyle w:val="Bezproreda"/>
        <w:jc w:val="both"/>
        <w:rPr>
          <w:rFonts w:ascii="Times New Roman" w:hAnsi="Times New Roman"/>
        </w:rPr>
      </w:pPr>
      <w:r w:rsidRPr="00425885">
        <w:rPr>
          <w:rFonts w:ascii="Times New Roman" w:hAnsi="Times New Roman"/>
        </w:rPr>
        <w:t xml:space="preserve">Planirani su u iznosu </w:t>
      </w:r>
      <w:r w:rsidR="00144180">
        <w:rPr>
          <w:rFonts w:ascii="Times New Roman" w:hAnsi="Times New Roman"/>
        </w:rPr>
        <w:t>2.874.900,00</w:t>
      </w:r>
      <w:r w:rsidRPr="00425885">
        <w:rPr>
          <w:rFonts w:ascii="Times New Roman" w:hAnsi="Times New Roman"/>
        </w:rPr>
        <w:t xml:space="preserve"> EUR, a odnose se na izgradnju građevinskih objekata (nogostupi, izgradnja cesta, javne rasvjete, </w:t>
      </w:r>
      <w:r w:rsidR="00E45633" w:rsidRPr="00425885">
        <w:rPr>
          <w:rFonts w:ascii="Times New Roman" w:hAnsi="Times New Roman"/>
        </w:rPr>
        <w:t>izgradnja područnog</w:t>
      </w:r>
      <w:r w:rsidRPr="00425885">
        <w:rPr>
          <w:rFonts w:ascii="Times New Roman" w:hAnsi="Times New Roman"/>
        </w:rPr>
        <w:t xml:space="preserve"> vrtića, dječjih igrališta, </w:t>
      </w:r>
      <w:r w:rsidR="00663CE9" w:rsidRPr="00425885">
        <w:rPr>
          <w:rFonts w:ascii="Times New Roman" w:hAnsi="Times New Roman"/>
        </w:rPr>
        <w:t>uređenje parkova</w:t>
      </w:r>
      <w:r w:rsidR="00144180">
        <w:rPr>
          <w:rFonts w:ascii="Times New Roman" w:hAnsi="Times New Roman"/>
        </w:rPr>
        <w:t xml:space="preserve"> </w:t>
      </w:r>
      <w:r w:rsidR="00663CE9" w:rsidRPr="00425885">
        <w:rPr>
          <w:rFonts w:ascii="Times New Roman" w:hAnsi="Times New Roman"/>
        </w:rPr>
        <w:t>- kulturne baštine</w:t>
      </w:r>
      <w:r w:rsidRPr="00425885">
        <w:rPr>
          <w:rFonts w:ascii="Times New Roman" w:hAnsi="Times New Roman"/>
        </w:rPr>
        <w:t>,</w:t>
      </w:r>
      <w:r w:rsidR="00663CE9" w:rsidRPr="00425885">
        <w:rPr>
          <w:rFonts w:ascii="Times New Roman" w:hAnsi="Times New Roman"/>
        </w:rPr>
        <w:t xml:space="preserve"> uređenje Doma kulture, </w:t>
      </w:r>
      <w:r w:rsidR="001B25E8" w:rsidRPr="00425885">
        <w:rPr>
          <w:rFonts w:ascii="Times New Roman" w:hAnsi="Times New Roman"/>
        </w:rPr>
        <w:t>t</w:t>
      </w:r>
      <w:r w:rsidRPr="00425885">
        <w:rPr>
          <w:rFonts w:ascii="Times New Roman" w:hAnsi="Times New Roman"/>
        </w:rPr>
        <w:t xml:space="preserve">urističke infrastrukture i dr.), rashode za nabavu opreme te na rashode za nabavu nematerijalne proizvedene imovine (detaljni plan uređenja, izmjene i dopune prostornog plana). U odnosu na </w:t>
      </w:r>
      <w:r w:rsidR="00E44B16" w:rsidRPr="00425885">
        <w:rPr>
          <w:rFonts w:ascii="Times New Roman" w:hAnsi="Times New Roman"/>
          <w:bCs/>
          <w:iCs/>
        </w:rPr>
        <w:t>202</w:t>
      </w:r>
      <w:r w:rsidR="00E44B16">
        <w:rPr>
          <w:rFonts w:ascii="Times New Roman" w:hAnsi="Times New Roman"/>
          <w:bCs/>
          <w:iCs/>
        </w:rPr>
        <w:t>5</w:t>
      </w:r>
      <w:r w:rsidR="00E44B16" w:rsidRPr="00425885">
        <w:rPr>
          <w:rFonts w:ascii="Times New Roman" w:hAnsi="Times New Roman"/>
          <w:bCs/>
          <w:iCs/>
        </w:rPr>
        <w:t>.</w:t>
      </w:r>
      <w:r w:rsidR="00E44B16">
        <w:rPr>
          <w:rFonts w:ascii="Times New Roman" w:hAnsi="Times New Roman"/>
          <w:bCs/>
          <w:iCs/>
        </w:rPr>
        <w:t xml:space="preserve"> </w:t>
      </w:r>
      <w:r w:rsidR="009920ED">
        <w:rPr>
          <w:rFonts w:ascii="Times New Roman" w:hAnsi="Times New Roman"/>
          <w:bCs/>
          <w:iCs/>
        </w:rPr>
        <w:t xml:space="preserve">godinu </w:t>
      </w:r>
      <w:r w:rsidR="00144180">
        <w:rPr>
          <w:rFonts w:ascii="Times New Roman" w:hAnsi="Times New Roman"/>
        </w:rPr>
        <w:t>smanjeni</w:t>
      </w:r>
      <w:r w:rsidRPr="00425885">
        <w:rPr>
          <w:rFonts w:ascii="Times New Roman" w:hAnsi="Times New Roman"/>
        </w:rPr>
        <w:t xml:space="preserve"> su za </w:t>
      </w:r>
      <w:r w:rsidR="00144180">
        <w:rPr>
          <w:rFonts w:ascii="Times New Roman" w:hAnsi="Times New Roman"/>
        </w:rPr>
        <w:t>59,05</w:t>
      </w:r>
      <w:r w:rsidRPr="00425885">
        <w:rPr>
          <w:rFonts w:ascii="Times New Roman" w:hAnsi="Times New Roman"/>
        </w:rPr>
        <w:t>%</w:t>
      </w:r>
      <w:r w:rsidR="009920ED">
        <w:rPr>
          <w:rFonts w:ascii="Times New Roman" w:hAnsi="Times New Roman"/>
        </w:rPr>
        <w:t xml:space="preserve"> zbog najvećih kapitalnih ulaganja tokom 2025. godine (Područni vrtić Mokrice).</w:t>
      </w:r>
    </w:p>
    <w:p w14:paraId="75F71F6C" w14:textId="77777777" w:rsidR="00CA3FAA" w:rsidRPr="00425885" w:rsidRDefault="00CA3FAA">
      <w:pPr>
        <w:pStyle w:val="Bezproreda"/>
        <w:rPr>
          <w:rFonts w:ascii="Times New Roman" w:hAnsi="Times New Roman"/>
        </w:rPr>
      </w:pPr>
    </w:p>
    <w:p w14:paraId="247D6613"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45 Rashodi za dodatna ulaganja na nefinancijskoj imovini</w:t>
      </w:r>
    </w:p>
    <w:p w14:paraId="79C1B9D8" w14:textId="61763719" w:rsidR="00CA3FAA" w:rsidRPr="00425885" w:rsidRDefault="00F03AED" w:rsidP="00144180">
      <w:pPr>
        <w:pStyle w:val="Bezproreda"/>
        <w:jc w:val="both"/>
        <w:rPr>
          <w:rFonts w:ascii="Times New Roman" w:hAnsi="Times New Roman"/>
        </w:rPr>
      </w:pPr>
      <w:r w:rsidRPr="00425885">
        <w:rPr>
          <w:rFonts w:ascii="Times New Roman" w:hAnsi="Times New Roman"/>
        </w:rPr>
        <w:t xml:space="preserve">Planirani su u iznosu </w:t>
      </w:r>
      <w:r w:rsidR="00EA1C66" w:rsidRPr="00425885">
        <w:rPr>
          <w:rFonts w:ascii="Times New Roman" w:hAnsi="Times New Roman"/>
        </w:rPr>
        <w:t>1.</w:t>
      </w:r>
      <w:r w:rsidR="00144180">
        <w:rPr>
          <w:rFonts w:ascii="Times New Roman" w:hAnsi="Times New Roman"/>
        </w:rPr>
        <w:t>486.000,00</w:t>
      </w:r>
      <w:r w:rsidRPr="00425885">
        <w:rPr>
          <w:rFonts w:ascii="Times New Roman" w:hAnsi="Times New Roman"/>
        </w:rPr>
        <w:t xml:space="preserve"> EUR</w:t>
      </w:r>
      <w:r w:rsidR="008E022D" w:rsidRPr="00425885">
        <w:rPr>
          <w:rFonts w:ascii="Times New Roman" w:hAnsi="Times New Roman"/>
        </w:rPr>
        <w:t>,</w:t>
      </w:r>
      <w:r w:rsidRPr="00425885">
        <w:rPr>
          <w:rFonts w:ascii="Times New Roman" w:hAnsi="Times New Roman"/>
        </w:rPr>
        <w:t xml:space="preserve">  a odnose se na rekonstrukciju građevinskih objekata (društvenih domova i mrtvačnice, javne rasvjete, asfaltiranja cesta, groblja</w:t>
      </w:r>
      <w:r w:rsidR="00EA1C66" w:rsidRPr="00425885">
        <w:rPr>
          <w:rFonts w:ascii="Times New Roman" w:hAnsi="Times New Roman"/>
        </w:rPr>
        <w:t>, postavu uspornika, sanaciju klizišta, uređenje javnih parkirališta</w:t>
      </w:r>
      <w:r w:rsidR="008E022D" w:rsidRPr="00425885">
        <w:rPr>
          <w:rFonts w:ascii="Times New Roman" w:hAnsi="Times New Roman"/>
        </w:rPr>
        <w:t>, uređenje interpretacijskog centra i dr.</w:t>
      </w:r>
      <w:r w:rsidR="001B25E8" w:rsidRPr="00425885">
        <w:rPr>
          <w:rFonts w:ascii="Times New Roman" w:hAnsi="Times New Roman"/>
        </w:rPr>
        <w:t>)</w:t>
      </w:r>
      <w:r w:rsidRPr="00425885">
        <w:rPr>
          <w:rFonts w:ascii="Times New Roman" w:hAnsi="Times New Roman"/>
        </w:rPr>
        <w:t xml:space="preserve">. U odnosu na </w:t>
      </w:r>
      <w:r w:rsidR="00E44B16" w:rsidRPr="00425885">
        <w:rPr>
          <w:rFonts w:ascii="Times New Roman" w:hAnsi="Times New Roman"/>
          <w:bCs/>
          <w:iCs/>
        </w:rPr>
        <w:t>202</w:t>
      </w:r>
      <w:r w:rsidR="00E44B16">
        <w:rPr>
          <w:rFonts w:ascii="Times New Roman" w:hAnsi="Times New Roman"/>
          <w:bCs/>
          <w:iCs/>
        </w:rPr>
        <w:t>5</w:t>
      </w:r>
      <w:r w:rsidR="00E44B16" w:rsidRPr="00425885">
        <w:rPr>
          <w:rFonts w:ascii="Times New Roman" w:hAnsi="Times New Roman"/>
          <w:bCs/>
          <w:iCs/>
        </w:rPr>
        <w:t>.</w:t>
      </w:r>
      <w:r w:rsidRPr="00425885">
        <w:rPr>
          <w:rFonts w:ascii="Times New Roman" w:hAnsi="Times New Roman"/>
        </w:rPr>
        <w:t xml:space="preserve"> </w:t>
      </w:r>
      <w:r w:rsidR="009920ED">
        <w:rPr>
          <w:rFonts w:ascii="Times New Roman" w:hAnsi="Times New Roman"/>
        </w:rPr>
        <w:t xml:space="preserve">godinu </w:t>
      </w:r>
      <w:r w:rsidR="001B25E8" w:rsidRPr="00425885">
        <w:rPr>
          <w:rFonts w:ascii="Times New Roman" w:hAnsi="Times New Roman"/>
        </w:rPr>
        <w:t>povećani</w:t>
      </w:r>
      <w:r w:rsidRPr="00425885">
        <w:rPr>
          <w:rFonts w:ascii="Times New Roman" w:hAnsi="Times New Roman"/>
        </w:rPr>
        <w:t xml:space="preserve"> su za </w:t>
      </w:r>
      <w:r w:rsidR="00144180">
        <w:rPr>
          <w:rFonts w:ascii="Times New Roman" w:hAnsi="Times New Roman"/>
        </w:rPr>
        <w:t>24,08</w:t>
      </w:r>
      <w:r w:rsidRPr="00425885">
        <w:rPr>
          <w:rFonts w:ascii="Times New Roman" w:hAnsi="Times New Roman"/>
        </w:rPr>
        <w:t>%</w:t>
      </w:r>
      <w:r w:rsidR="009920ED">
        <w:rPr>
          <w:rFonts w:ascii="Times New Roman" w:hAnsi="Times New Roman"/>
        </w:rPr>
        <w:t xml:space="preserve">. Od značajnijih ulaganja planirana je rekonstrukcija društvenog i vatrogasnog doma u Stubičkoj Slatini. </w:t>
      </w:r>
    </w:p>
    <w:p w14:paraId="18039699" w14:textId="77777777" w:rsidR="00CA3FAA" w:rsidRDefault="00CA3FAA">
      <w:pPr>
        <w:pStyle w:val="Bezproreda"/>
        <w:rPr>
          <w:rFonts w:ascii="Times New Roman" w:hAnsi="Times New Roman"/>
          <w:b/>
          <w:bCs/>
          <w:color w:val="FFFFFF"/>
          <w:lang w:eastAsia="hr-HR"/>
        </w:rPr>
      </w:pPr>
    </w:p>
    <w:p w14:paraId="1BC34683" w14:textId="77777777" w:rsidR="009920ED" w:rsidRPr="00425885" w:rsidRDefault="009920ED">
      <w:pPr>
        <w:pStyle w:val="Bezproreda"/>
        <w:rPr>
          <w:rFonts w:ascii="Times New Roman" w:hAnsi="Times New Roman"/>
          <w:b/>
          <w:bCs/>
          <w:color w:val="FFFFFF"/>
          <w:lang w:eastAsia="hr-HR"/>
        </w:rPr>
      </w:pPr>
    </w:p>
    <w:p w14:paraId="4A1A23C0" w14:textId="77777777" w:rsidR="00BD7330" w:rsidRPr="00425885" w:rsidRDefault="00BD7330">
      <w:pPr>
        <w:pStyle w:val="Bezproreda"/>
        <w:rPr>
          <w:rFonts w:ascii="Times New Roman" w:hAnsi="Times New Roman"/>
          <w:b/>
          <w:bCs/>
          <w:color w:val="FFFFFF"/>
          <w:lang w:eastAsia="hr-HR"/>
        </w:rPr>
      </w:pPr>
    </w:p>
    <w:tbl>
      <w:tblPr>
        <w:tblW w:w="8963" w:type="dxa"/>
        <w:tblLook w:val="04A0" w:firstRow="1" w:lastRow="0" w:firstColumn="1" w:lastColumn="0" w:noHBand="0" w:noVBand="1"/>
      </w:tblPr>
      <w:tblGrid>
        <w:gridCol w:w="4707"/>
        <w:gridCol w:w="958"/>
        <w:gridCol w:w="871"/>
        <w:gridCol w:w="1180"/>
        <w:gridCol w:w="663"/>
        <w:gridCol w:w="425"/>
        <w:gridCol w:w="160"/>
      </w:tblGrid>
      <w:tr w:rsidR="00CA3FAA" w:rsidRPr="00425885" w14:paraId="345A36D4" w14:textId="77777777">
        <w:trPr>
          <w:trHeight w:val="228"/>
        </w:trPr>
        <w:tc>
          <w:tcPr>
            <w:tcW w:w="5665" w:type="dxa"/>
            <w:gridSpan w:val="2"/>
            <w:tcBorders>
              <w:top w:val="nil"/>
              <w:left w:val="nil"/>
              <w:bottom w:val="nil"/>
              <w:right w:val="nil"/>
            </w:tcBorders>
            <w:shd w:val="clear" w:color="000000" w:fill="0D0D0D"/>
            <w:noWrap/>
            <w:hideMark/>
          </w:tcPr>
          <w:p w14:paraId="2ABD5C66"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B. RAČUN ZADUŽIVANJA / FINANCIRANJA</w:t>
            </w:r>
          </w:p>
        </w:tc>
        <w:tc>
          <w:tcPr>
            <w:tcW w:w="871" w:type="dxa"/>
            <w:tcBorders>
              <w:top w:val="nil"/>
              <w:left w:val="nil"/>
              <w:bottom w:val="nil"/>
              <w:right w:val="nil"/>
            </w:tcBorders>
            <w:shd w:val="clear" w:color="000000" w:fill="0D0D0D"/>
            <w:noWrap/>
            <w:vAlign w:val="bottom"/>
            <w:hideMark/>
          </w:tcPr>
          <w:p w14:paraId="3D8E89A6" w14:textId="77777777" w:rsidR="00CA3FAA" w:rsidRPr="00425885" w:rsidRDefault="00F03AED">
            <w:pPr>
              <w:spacing w:after="0" w:line="240" w:lineRule="auto"/>
              <w:jc w:val="right"/>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w:t>
            </w:r>
          </w:p>
        </w:tc>
        <w:tc>
          <w:tcPr>
            <w:tcW w:w="1180" w:type="dxa"/>
            <w:tcBorders>
              <w:top w:val="nil"/>
              <w:left w:val="nil"/>
              <w:bottom w:val="nil"/>
              <w:right w:val="nil"/>
            </w:tcBorders>
            <w:shd w:val="clear" w:color="000000" w:fill="0D0D0D"/>
            <w:noWrap/>
            <w:vAlign w:val="bottom"/>
            <w:hideMark/>
          </w:tcPr>
          <w:p w14:paraId="204381EB" w14:textId="77777777" w:rsidR="00CA3FAA" w:rsidRPr="00425885" w:rsidRDefault="00F03AED">
            <w:pPr>
              <w:spacing w:after="0" w:line="240" w:lineRule="auto"/>
              <w:jc w:val="right"/>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w:t>
            </w:r>
          </w:p>
        </w:tc>
        <w:tc>
          <w:tcPr>
            <w:tcW w:w="663" w:type="dxa"/>
            <w:tcBorders>
              <w:top w:val="nil"/>
              <w:left w:val="nil"/>
              <w:bottom w:val="nil"/>
              <w:right w:val="nil"/>
            </w:tcBorders>
            <w:shd w:val="clear" w:color="000000" w:fill="0D0D0D"/>
            <w:noWrap/>
            <w:vAlign w:val="bottom"/>
            <w:hideMark/>
          </w:tcPr>
          <w:p w14:paraId="58DBDB54" w14:textId="77777777" w:rsidR="00CA3FAA" w:rsidRPr="00425885" w:rsidRDefault="00F03AED">
            <w:pPr>
              <w:spacing w:after="0" w:line="240" w:lineRule="auto"/>
              <w:jc w:val="right"/>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w:t>
            </w:r>
          </w:p>
        </w:tc>
        <w:tc>
          <w:tcPr>
            <w:tcW w:w="584" w:type="dxa"/>
            <w:gridSpan w:val="2"/>
            <w:tcBorders>
              <w:top w:val="nil"/>
              <w:left w:val="nil"/>
              <w:bottom w:val="nil"/>
              <w:right w:val="nil"/>
            </w:tcBorders>
            <w:shd w:val="clear" w:color="000000" w:fill="0D0D0D"/>
            <w:noWrap/>
            <w:vAlign w:val="bottom"/>
            <w:hideMark/>
          </w:tcPr>
          <w:p w14:paraId="0579FFE2" w14:textId="77777777" w:rsidR="00CA3FAA" w:rsidRPr="00425885" w:rsidRDefault="00F03AED">
            <w:pPr>
              <w:spacing w:after="0" w:line="240" w:lineRule="auto"/>
              <w:jc w:val="right"/>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w:t>
            </w:r>
          </w:p>
        </w:tc>
      </w:tr>
      <w:tr w:rsidR="00CA3FAA" w:rsidRPr="00425885" w14:paraId="7DF14892" w14:textId="77777777">
        <w:trPr>
          <w:gridAfter w:val="1"/>
          <w:wAfter w:w="293" w:type="dxa"/>
          <w:trHeight w:val="216"/>
        </w:trPr>
        <w:tc>
          <w:tcPr>
            <w:tcW w:w="4707" w:type="dxa"/>
            <w:tcBorders>
              <w:top w:val="single" w:sz="4" w:space="0" w:color="auto"/>
              <w:left w:val="single" w:sz="4" w:space="0" w:color="auto"/>
              <w:bottom w:val="single" w:sz="4" w:space="0" w:color="auto"/>
              <w:right w:val="single" w:sz="4" w:space="0" w:color="auto"/>
            </w:tcBorders>
            <w:shd w:val="clear" w:color="191970" w:fill="191970"/>
            <w:hideMark/>
          </w:tcPr>
          <w:p w14:paraId="03F61F90" w14:textId="77777777" w:rsidR="00CA3FAA" w:rsidRPr="00425885" w:rsidRDefault="00F03AED">
            <w:pPr>
              <w:pStyle w:val="Bezproreda"/>
              <w:rPr>
                <w:rFonts w:ascii="Times New Roman" w:hAnsi="Times New Roman"/>
                <w:b/>
                <w:bCs/>
                <w:color w:val="FFFFFF"/>
                <w:highlight w:val="darkBlue"/>
              </w:rPr>
            </w:pPr>
            <w:r w:rsidRPr="00425885">
              <w:rPr>
                <w:rFonts w:ascii="Times New Roman" w:hAnsi="Times New Roman"/>
                <w:b/>
                <w:bCs/>
                <w:color w:val="FFFFFF"/>
                <w:highlight w:val="darkBlue"/>
              </w:rPr>
              <w:t>8 Primici od financijske imovine i zaduživanja</w:t>
            </w:r>
          </w:p>
        </w:tc>
        <w:tc>
          <w:tcPr>
            <w:tcW w:w="4138" w:type="dxa"/>
            <w:gridSpan w:val="5"/>
            <w:tcBorders>
              <w:top w:val="single" w:sz="4" w:space="0" w:color="auto"/>
              <w:left w:val="single" w:sz="4" w:space="0" w:color="auto"/>
              <w:bottom w:val="single" w:sz="4" w:space="0" w:color="auto"/>
              <w:right w:val="single" w:sz="4" w:space="0" w:color="auto"/>
            </w:tcBorders>
            <w:shd w:val="clear" w:color="191970" w:fill="191970"/>
            <w:hideMark/>
          </w:tcPr>
          <w:p w14:paraId="142581CD" w14:textId="77777777" w:rsidR="00CA3FAA" w:rsidRPr="00425885" w:rsidRDefault="00CA3FAA">
            <w:pPr>
              <w:pStyle w:val="Bezproreda"/>
              <w:rPr>
                <w:rFonts w:ascii="Times New Roman" w:hAnsi="Times New Roman"/>
                <w:color w:val="FFFFFF"/>
                <w:highlight w:val="darkBlue"/>
              </w:rPr>
            </w:pPr>
          </w:p>
        </w:tc>
      </w:tr>
    </w:tbl>
    <w:p w14:paraId="5AD9E115" w14:textId="19749099" w:rsidR="00F60685" w:rsidRPr="00425885" w:rsidRDefault="00F60685" w:rsidP="00F60685">
      <w:pPr>
        <w:pStyle w:val="Bezproreda"/>
        <w:jc w:val="both"/>
        <w:rPr>
          <w:rFonts w:ascii="Times New Roman" w:hAnsi="Times New Roman"/>
          <w:bCs/>
        </w:rPr>
      </w:pPr>
      <w:r>
        <w:rPr>
          <w:rStyle w:val="Naglaeno"/>
          <w:rFonts w:ascii="Times New Roman" w:hAnsi="Times New Roman"/>
          <w:b w:val="0"/>
        </w:rPr>
        <w:t>Planirano je zaduženje u 2026. godini u iznosu 1.000.000,00 EUR</w:t>
      </w:r>
      <w:r w:rsidR="009920ED">
        <w:rPr>
          <w:rStyle w:val="Naglaeno"/>
          <w:rFonts w:ascii="Times New Roman" w:hAnsi="Times New Roman"/>
          <w:b w:val="0"/>
        </w:rPr>
        <w:t xml:space="preserve"> za sufinanciranje izgradnje sportske dvorane Osnovne škole Oroslavje</w:t>
      </w:r>
      <w:r>
        <w:rPr>
          <w:rStyle w:val="Naglaeno"/>
          <w:rFonts w:ascii="Times New Roman" w:hAnsi="Times New Roman"/>
          <w:b w:val="0"/>
        </w:rPr>
        <w:t>.</w:t>
      </w:r>
    </w:p>
    <w:p w14:paraId="40AFCF34" w14:textId="77777777" w:rsidR="00CA3FAA" w:rsidRPr="00425885" w:rsidRDefault="00F03AED">
      <w:pPr>
        <w:pStyle w:val="Bezproreda"/>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i za financijsku imovinu i otplate</w:t>
      </w:r>
    </w:p>
    <w:p w14:paraId="413B0DDE" w14:textId="77777777" w:rsidR="00BD7330" w:rsidRDefault="00BD7330">
      <w:pPr>
        <w:pStyle w:val="Bezproreda"/>
        <w:rPr>
          <w:rFonts w:ascii="Times New Roman" w:hAnsi="Times New Roman"/>
        </w:rPr>
      </w:pPr>
    </w:p>
    <w:p w14:paraId="3CBB729D" w14:textId="77777777" w:rsidR="009920ED" w:rsidRDefault="009920ED">
      <w:pPr>
        <w:pStyle w:val="Bezproreda"/>
      </w:pPr>
    </w:p>
    <w:p w14:paraId="7AB18AF0" w14:textId="77777777" w:rsidR="009920ED" w:rsidRDefault="009920ED">
      <w:pPr>
        <w:pStyle w:val="Bezproreda"/>
        <w:rPr>
          <w:rFonts w:ascii="Times New Roman" w:hAnsi="Times New Roman"/>
        </w:rPr>
      </w:pPr>
    </w:p>
    <w:p w14:paraId="0C354889" w14:textId="77777777" w:rsidR="004A0BCB" w:rsidRPr="00425885" w:rsidRDefault="004A0BCB">
      <w:pPr>
        <w:pStyle w:val="Bezproreda"/>
        <w:rPr>
          <w:rFonts w:ascii="Times New Roman" w:hAnsi="Times New Roman"/>
        </w:rPr>
      </w:pPr>
    </w:p>
    <w:tbl>
      <w:tblPr>
        <w:tblW w:w="5103" w:type="dxa"/>
        <w:tblInd w:w="-5" w:type="dxa"/>
        <w:tblLook w:val="04A0" w:firstRow="1" w:lastRow="0" w:firstColumn="1" w:lastColumn="0" w:noHBand="0" w:noVBand="1"/>
      </w:tblPr>
      <w:tblGrid>
        <w:gridCol w:w="326"/>
        <w:gridCol w:w="4819"/>
      </w:tblGrid>
      <w:tr w:rsidR="00CA3FAA" w:rsidRPr="00425885" w14:paraId="2D20AE93" w14:textId="77777777" w:rsidTr="001B25E8">
        <w:trPr>
          <w:trHeight w:val="192"/>
        </w:trPr>
        <w:tc>
          <w:tcPr>
            <w:tcW w:w="28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3ACD722"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5</w:t>
            </w:r>
          </w:p>
        </w:tc>
        <w:tc>
          <w:tcPr>
            <w:tcW w:w="4819" w:type="dxa"/>
            <w:tcBorders>
              <w:top w:val="single" w:sz="4" w:space="0" w:color="auto"/>
              <w:left w:val="nil"/>
              <w:bottom w:val="single" w:sz="4" w:space="0" w:color="auto"/>
              <w:right w:val="single" w:sz="4" w:space="0" w:color="auto"/>
            </w:tcBorders>
            <w:shd w:val="clear" w:color="000000" w:fill="000080"/>
            <w:noWrap/>
            <w:vAlign w:val="bottom"/>
            <w:hideMark/>
          </w:tcPr>
          <w:p w14:paraId="08C5F3A5"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Izdaci za financijsku imovinu i otplate zajmova</w:t>
            </w:r>
          </w:p>
        </w:tc>
      </w:tr>
    </w:tbl>
    <w:p w14:paraId="59D608A1" w14:textId="160DE6E1" w:rsidR="00CA3FAA" w:rsidRPr="00425885" w:rsidRDefault="001B25E8" w:rsidP="00F60685">
      <w:pPr>
        <w:pStyle w:val="Bezproreda"/>
        <w:jc w:val="both"/>
        <w:rPr>
          <w:rFonts w:ascii="Times New Roman" w:hAnsi="Times New Roman"/>
        </w:rPr>
      </w:pPr>
      <w:r w:rsidRPr="00425885">
        <w:rPr>
          <w:rFonts w:ascii="Times New Roman" w:hAnsi="Times New Roman"/>
        </w:rPr>
        <w:t xml:space="preserve">Planirani su u iznosu od </w:t>
      </w:r>
      <w:r w:rsidR="00F60685">
        <w:rPr>
          <w:rFonts w:ascii="Times New Roman" w:hAnsi="Times New Roman"/>
        </w:rPr>
        <w:t>170.550,00</w:t>
      </w:r>
      <w:r w:rsidRPr="00425885">
        <w:rPr>
          <w:rFonts w:ascii="Times New Roman" w:hAnsi="Times New Roman"/>
        </w:rPr>
        <w:t xml:space="preserve"> EUR. Smanjeni su za </w:t>
      </w:r>
      <w:r w:rsidR="00F60685">
        <w:rPr>
          <w:rFonts w:ascii="Times New Roman" w:hAnsi="Times New Roman"/>
        </w:rPr>
        <w:t>4,85</w:t>
      </w:r>
      <w:r w:rsidRPr="00425885">
        <w:rPr>
          <w:rFonts w:ascii="Times New Roman" w:hAnsi="Times New Roman"/>
        </w:rPr>
        <w:t xml:space="preserve">% u odnosu na </w:t>
      </w:r>
      <w:r w:rsidR="00E44B16" w:rsidRPr="00425885">
        <w:rPr>
          <w:rFonts w:ascii="Times New Roman" w:hAnsi="Times New Roman"/>
          <w:bCs/>
          <w:iCs/>
        </w:rPr>
        <w:t>202</w:t>
      </w:r>
      <w:r w:rsidR="00E44B16">
        <w:rPr>
          <w:rFonts w:ascii="Times New Roman" w:hAnsi="Times New Roman"/>
          <w:bCs/>
          <w:iCs/>
        </w:rPr>
        <w:t>5</w:t>
      </w:r>
      <w:r w:rsidR="00E44B16" w:rsidRPr="00425885">
        <w:rPr>
          <w:rFonts w:ascii="Times New Roman" w:hAnsi="Times New Roman"/>
          <w:bCs/>
          <w:iCs/>
        </w:rPr>
        <w:t>.</w:t>
      </w:r>
      <w:r w:rsidR="009920ED">
        <w:rPr>
          <w:rFonts w:ascii="Times New Roman" w:hAnsi="Times New Roman"/>
          <w:bCs/>
          <w:iCs/>
        </w:rPr>
        <w:t xml:space="preserve"> godinu uslijed otplate leasinga za trakto</w:t>
      </w:r>
      <w:r w:rsidR="004A0BCB">
        <w:rPr>
          <w:rFonts w:ascii="Times New Roman" w:hAnsi="Times New Roman"/>
          <w:bCs/>
          <w:iCs/>
        </w:rPr>
        <w:t xml:space="preserve">r. </w:t>
      </w:r>
    </w:p>
    <w:p w14:paraId="0315F06B" w14:textId="77777777" w:rsidR="00CA3FAA" w:rsidRPr="00425885" w:rsidRDefault="00F03AED">
      <w:pPr>
        <w:pStyle w:val="Bezproreda"/>
        <w:rPr>
          <w:rFonts w:ascii="Times New Roman" w:hAnsi="Times New Roman"/>
        </w:rPr>
      </w:pPr>
      <w:r w:rsidRPr="00425885">
        <w:rPr>
          <w:rFonts w:ascii="Times New Roman" w:hAnsi="Times New Roman"/>
        </w:rPr>
        <w:t xml:space="preserve">Odnose se na izdatke za otplatu glavnice </w:t>
      </w:r>
    </w:p>
    <w:p w14:paraId="65B3445D" w14:textId="5149A9CA" w:rsidR="00CA3FAA" w:rsidRPr="00425885" w:rsidRDefault="00F03AED">
      <w:pPr>
        <w:pStyle w:val="Bezproreda"/>
        <w:numPr>
          <w:ilvl w:val="0"/>
          <w:numId w:val="12"/>
        </w:numPr>
        <w:rPr>
          <w:rFonts w:ascii="Times New Roman" w:hAnsi="Times New Roman"/>
        </w:rPr>
      </w:pPr>
      <w:r w:rsidRPr="00425885">
        <w:rPr>
          <w:rFonts w:ascii="Times New Roman" w:hAnsi="Times New Roman"/>
        </w:rPr>
        <w:t xml:space="preserve">robnog kredita (kompenziran za zakup) </w:t>
      </w:r>
    </w:p>
    <w:p w14:paraId="2A760195" w14:textId="4043174C" w:rsidR="00854EFB" w:rsidRPr="00425885" w:rsidRDefault="00854EFB">
      <w:pPr>
        <w:pStyle w:val="Bezproreda"/>
        <w:numPr>
          <w:ilvl w:val="0"/>
          <w:numId w:val="12"/>
        </w:numPr>
        <w:rPr>
          <w:rFonts w:ascii="Times New Roman" w:hAnsi="Times New Roman"/>
        </w:rPr>
      </w:pPr>
      <w:r w:rsidRPr="00425885">
        <w:rPr>
          <w:rFonts w:ascii="Times New Roman" w:hAnsi="Times New Roman"/>
        </w:rPr>
        <w:t>dugoročnog kredita za kapitalnu izgradnju</w:t>
      </w:r>
    </w:p>
    <w:p w14:paraId="5807DE5E" w14:textId="77777777" w:rsidR="00BD7813" w:rsidRDefault="00BD7813">
      <w:pPr>
        <w:pStyle w:val="Bezproreda"/>
        <w:rPr>
          <w:rFonts w:ascii="Times New Roman" w:hAnsi="Times New Roman"/>
        </w:rPr>
      </w:pPr>
    </w:p>
    <w:p w14:paraId="0A1EAB98" w14:textId="77777777" w:rsidR="004A0BCB" w:rsidRPr="00425885" w:rsidRDefault="004A0BCB">
      <w:pPr>
        <w:pStyle w:val="Bezproreda"/>
        <w:rPr>
          <w:rFonts w:ascii="Times New Roman" w:hAnsi="Times New Roman"/>
        </w:rPr>
      </w:pPr>
    </w:p>
    <w:p w14:paraId="4E34F01D" w14:textId="77777777" w:rsidR="001B25E8" w:rsidRPr="00425885" w:rsidRDefault="001B25E8">
      <w:pPr>
        <w:pStyle w:val="Bezproreda"/>
        <w:rPr>
          <w:rFonts w:ascii="Times New Roman" w:hAnsi="Times New Roman"/>
        </w:rPr>
      </w:pPr>
    </w:p>
    <w:tbl>
      <w:tblPr>
        <w:tblW w:w="9246" w:type="dxa"/>
        <w:tblLook w:val="04A0" w:firstRow="1" w:lastRow="0" w:firstColumn="1" w:lastColumn="0" w:noHBand="0" w:noVBand="1"/>
      </w:tblPr>
      <w:tblGrid>
        <w:gridCol w:w="5665"/>
        <w:gridCol w:w="1154"/>
        <w:gridCol w:w="1180"/>
        <w:gridCol w:w="663"/>
        <w:gridCol w:w="584"/>
      </w:tblGrid>
      <w:tr w:rsidR="00CA3FAA" w:rsidRPr="00425885" w14:paraId="534E81B2" w14:textId="77777777">
        <w:trPr>
          <w:trHeight w:val="228"/>
        </w:trPr>
        <w:tc>
          <w:tcPr>
            <w:tcW w:w="5665" w:type="dxa"/>
            <w:tcBorders>
              <w:top w:val="nil"/>
              <w:left w:val="nil"/>
              <w:bottom w:val="nil"/>
              <w:right w:val="nil"/>
            </w:tcBorders>
            <w:shd w:val="clear" w:color="000000" w:fill="0D0D0D"/>
            <w:noWrap/>
            <w:hideMark/>
          </w:tcPr>
          <w:p w14:paraId="0BF8EE20" w14:textId="64A81108"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C. RASPOLOŽIVA SREDSTVA IZ PRETHODNIH</w:t>
            </w:r>
            <w:r w:rsidR="003A0EBF">
              <w:rPr>
                <w:rFonts w:ascii="Times New Roman" w:eastAsia="Times New Roman" w:hAnsi="Times New Roman"/>
                <w:b/>
                <w:bCs/>
                <w:color w:val="FFFFFF"/>
                <w:lang w:eastAsia="hr-HR"/>
              </w:rPr>
              <w:t xml:space="preserve"> </w:t>
            </w:r>
            <w:r w:rsidRPr="00425885">
              <w:rPr>
                <w:rFonts w:ascii="Times New Roman" w:eastAsia="Times New Roman" w:hAnsi="Times New Roman"/>
                <w:b/>
                <w:bCs/>
                <w:color w:val="FFFFFF"/>
                <w:lang w:eastAsia="hr-HR"/>
              </w:rPr>
              <w:t>GODINA</w:t>
            </w:r>
          </w:p>
        </w:tc>
        <w:tc>
          <w:tcPr>
            <w:tcW w:w="1154" w:type="dxa"/>
            <w:tcBorders>
              <w:top w:val="nil"/>
              <w:left w:val="nil"/>
              <w:bottom w:val="nil"/>
              <w:right w:val="nil"/>
            </w:tcBorders>
            <w:shd w:val="clear" w:color="000000" w:fill="0D0D0D"/>
            <w:noWrap/>
            <w:vAlign w:val="bottom"/>
            <w:hideMark/>
          </w:tcPr>
          <w:p w14:paraId="67D3F985"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1180" w:type="dxa"/>
            <w:tcBorders>
              <w:top w:val="nil"/>
              <w:left w:val="nil"/>
              <w:bottom w:val="nil"/>
              <w:right w:val="nil"/>
            </w:tcBorders>
            <w:shd w:val="clear" w:color="000000" w:fill="0D0D0D"/>
            <w:noWrap/>
            <w:vAlign w:val="bottom"/>
            <w:hideMark/>
          </w:tcPr>
          <w:p w14:paraId="4A18507D"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663" w:type="dxa"/>
            <w:tcBorders>
              <w:top w:val="nil"/>
              <w:left w:val="nil"/>
              <w:bottom w:val="nil"/>
              <w:right w:val="nil"/>
            </w:tcBorders>
            <w:shd w:val="clear" w:color="000000" w:fill="0D0D0D"/>
            <w:noWrap/>
            <w:vAlign w:val="bottom"/>
            <w:hideMark/>
          </w:tcPr>
          <w:p w14:paraId="21D497D7"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584" w:type="dxa"/>
            <w:tcBorders>
              <w:top w:val="nil"/>
              <w:left w:val="nil"/>
              <w:bottom w:val="nil"/>
              <w:right w:val="nil"/>
            </w:tcBorders>
            <w:shd w:val="clear" w:color="000000" w:fill="0D0D0D"/>
            <w:noWrap/>
            <w:vAlign w:val="bottom"/>
            <w:hideMark/>
          </w:tcPr>
          <w:p w14:paraId="73D1D111" w14:textId="77777777" w:rsidR="00CA3FAA" w:rsidRPr="00425885" w:rsidRDefault="00CA3FAA">
            <w:pPr>
              <w:spacing w:after="0" w:line="240" w:lineRule="auto"/>
              <w:jc w:val="right"/>
              <w:rPr>
                <w:rFonts w:ascii="Times New Roman" w:eastAsia="Times New Roman" w:hAnsi="Times New Roman"/>
                <w:b/>
                <w:bCs/>
                <w:color w:val="FFFFFF"/>
                <w:lang w:eastAsia="hr-HR"/>
              </w:rPr>
            </w:pPr>
          </w:p>
        </w:tc>
      </w:tr>
    </w:tbl>
    <w:p w14:paraId="05D261B5" w14:textId="434C0BFE" w:rsidR="00CA3FAA" w:rsidRPr="00425885" w:rsidRDefault="00F03AED" w:rsidP="00F60685">
      <w:pPr>
        <w:pStyle w:val="Bezproreda"/>
        <w:jc w:val="both"/>
        <w:rPr>
          <w:rFonts w:ascii="Times New Roman" w:hAnsi="Times New Roman"/>
          <w:b/>
          <w:bCs/>
        </w:rPr>
      </w:pPr>
      <w:r w:rsidRPr="00425885">
        <w:rPr>
          <w:rFonts w:ascii="Times New Roman" w:hAnsi="Times New Roman"/>
        </w:rPr>
        <w:t xml:space="preserve">Planirana su sredstva u iznosu od </w:t>
      </w:r>
      <w:r w:rsidR="00F60685">
        <w:rPr>
          <w:rFonts w:ascii="Times New Roman" w:hAnsi="Times New Roman"/>
        </w:rPr>
        <w:t>900.000,00</w:t>
      </w:r>
      <w:r w:rsidRPr="00425885">
        <w:rPr>
          <w:rFonts w:ascii="Times New Roman" w:hAnsi="Times New Roman"/>
        </w:rPr>
        <w:t xml:space="preserve"> EUR.</w:t>
      </w:r>
    </w:p>
    <w:p w14:paraId="271FFCC9" w14:textId="453312A0" w:rsidR="00CA3FAA" w:rsidRPr="00425885" w:rsidRDefault="00F03AED" w:rsidP="00F60685">
      <w:pPr>
        <w:pStyle w:val="Bezproreda"/>
        <w:jc w:val="both"/>
        <w:rPr>
          <w:rFonts w:ascii="Times New Roman" w:hAnsi="Times New Roman"/>
        </w:rPr>
      </w:pPr>
      <w:r w:rsidRPr="00425885">
        <w:rPr>
          <w:rFonts w:ascii="Times New Roman" w:hAnsi="Times New Roman"/>
        </w:rPr>
        <w:t xml:space="preserve">Kako se višak prihoda iz protekle godine ne iskazuje na računima 6/7, već se u sam financijski plan uključuje </w:t>
      </w:r>
      <w:r w:rsidRPr="00425885">
        <w:rPr>
          <w:rFonts w:ascii="Times New Roman" w:hAnsi="Times New Roman"/>
          <w:b/>
          <w:bCs/>
        </w:rPr>
        <w:t xml:space="preserve">bilančna pozicija 922, </w:t>
      </w:r>
      <w:r w:rsidRPr="00425885">
        <w:rPr>
          <w:rFonts w:ascii="Times New Roman" w:hAnsi="Times New Roman"/>
        </w:rPr>
        <w:t>konačni rezultat poslovanja za 202</w:t>
      </w:r>
      <w:r w:rsidR="00F60685">
        <w:rPr>
          <w:rFonts w:ascii="Times New Roman" w:hAnsi="Times New Roman"/>
        </w:rPr>
        <w:t>5</w:t>
      </w:r>
      <w:r w:rsidRPr="00425885">
        <w:rPr>
          <w:rFonts w:ascii="Times New Roman" w:hAnsi="Times New Roman"/>
        </w:rPr>
        <w:t>. biti će poznat u siječnju te se sada planira samo procjena rezultata poslovanja.</w:t>
      </w:r>
      <w:r w:rsidR="00F60685">
        <w:rPr>
          <w:rFonts w:ascii="Times New Roman" w:hAnsi="Times New Roman"/>
        </w:rPr>
        <w:t xml:space="preserve"> </w:t>
      </w:r>
      <w:r w:rsidR="00BD7813" w:rsidRPr="00425885">
        <w:rPr>
          <w:rFonts w:ascii="Times New Roman" w:hAnsi="Times New Roman"/>
        </w:rPr>
        <w:t xml:space="preserve">Procjena je prema iskazanom višku prihoda </w:t>
      </w:r>
      <w:r w:rsidR="00BD7813" w:rsidRPr="004A0BCB">
        <w:rPr>
          <w:rFonts w:ascii="Times New Roman" w:hAnsi="Times New Roman"/>
        </w:rPr>
        <w:t>30.09</w:t>
      </w:r>
      <w:r w:rsidR="00BD7813" w:rsidRPr="003A0EBF">
        <w:rPr>
          <w:rFonts w:ascii="Times New Roman" w:hAnsi="Times New Roman"/>
          <w:color w:val="EE0000"/>
        </w:rPr>
        <w:t>.</w:t>
      </w:r>
      <w:r w:rsidR="00BD7813" w:rsidRPr="00425885">
        <w:rPr>
          <w:rFonts w:ascii="Times New Roman" w:hAnsi="Times New Roman"/>
        </w:rPr>
        <w:t>202</w:t>
      </w:r>
      <w:r w:rsidR="00F60685">
        <w:rPr>
          <w:rFonts w:ascii="Times New Roman" w:hAnsi="Times New Roman"/>
        </w:rPr>
        <w:t>5</w:t>
      </w:r>
      <w:r w:rsidR="00BD7813" w:rsidRPr="00425885">
        <w:rPr>
          <w:rFonts w:ascii="Times New Roman" w:hAnsi="Times New Roman"/>
        </w:rPr>
        <w:t xml:space="preserve">. u financijskom izvještaju i planu do kraja godine. </w:t>
      </w:r>
      <w:r w:rsidR="00BD7813" w:rsidRPr="004A0BCB">
        <w:rPr>
          <w:rFonts w:ascii="Times New Roman" w:hAnsi="Times New Roman"/>
        </w:rPr>
        <w:t xml:space="preserve">Sredstva su namijenjena za izgradnju područnog vrtića u iznosu </w:t>
      </w:r>
      <w:r w:rsidR="00F60685" w:rsidRPr="004A0BCB">
        <w:rPr>
          <w:rFonts w:ascii="Times New Roman" w:hAnsi="Times New Roman"/>
        </w:rPr>
        <w:t>900.000,00</w:t>
      </w:r>
      <w:r w:rsidR="00BD7813" w:rsidRPr="004A0BCB">
        <w:rPr>
          <w:rFonts w:ascii="Times New Roman" w:hAnsi="Times New Roman"/>
        </w:rPr>
        <w:t xml:space="preserve"> EUR. </w:t>
      </w:r>
    </w:p>
    <w:p w14:paraId="63514CEE" w14:textId="77777777" w:rsidR="00E44B16" w:rsidRDefault="00E44B16">
      <w:pPr>
        <w:pStyle w:val="Bezproreda"/>
        <w:rPr>
          <w:rFonts w:ascii="Times New Roman" w:hAnsi="Times New Roman"/>
          <w:u w:val="single"/>
        </w:rPr>
      </w:pPr>
    </w:p>
    <w:p w14:paraId="3BCBF6CE" w14:textId="77777777" w:rsidR="003A0EBF" w:rsidRDefault="003A0EBF">
      <w:pPr>
        <w:pStyle w:val="Bezproreda"/>
        <w:rPr>
          <w:rFonts w:ascii="Times New Roman" w:hAnsi="Times New Roman"/>
          <w:u w:val="single"/>
        </w:rPr>
      </w:pPr>
    </w:p>
    <w:p w14:paraId="11FAC854" w14:textId="77777777" w:rsidR="003A0EBF" w:rsidRDefault="003A0EBF">
      <w:pPr>
        <w:pStyle w:val="Bezproreda"/>
        <w:rPr>
          <w:rFonts w:ascii="Times New Roman" w:hAnsi="Times New Roman"/>
          <w:u w:val="single"/>
        </w:rPr>
      </w:pPr>
    </w:p>
    <w:p w14:paraId="7CFFEEF9" w14:textId="77777777" w:rsidR="004504AA" w:rsidRDefault="004504AA">
      <w:pPr>
        <w:pStyle w:val="Bezproreda"/>
        <w:rPr>
          <w:rFonts w:ascii="Times New Roman" w:hAnsi="Times New Roman"/>
          <w:u w:val="single"/>
        </w:rPr>
      </w:pPr>
    </w:p>
    <w:p w14:paraId="1AFE3549" w14:textId="77777777" w:rsidR="004504AA" w:rsidRDefault="004504AA">
      <w:pPr>
        <w:pStyle w:val="Bezproreda"/>
        <w:rPr>
          <w:rFonts w:ascii="Times New Roman" w:hAnsi="Times New Roman"/>
          <w:u w:val="single"/>
        </w:rPr>
      </w:pPr>
    </w:p>
    <w:p w14:paraId="61BEE4C3" w14:textId="77777777" w:rsidR="004504AA" w:rsidRDefault="004504AA">
      <w:pPr>
        <w:pStyle w:val="Bezproreda"/>
        <w:rPr>
          <w:rFonts w:ascii="Times New Roman" w:hAnsi="Times New Roman"/>
          <w:u w:val="single"/>
        </w:rPr>
      </w:pPr>
    </w:p>
    <w:p w14:paraId="02CD51B7" w14:textId="77777777" w:rsidR="004504AA" w:rsidRDefault="004504AA">
      <w:pPr>
        <w:pStyle w:val="Bezproreda"/>
        <w:rPr>
          <w:rFonts w:ascii="Times New Roman" w:hAnsi="Times New Roman"/>
          <w:u w:val="single"/>
        </w:rPr>
      </w:pPr>
    </w:p>
    <w:p w14:paraId="2271FAED" w14:textId="77777777" w:rsidR="004504AA" w:rsidRDefault="004504AA">
      <w:pPr>
        <w:pStyle w:val="Bezproreda"/>
        <w:rPr>
          <w:rFonts w:ascii="Times New Roman" w:hAnsi="Times New Roman"/>
          <w:u w:val="single"/>
        </w:rPr>
      </w:pPr>
    </w:p>
    <w:p w14:paraId="5B3EF9CE" w14:textId="77777777" w:rsidR="004504AA" w:rsidRDefault="004504AA">
      <w:pPr>
        <w:pStyle w:val="Bezproreda"/>
        <w:rPr>
          <w:rFonts w:ascii="Times New Roman" w:hAnsi="Times New Roman"/>
          <w:u w:val="single"/>
        </w:rPr>
      </w:pPr>
    </w:p>
    <w:p w14:paraId="632B9A29" w14:textId="77777777" w:rsidR="004504AA" w:rsidRDefault="004504AA">
      <w:pPr>
        <w:pStyle w:val="Bezproreda"/>
        <w:rPr>
          <w:rFonts w:ascii="Times New Roman" w:hAnsi="Times New Roman"/>
          <w:u w:val="single"/>
        </w:rPr>
      </w:pPr>
    </w:p>
    <w:p w14:paraId="3A296602" w14:textId="77777777" w:rsidR="004504AA" w:rsidRDefault="004504AA">
      <w:pPr>
        <w:pStyle w:val="Bezproreda"/>
        <w:rPr>
          <w:rFonts w:ascii="Times New Roman" w:hAnsi="Times New Roman"/>
          <w:u w:val="single"/>
        </w:rPr>
      </w:pPr>
    </w:p>
    <w:p w14:paraId="362E9DEE" w14:textId="77777777" w:rsidR="004504AA" w:rsidRDefault="004504AA">
      <w:pPr>
        <w:pStyle w:val="Bezproreda"/>
        <w:rPr>
          <w:rFonts w:ascii="Times New Roman" w:hAnsi="Times New Roman"/>
          <w:u w:val="single"/>
        </w:rPr>
      </w:pPr>
    </w:p>
    <w:p w14:paraId="429CA524" w14:textId="77777777" w:rsidR="004504AA" w:rsidRDefault="004504AA">
      <w:pPr>
        <w:pStyle w:val="Bezproreda"/>
        <w:rPr>
          <w:rFonts w:ascii="Times New Roman" w:hAnsi="Times New Roman"/>
          <w:u w:val="single"/>
        </w:rPr>
      </w:pPr>
    </w:p>
    <w:p w14:paraId="3562AA11" w14:textId="77777777" w:rsidR="004504AA" w:rsidRDefault="004504AA">
      <w:pPr>
        <w:pStyle w:val="Bezproreda"/>
        <w:rPr>
          <w:rFonts w:ascii="Times New Roman" w:hAnsi="Times New Roman"/>
          <w:u w:val="single"/>
        </w:rPr>
      </w:pPr>
    </w:p>
    <w:p w14:paraId="51164F60" w14:textId="77777777" w:rsidR="004504AA" w:rsidRDefault="004504AA">
      <w:pPr>
        <w:pStyle w:val="Bezproreda"/>
        <w:rPr>
          <w:rFonts w:ascii="Times New Roman" w:hAnsi="Times New Roman"/>
          <w:u w:val="single"/>
        </w:rPr>
      </w:pPr>
    </w:p>
    <w:p w14:paraId="12113990" w14:textId="77777777" w:rsidR="004504AA" w:rsidRDefault="004504AA">
      <w:pPr>
        <w:pStyle w:val="Bezproreda"/>
        <w:rPr>
          <w:rFonts w:ascii="Times New Roman" w:hAnsi="Times New Roman"/>
          <w:u w:val="single"/>
        </w:rPr>
      </w:pPr>
    </w:p>
    <w:p w14:paraId="7A9884FE" w14:textId="77777777" w:rsidR="004504AA" w:rsidRDefault="004504AA">
      <w:pPr>
        <w:pStyle w:val="Bezproreda"/>
        <w:rPr>
          <w:rFonts w:ascii="Times New Roman" w:hAnsi="Times New Roman"/>
          <w:u w:val="single"/>
        </w:rPr>
      </w:pPr>
    </w:p>
    <w:p w14:paraId="65F248A7" w14:textId="77777777" w:rsidR="004504AA" w:rsidRDefault="004504AA">
      <w:pPr>
        <w:pStyle w:val="Bezproreda"/>
        <w:rPr>
          <w:rFonts w:ascii="Times New Roman" w:hAnsi="Times New Roman"/>
          <w:u w:val="single"/>
        </w:rPr>
      </w:pPr>
    </w:p>
    <w:p w14:paraId="3BAA3C33" w14:textId="77777777" w:rsidR="004504AA" w:rsidRDefault="004504AA">
      <w:pPr>
        <w:pStyle w:val="Bezproreda"/>
        <w:rPr>
          <w:rFonts w:ascii="Times New Roman" w:hAnsi="Times New Roman"/>
          <w:u w:val="single"/>
        </w:rPr>
      </w:pPr>
    </w:p>
    <w:p w14:paraId="442ACCDE" w14:textId="77777777" w:rsidR="004504AA" w:rsidRDefault="004504AA">
      <w:pPr>
        <w:pStyle w:val="Bezproreda"/>
        <w:rPr>
          <w:rFonts w:ascii="Times New Roman" w:hAnsi="Times New Roman"/>
          <w:u w:val="single"/>
        </w:rPr>
      </w:pPr>
    </w:p>
    <w:p w14:paraId="261D387D" w14:textId="77777777" w:rsidR="004504AA" w:rsidRDefault="004504AA">
      <w:pPr>
        <w:pStyle w:val="Bezproreda"/>
        <w:rPr>
          <w:rFonts w:ascii="Times New Roman" w:hAnsi="Times New Roman"/>
          <w:u w:val="single"/>
        </w:rPr>
      </w:pPr>
    </w:p>
    <w:p w14:paraId="6A250261" w14:textId="77777777" w:rsidR="004504AA" w:rsidRDefault="004504AA">
      <w:pPr>
        <w:pStyle w:val="Bezproreda"/>
        <w:rPr>
          <w:rFonts w:ascii="Times New Roman" w:hAnsi="Times New Roman"/>
          <w:u w:val="single"/>
        </w:rPr>
      </w:pPr>
    </w:p>
    <w:p w14:paraId="31B53AF5" w14:textId="77777777" w:rsidR="004504AA" w:rsidRDefault="004504AA">
      <w:pPr>
        <w:pStyle w:val="Bezproreda"/>
        <w:rPr>
          <w:rFonts w:ascii="Times New Roman" w:hAnsi="Times New Roman"/>
          <w:u w:val="single"/>
        </w:rPr>
      </w:pPr>
    </w:p>
    <w:p w14:paraId="6ECAFFBC" w14:textId="77777777" w:rsidR="004504AA" w:rsidRDefault="004504AA">
      <w:pPr>
        <w:pStyle w:val="Bezproreda"/>
        <w:rPr>
          <w:rFonts w:ascii="Times New Roman" w:hAnsi="Times New Roman"/>
          <w:u w:val="single"/>
        </w:rPr>
      </w:pPr>
    </w:p>
    <w:p w14:paraId="31D7D81C" w14:textId="77777777" w:rsidR="004504AA" w:rsidRDefault="004504AA">
      <w:pPr>
        <w:pStyle w:val="Bezproreda"/>
        <w:rPr>
          <w:rFonts w:ascii="Times New Roman" w:hAnsi="Times New Roman"/>
          <w:u w:val="single"/>
        </w:rPr>
      </w:pPr>
    </w:p>
    <w:p w14:paraId="191A6541" w14:textId="77777777" w:rsidR="004504AA" w:rsidRDefault="004504AA">
      <w:pPr>
        <w:pStyle w:val="Bezproreda"/>
        <w:rPr>
          <w:rFonts w:ascii="Times New Roman" w:hAnsi="Times New Roman"/>
          <w:u w:val="single"/>
        </w:rPr>
      </w:pPr>
    </w:p>
    <w:p w14:paraId="53F161E8" w14:textId="77777777" w:rsidR="004504AA" w:rsidRDefault="004504AA">
      <w:pPr>
        <w:pStyle w:val="Bezproreda"/>
        <w:rPr>
          <w:rFonts w:ascii="Times New Roman" w:hAnsi="Times New Roman"/>
          <w:u w:val="single"/>
        </w:rPr>
      </w:pPr>
    </w:p>
    <w:p w14:paraId="0A2A77F8" w14:textId="77777777" w:rsidR="004504AA" w:rsidRDefault="004504AA">
      <w:pPr>
        <w:pStyle w:val="Bezproreda"/>
        <w:rPr>
          <w:rFonts w:ascii="Times New Roman" w:hAnsi="Times New Roman"/>
          <w:u w:val="single"/>
        </w:rPr>
      </w:pPr>
    </w:p>
    <w:p w14:paraId="037F50DA" w14:textId="77777777" w:rsidR="004504AA" w:rsidRDefault="004504AA">
      <w:pPr>
        <w:pStyle w:val="Bezproreda"/>
        <w:rPr>
          <w:rFonts w:ascii="Times New Roman" w:hAnsi="Times New Roman"/>
          <w:u w:val="single"/>
        </w:rPr>
      </w:pPr>
    </w:p>
    <w:p w14:paraId="20C16F02" w14:textId="77777777" w:rsidR="004504AA" w:rsidRDefault="004504AA">
      <w:pPr>
        <w:pStyle w:val="Bezproreda"/>
        <w:rPr>
          <w:rFonts w:ascii="Times New Roman" w:hAnsi="Times New Roman"/>
          <w:u w:val="single"/>
        </w:rPr>
      </w:pPr>
    </w:p>
    <w:p w14:paraId="36333175" w14:textId="77777777" w:rsidR="004504AA" w:rsidRDefault="004504AA">
      <w:pPr>
        <w:pStyle w:val="Bezproreda"/>
        <w:rPr>
          <w:rFonts w:ascii="Times New Roman" w:hAnsi="Times New Roman"/>
          <w:u w:val="single"/>
        </w:rPr>
      </w:pPr>
    </w:p>
    <w:p w14:paraId="5FC35800" w14:textId="77777777" w:rsidR="004504AA" w:rsidRDefault="004504AA">
      <w:pPr>
        <w:pStyle w:val="Bezproreda"/>
        <w:rPr>
          <w:rFonts w:ascii="Times New Roman" w:hAnsi="Times New Roman"/>
          <w:u w:val="single"/>
        </w:rPr>
      </w:pPr>
    </w:p>
    <w:p w14:paraId="6BE3C30B" w14:textId="77777777" w:rsidR="004504AA" w:rsidRDefault="004504AA">
      <w:pPr>
        <w:pStyle w:val="Bezproreda"/>
        <w:rPr>
          <w:rFonts w:ascii="Times New Roman" w:hAnsi="Times New Roman"/>
          <w:u w:val="single"/>
        </w:rPr>
      </w:pPr>
    </w:p>
    <w:p w14:paraId="75F29DFA" w14:textId="77777777" w:rsidR="004504AA" w:rsidRDefault="004504AA">
      <w:pPr>
        <w:pStyle w:val="Bezproreda"/>
        <w:rPr>
          <w:rFonts w:ascii="Times New Roman" w:hAnsi="Times New Roman"/>
          <w:u w:val="single"/>
        </w:rPr>
      </w:pPr>
    </w:p>
    <w:p w14:paraId="57001183" w14:textId="77777777" w:rsidR="004504AA" w:rsidRDefault="004504AA">
      <w:pPr>
        <w:pStyle w:val="Bezproreda"/>
        <w:rPr>
          <w:rFonts w:ascii="Times New Roman" w:hAnsi="Times New Roman"/>
          <w:u w:val="single"/>
        </w:rPr>
      </w:pPr>
    </w:p>
    <w:p w14:paraId="56F3A586" w14:textId="77777777" w:rsidR="004504AA" w:rsidRDefault="004504AA">
      <w:pPr>
        <w:pStyle w:val="Bezproreda"/>
        <w:rPr>
          <w:rFonts w:ascii="Times New Roman" w:hAnsi="Times New Roman"/>
          <w:u w:val="single"/>
        </w:rPr>
      </w:pPr>
    </w:p>
    <w:p w14:paraId="1AB1012E" w14:textId="77777777" w:rsidR="004504AA" w:rsidRDefault="004504AA">
      <w:pPr>
        <w:pStyle w:val="Bezproreda"/>
        <w:rPr>
          <w:rFonts w:ascii="Times New Roman" w:hAnsi="Times New Roman"/>
          <w:u w:val="single"/>
        </w:rPr>
      </w:pPr>
    </w:p>
    <w:p w14:paraId="3E41E409" w14:textId="77777777" w:rsidR="004504AA" w:rsidRDefault="004504AA">
      <w:pPr>
        <w:pStyle w:val="Bezproreda"/>
        <w:rPr>
          <w:rFonts w:ascii="Times New Roman" w:hAnsi="Times New Roman"/>
          <w:u w:val="single"/>
        </w:rPr>
      </w:pPr>
    </w:p>
    <w:p w14:paraId="2FDB37D3" w14:textId="77777777" w:rsidR="004504AA" w:rsidRDefault="004504AA">
      <w:pPr>
        <w:pStyle w:val="Bezproreda"/>
        <w:rPr>
          <w:rFonts w:ascii="Times New Roman" w:hAnsi="Times New Roman"/>
          <w:u w:val="single"/>
        </w:rPr>
      </w:pPr>
    </w:p>
    <w:p w14:paraId="070D0EBF" w14:textId="77777777" w:rsidR="004504AA" w:rsidRDefault="004504AA">
      <w:pPr>
        <w:pStyle w:val="Bezproreda"/>
        <w:rPr>
          <w:rFonts w:ascii="Times New Roman" w:hAnsi="Times New Roman"/>
          <w:u w:val="single"/>
        </w:rPr>
      </w:pPr>
    </w:p>
    <w:p w14:paraId="38141D7E" w14:textId="77777777" w:rsidR="004504AA" w:rsidRDefault="004504AA">
      <w:pPr>
        <w:pStyle w:val="Bezproreda"/>
        <w:rPr>
          <w:rFonts w:ascii="Times New Roman" w:hAnsi="Times New Roman"/>
          <w:u w:val="single"/>
        </w:rPr>
      </w:pPr>
    </w:p>
    <w:p w14:paraId="68B8F978" w14:textId="77777777" w:rsidR="004A0BCB" w:rsidRDefault="004A0BCB">
      <w:pPr>
        <w:pStyle w:val="Bezproreda"/>
        <w:rPr>
          <w:rFonts w:ascii="Times New Roman" w:hAnsi="Times New Roman"/>
          <w:u w:val="single"/>
        </w:rPr>
      </w:pPr>
    </w:p>
    <w:p w14:paraId="279447B3" w14:textId="754FD066" w:rsidR="00BD7330" w:rsidRPr="00425885" w:rsidRDefault="00BD7330">
      <w:pPr>
        <w:pStyle w:val="Bezproreda"/>
        <w:rPr>
          <w:rFonts w:ascii="Times New Roman" w:hAnsi="Times New Roman"/>
          <w:u w:val="single"/>
        </w:rPr>
      </w:pPr>
      <w:r w:rsidRPr="00425885">
        <w:rPr>
          <w:rFonts w:ascii="Times New Roman" w:hAnsi="Times New Roman"/>
          <w:u w:val="single"/>
        </w:rPr>
        <w:t>Planirani prihodi i primici u 202</w:t>
      </w:r>
      <w:r w:rsidR="00F60685">
        <w:rPr>
          <w:rFonts w:ascii="Times New Roman" w:hAnsi="Times New Roman"/>
          <w:u w:val="single"/>
        </w:rPr>
        <w:t>6</w:t>
      </w:r>
      <w:r w:rsidRPr="00425885">
        <w:rPr>
          <w:rFonts w:ascii="Times New Roman" w:hAnsi="Times New Roman"/>
          <w:u w:val="single"/>
        </w:rPr>
        <w:t>. godini</w:t>
      </w:r>
    </w:p>
    <w:p w14:paraId="0C364481" w14:textId="77777777" w:rsidR="00D177F0" w:rsidRPr="00425885" w:rsidRDefault="00D177F0">
      <w:pPr>
        <w:pStyle w:val="Bezproreda"/>
        <w:rPr>
          <w:rFonts w:ascii="Times New Roman" w:hAnsi="Times New Roman"/>
          <w:noProof/>
        </w:rPr>
      </w:pPr>
    </w:p>
    <w:tbl>
      <w:tblPr>
        <w:tblW w:w="9640" w:type="dxa"/>
        <w:tblLook w:val="04A0" w:firstRow="1" w:lastRow="0" w:firstColumn="1" w:lastColumn="0" w:noHBand="0" w:noVBand="1"/>
      </w:tblPr>
      <w:tblGrid>
        <w:gridCol w:w="416"/>
        <w:gridCol w:w="8203"/>
        <w:gridCol w:w="1266"/>
      </w:tblGrid>
      <w:tr w:rsidR="00DC3D71" w:rsidRPr="00DC3D71" w14:paraId="02CF3829" w14:textId="77777777" w:rsidTr="00DC3D71">
        <w:trPr>
          <w:trHeight w:val="270"/>
        </w:trPr>
        <w:tc>
          <w:tcPr>
            <w:tcW w:w="8460"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5B30FC11"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PRIHODI I PRIMICI</w:t>
            </w:r>
          </w:p>
        </w:tc>
        <w:tc>
          <w:tcPr>
            <w:tcW w:w="1180" w:type="dxa"/>
            <w:tcBorders>
              <w:top w:val="nil"/>
              <w:left w:val="nil"/>
              <w:bottom w:val="single" w:sz="8" w:space="0" w:color="auto"/>
              <w:right w:val="single" w:sz="8" w:space="0" w:color="auto"/>
            </w:tcBorders>
            <w:shd w:val="clear" w:color="000000" w:fill="808080"/>
            <w:noWrap/>
            <w:vAlign w:val="center"/>
            <w:hideMark/>
          </w:tcPr>
          <w:p w14:paraId="014302CE"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PLAN 2026.</w:t>
            </w:r>
          </w:p>
        </w:tc>
      </w:tr>
      <w:tr w:rsidR="00DC3D71" w:rsidRPr="00DC3D71" w14:paraId="2A0AF39B" w14:textId="77777777" w:rsidTr="00DC3D71">
        <w:trPr>
          <w:trHeight w:val="270"/>
        </w:trPr>
        <w:tc>
          <w:tcPr>
            <w:tcW w:w="257" w:type="dxa"/>
            <w:tcBorders>
              <w:top w:val="nil"/>
              <w:left w:val="single" w:sz="8" w:space="0" w:color="auto"/>
              <w:bottom w:val="single" w:sz="8" w:space="0" w:color="auto"/>
              <w:right w:val="single" w:sz="8" w:space="0" w:color="auto"/>
            </w:tcBorders>
            <w:shd w:val="clear" w:color="000000" w:fill="000080"/>
            <w:noWrap/>
            <w:vAlign w:val="center"/>
            <w:hideMark/>
          </w:tcPr>
          <w:p w14:paraId="62AA2D86"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6</w:t>
            </w:r>
          </w:p>
        </w:tc>
        <w:tc>
          <w:tcPr>
            <w:tcW w:w="8203" w:type="dxa"/>
            <w:tcBorders>
              <w:top w:val="nil"/>
              <w:left w:val="nil"/>
              <w:bottom w:val="single" w:sz="8" w:space="0" w:color="auto"/>
              <w:right w:val="single" w:sz="8" w:space="0" w:color="auto"/>
            </w:tcBorders>
            <w:shd w:val="clear" w:color="000000" w:fill="000080"/>
            <w:noWrap/>
            <w:vAlign w:val="center"/>
            <w:hideMark/>
          </w:tcPr>
          <w:p w14:paraId="35A14E99"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Prihodi poslovanja</w:t>
            </w:r>
          </w:p>
        </w:tc>
        <w:tc>
          <w:tcPr>
            <w:tcW w:w="1180" w:type="dxa"/>
            <w:tcBorders>
              <w:top w:val="nil"/>
              <w:left w:val="nil"/>
              <w:bottom w:val="single" w:sz="8" w:space="0" w:color="auto"/>
              <w:right w:val="single" w:sz="8" w:space="0" w:color="auto"/>
            </w:tcBorders>
            <w:shd w:val="clear" w:color="000000" w:fill="000080"/>
            <w:noWrap/>
            <w:vAlign w:val="center"/>
            <w:hideMark/>
          </w:tcPr>
          <w:p w14:paraId="085117CE"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8.020.580,00</w:t>
            </w:r>
          </w:p>
        </w:tc>
      </w:tr>
      <w:tr w:rsidR="00DC3D71" w:rsidRPr="00DC3D71" w14:paraId="5781F378"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01305CE0"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61</w:t>
            </w:r>
          </w:p>
        </w:tc>
        <w:tc>
          <w:tcPr>
            <w:tcW w:w="8203" w:type="dxa"/>
            <w:tcBorders>
              <w:top w:val="nil"/>
              <w:left w:val="nil"/>
              <w:bottom w:val="single" w:sz="8" w:space="0" w:color="auto"/>
              <w:right w:val="single" w:sz="8" w:space="0" w:color="auto"/>
            </w:tcBorders>
            <w:noWrap/>
            <w:vAlign w:val="center"/>
            <w:hideMark/>
          </w:tcPr>
          <w:p w14:paraId="3767AF81"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Prihodi od poreza</w:t>
            </w:r>
          </w:p>
        </w:tc>
        <w:tc>
          <w:tcPr>
            <w:tcW w:w="1180" w:type="dxa"/>
            <w:tcBorders>
              <w:top w:val="nil"/>
              <w:left w:val="nil"/>
              <w:bottom w:val="single" w:sz="8" w:space="0" w:color="auto"/>
              <w:right w:val="single" w:sz="8" w:space="0" w:color="auto"/>
            </w:tcBorders>
            <w:noWrap/>
            <w:vAlign w:val="center"/>
            <w:hideMark/>
          </w:tcPr>
          <w:p w14:paraId="1FC4AF33"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5.290.000,00</w:t>
            </w:r>
          </w:p>
        </w:tc>
      </w:tr>
      <w:tr w:rsidR="00DC3D71" w:rsidRPr="00DC3D71" w14:paraId="3C91A249"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2F66286C"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63</w:t>
            </w:r>
          </w:p>
        </w:tc>
        <w:tc>
          <w:tcPr>
            <w:tcW w:w="8203" w:type="dxa"/>
            <w:tcBorders>
              <w:top w:val="nil"/>
              <w:left w:val="nil"/>
              <w:bottom w:val="single" w:sz="8" w:space="0" w:color="auto"/>
              <w:right w:val="single" w:sz="8" w:space="0" w:color="auto"/>
            </w:tcBorders>
            <w:noWrap/>
            <w:vAlign w:val="center"/>
            <w:hideMark/>
          </w:tcPr>
          <w:p w14:paraId="7D298B4D"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Pomoći iz inozemstva i od subjekata unutar općeg proračuna</w:t>
            </w:r>
          </w:p>
        </w:tc>
        <w:tc>
          <w:tcPr>
            <w:tcW w:w="1180" w:type="dxa"/>
            <w:tcBorders>
              <w:top w:val="nil"/>
              <w:left w:val="nil"/>
              <w:bottom w:val="single" w:sz="8" w:space="0" w:color="auto"/>
              <w:right w:val="single" w:sz="8" w:space="0" w:color="auto"/>
            </w:tcBorders>
            <w:noWrap/>
            <w:vAlign w:val="center"/>
            <w:hideMark/>
          </w:tcPr>
          <w:p w14:paraId="3DD20188"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1.229.200,00</w:t>
            </w:r>
          </w:p>
        </w:tc>
      </w:tr>
      <w:tr w:rsidR="00DC3D71" w:rsidRPr="00DC3D71" w14:paraId="2F03AEBA"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3A0BA93B"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64</w:t>
            </w:r>
          </w:p>
        </w:tc>
        <w:tc>
          <w:tcPr>
            <w:tcW w:w="8203" w:type="dxa"/>
            <w:tcBorders>
              <w:top w:val="nil"/>
              <w:left w:val="nil"/>
              <w:bottom w:val="single" w:sz="8" w:space="0" w:color="auto"/>
              <w:right w:val="single" w:sz="8" w:space="0" w:color="auto"/>
            </w:tcBorders>
            <w:noWrap/>
            <w:vAlign w:val="center"/>
            <w:hideMark/>
          </w:tcPr>
          <w:p w14:paraId="6C6806AF"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Prihodi od imovine</w:t>
            </w:r>
          </w:p>
        </w:tc>
        <w:tc>
          <w:tcPr>
            <w:tcW w:w="1180" w:type="dxa"/>
            <w:tcBorders>
              <w:top w:val="nil"/>
              <w:left w:val="nil"/>
              <w:bottom w:val="single" w:sz="8" w:space="0" w:color="auto"/>
              <w:right w:val="single" w:sz="8" w:space="0" w:color="auto"/>
            </w:tcBorders>
            <w:noWrap/>
            <w:vAlign w:val="center"/>
            <w:hideMark/>
          </w:tcPr>
          <w:p w14:paraId="6DD56800"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103.840,00</w:t>
            </w:r>
          </w:p>
        </w:tc>
      </w:tr>
      <w:tr w:rsidR="00DC3D71" w:rsidRPr="00DC3D71" w14:paraId="3E25F3F8"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3B52F09C"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65</w:t>
            </w:r>
          </w:p>
        </w:tc>
        <w:tc>
          <w:tcPr>
            <w:tcW w:w="8203" w:type="dxa"/>
            <w:tcBorders>
              <w:top w:val="nil"/>
              <w:left w:val="nil"/>
              <w:bottom w:val="single" w:sz="8" w:space="0" w:color="auto"/>
              <w:right w:val="single" w:sz="8" w:space="0" w:color="auto"/>
            </w:tcBorders>
            <w:noWrap/>
            <w:vAlign w:val="center"/>
            <w:hideMark/>
          </w:tcPr>
          <w:p w14:paraId="77E55EBE"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Prihodi od upravnih i administrativnih pristojbi, pristojbi po posebnim propisima i naknada</w:t>
            </w:r>
          </w:p>
        </w:tc>
        <w:tc>
          <w:tcPr>
            <w:tcW w:w="1180" w:type="dxa"/>
            <w:tcBorders>
              <w:top w:val="nil"/>
              <w:left w:val="nil"/>
              <w:bottom w:val="single" w:sz="8" w:space="0" w:color="auto"/>
              <w:right w:val="single" w:sz="8" w:space="0" w:color="auto"/>
            </w:tcBorders>
            <w:noWrap/>
            <w:vAlign w:val="center"/>
            <w:hideMark/>
          </w:tcPr>
          <w:p w14:paraId="3570A991"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1.377.300,00</w:t>
            </w:r>
          </w:p>
        </w:tc>
      </w:tr>
      <w:tr w:rsidR="00DC3D71" w:rsidRPr="00DC3D71" w14:paraId="0CBADE29"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510D5832"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68</w:t>
            </w:r>
          </w:p>
        </w:tc>
        <w:tc>
          <w:tcPr>
            <w:tcW w:w="8203" w:type="dxa"/>
            <w:tcBorders>
              <w:top w:val="nil"/>
              <w:left w:val="nil"/>
              <w:bottom w:val="single" w:sz="8" w:space="0" w:color="auto"/>
              <w:right w:val="single" w:sz="8" w:space="0" w:color="auto"/>
            </w:tcBorders>
            <w:noWrap/>
            <w:vAlign w:val="center"/>
            <w:hideMark/>
          </w:tcPr>
          <w:p w14:paraId="07FD4D9C"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Kazne, upravne mjere i ostali prihodi</w:t>
            </w:r>
          </w:p>
        </w:tc>
        <w:tc>
          <w:tcPr>
            <w:tcW w:w="1180" w:type="dxa"/>
            <w:tcBorders>
              <w:top w:val="nil"/>
              <w:left w:val="nil"/>
              <w:bottom w:val="single" w:sz="8" w:space="0" w:color="auto"/>
              <w:right w:val="single" w:sz="8" w:space="0" w:color="auto"/>
            </w:tcBorders>
            <w:noWrap/>
            <w:vAlign w:val="center"/>
            <w:hideMark/>
          </w:tcPr>
          <w:p w14:paraId="1B970C2D"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20.240,00</w:t>
            </w:r>
          </w:p>
        </w:tc>
      </w:tr>
      <w:tr w:rsidR="00DC3D71" w:rsidRPr="00DC3D71" w14:paraId="3E808346" w14:textId="77777777" w:rsidTr="00DC3D71">
        <w:trPr>
          <w:trHeight w:val="270"/>
        </w:trPr>
        <w:tc>
          <w:tcPr>
            <w:tcW w:w="257" w:type="dxa"/>
            <w:tcBorders>
              <w:top w:val="nil"/>
              <w:left w:val="single" w:sz="8" w:space="0" w:color="auto"/>
              <w:bottom w:val="single" w:sz="8" w:space="0" w:color="auto"/>
              <w:right w:val="single" w:sz="8" w:space="0" w:color="auto"/>
            </w:tcBorders>
            <w:shd w:val="clear" w:color="000000" w:fill="000080"/>
            <w:noWrap/>
            <w:vAlign w:val="center"/>
            <w:hideMark/>
          </w:tcPr>
          <w:p w14:paraId="77E98D21"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7</w:t>
            </w:r>
          </w:p>
        </w:tc>
        <w:tc>
          <w:tcPr>
            <w:tcW w:w="8203" w:type="dxa"/>
            <w:tcBorders>
              <w:top w:val="nil"/>
              <w:left w:val="nil"/>
              <w:bottom w:val="single" w:sz="8" w:space="0" w:color="auto"/>
              <w:right w:val="single" w:sz="8" w:space="0" w:color="auto"/>
            </w:tcBorders>
            <w:shd w:val="clear" w:color="000000" w:fill="000080"/>
            <w:noWrap/>
            <w:vAlign w:val="center"/>
            <w:hideMark/>
          </w:tcPr>
          <w:p w14:paraId="55D81AB5"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Prihodi od prodaje nefinancijske imovine</w:t>
            </w:r>
          </w:p>
        </w:tc>
        <w:tc>
          <w:tcPr>
            <w:tcW w:w="1180" w:type="dxa"/>
            <w:tcBorders>
              <w:top w:val="nil"/>
              <w:left w:val="nil"/>
              <w:bottom w:val="single" w:sz="8" w:space="0" w:color="auto"/>
              <w:right w:val="single" w:sz="8" w:space="0" w:color="auto"/>
            </w:tcBorders>
            <w:shd w:val="clear" w:color="000000" w:fill="000080"/>
            <w:noWrap/>
            <w:vAlign w:val="center"/>
            <w:hideMark/>
          </w:tcPr>
          <w:p w14:paraId="5E8564FF"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9.500,00</w:t>
            </w:r>
          </w:p>
        </w:tc>
      </w:tr>
      <w:tr w:rsidR="00DC3D71" w:rsidRPr="00DC3D71" w14:paraId="300D30F5"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6338D8D6"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72</w:t>
            </w:r>
          </w:p>
        </w:tc>
        <w:tc>
          <w:tcPr>
            <w:tcW w:w="8203" w:type="dxa"/>
            <w:tcBorders>
              <w:top w:val="nil"/>
              <w:left w:val="nil"/>
              <w:bottom w:val="single" w:sz="8" w:space="0" w:color="auto"/>
              <w:right w:val="single" w:sz="8" w:space="0" w:color="auto"/>
            </w:tcBorders>
            <w:noWrap/>
            <w:vAlign w:val="center"/>
            <w:hideMark/>
          </w:tcPr>
          <w:p w14:paraId="16E383BA"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Prihodi od prodaje proizvedene dugotrajne imovine</w:t>
            </w:r>
          </w:p>
        </w:tc>
        <w:tc>
          <w:tcPr>
            <w:tcW w:w="1180" w:type="dxa"/>
            <w:tcBorders>
              <w:top w:val="nil"/>
              <w:left w:val="nil"/>
              <w:bottom w:val="single" w:sz="8" w:space="0" w:color="auto"/>
              <w:right w:val="single" w:sz="8" w:space="0" w:color="auto"/>
            </w:tcBorders>
            <w:noWrap/>
            <w:vAlign w:val="center"/>
            <w:hideMark/>
          </w:tcPr>
          <w:p w14:paraId="31414552"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9.500,00</w:t>
            </w:r>
          </w:p>
        </w:tc>
      </w:tr>
      <w:tr w:rsidR="00DC3D71" w:rsidRPr="00DC3D71" w14:paraId="631FD40E" w14:textId="77777777" w:rsidTr="00DC3D71">
        <w:trPr>
          <w:trHeight w:val="270"/>
        </w:trPr>
        <w:tc>
          <w:tcPr>
            <w:tcW w:w="257" w:type="dxa"/>
            <w:tcBorders>
              <w:top w:val="nil"/>
              <w:left w:val="single" w:sz="8" w:space="0" w:color="auto"/>
              <w:bottom w:val="single" w:sz="8" w:space="0" w:color="auto"/>
              <w:right w:val="single" w:sz="8" w:space="0" w:color="auto"/>
            </w:tcBorders>
            <w:shd w:val="clear" w:color="000000" w:fill="000080"/>
            <w:noWrap/>
            <w:vAlign w:val="center"/>
            <w:hideMark/>
          </w:tcPr>
          <w:p w14:paraId="051BFC80"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8</w:t>
            </w:r>
          </w:p>
        </w:tc>
        <w:tc>
          <w:tcPr>
            <w:tcW w:w="8203" w:type="dxa"/>
            <w:tcBorders>
              <w:top w:val="nil"/>
              <w:left w:val="nil"/>
              <w:bottom w:val="single" w:sz="8" w:space="0" w:color="auto"/>
              <w:right w:val="single" w:sz="8" w:space="0" w:color="auto"/>
            </w:tcBorders>
            <w:shd w:val="clear" w:color="000000" w:fill="000080"/>
            <w:noWrap/>
            <w:vAlign w:val="center"/>
            <w:hideMark/>
          </w:tcPr>
          <w:p w14:paraId="1DB277A5"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Primici od financijske imovine i zaduživanja</w:t>
            </w:r>
          </w:p>
        </w:tc>
        <w:tc>
          <w:tcPr>
            <w:tcW w:w="1180" w:type="dxa"/>
            <w:tcBorders>
              <w:top w:val="nil"/>
              <w:left w:val="nil"/>
              <w:bottom w:val="single" w:sz="8" w:space="0" w:color="auto"/>
              <w:right w:val="single" w:sz="8" w:space="0" w:color="auto"/>
            </w:tcBorders>
            <w:shd w:val="clear" w:color="000000" w:fill="000080"/>
            <w:noWrap/>
            <w:vAlign w:val="center"/>
            <w:hideMark/>
          </w:tcPr>
          <w:p w14:paraId="62A4B0CF"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1.000.000,00</w:t>
            </w:r>
          </w:p>
        </w:tc>
      </w:tr>
      <w:tr w:rsidR="00DC3D71" w:rsidRPr="00DC3D71" w14:paraId="6BF1B995"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57171BA4"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84</w:t>
            </w:r>
          </w:p>
        </w:tc>
        <w:tc>
          <w:tcPr>
            <w:tcW w:w="8203" w:type="dxa"/>
            <w:tcBorders>
              <w:top w:val="nil"/>
              <w:left w:val="nil"/>
              <w:bottom w:val="single" w:sz="8" w:space="0" w:color="auto"/>
              <w:right w:val="single" w:sz="8" w:space="0" w:color="auto"/>
            </w:tcBorders>
            <w:noWrap/>
            <w:vAlign w:val="center"/>
            <w:hideMark/>
          </w:tcPr>
          <w:p w14:paraId="2C8C3467"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Primici od zaduživanja</w:t>
            </w:r>
          </w:p>
        </w:tc>
        <w:tc>
          <w:tcPr>
            <w:tcW w:w="1180" w:type="dxa"/>
            <w:tcBorders>
              <w:top w:val="nil"/>
              <w:left w:val="nil"/>
              <w:bottom w:val="single" w:sz="8" w:space="0" w:color="auto"/>
              <w:right w:val="single" w:sz="8" w:space="0" w:color="auto"/>
            </w:tcBorders>
            <w:noWrap/>
            <w:vAlign w:val="center"/>
            <w:hideMark/>
          </w:tcPr>
          <w:p w14:paraId="19C31462"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1.000.000,00</w:t>
            </w:r>
          </w:p>
        </w:tc>
      </w:tr>
      <w:tr w:rsidR="00DC3D71" w:rsidRPr="00DC3D71" w14:paraId="1ACCF810" w14:textId="77777777" w:rsidTr="00DC3D71">
        <w:trPr>
          <w:trHeight w:val="270"/>
        </w:trPr>
        <w:tc>
          <w:tcPr>
            <w:tcW w:w="257" w:type="dxa"/>
            <w:tcBorders>
              <w:top w:val="nil"/>
              <w:left w:val="single" w:sz="8" w:space="0" w:color="auto"/>
              <w:bottom w:val="single" w:sz="8" w:space="0" w:color="auto"/>
              <w:right w:val="single" w:sz="8" w:space="0" w:color="auto"/>
            </w:tcBorders>
            <w:shd w:val="clear" w:color="000000" w:fill="000080"/>
            <w:noWrap/>
            <w:vAlign w:val="center"/>
            <w:hideMark/>
          </w:tcPr>
          <w:p w14:paraId="33697BFF"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9</w:t>
            </w:r>
          </w:p>
        </w:tc>
        <w:tc>
          <w:tcPr>
            <w:tcW w:w="8203" w:type="dxa"/>
            <w:tcBorders>
              <w:top w:val="nil"/>
              <w:left w:val="nil"/>
              <w:bottom w:val="single" w:sz="8" w:space="0" w:color="auto"/>
              <w:right w:val="single" w:sz="8" w:space="0" w:color="auto"/>
            </w:tcBorders>
            <w:shd w:val="clear" w:color="000000" w:fill="000080"/>
            <w:noWrap/>
            <w:vAlign w:val="center"/>
            <w:hideMark/>
          </w:tcPr>
          <w:p w14:paraId="70C6AAA5"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Vlastiti izvori</w:t>
            </w:r>
          </w:p>
        </w:tc>
        <w:tc>
          <w:tcPr>
            <w:tcW w:w="1180" w:type="dxa"/>
            <w:tcBorders>
              <w:top w:val="nil"/>
              <w:left w:val="nil"/>
              <w:bottom w:val="single" w:sz="8" w:space="0" w:color="auto"/>
              <w:right w:val="single" w:sz="8" w:space="0" w:color="auto"/>
            </w:tcBorders>
            <w:shd w:val="clear" w:color="000000" w:fill="000080"/>
            <w:noWrap/>
            <w:vAlign w:val="center"/>
            <w:hideMark/>
          </w:tcPr>
          <w:p w14:paraId="108D60F3"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900.000,00</w:t>
            </w:r>
          </w:p>
        </w:tc>
      </w:tr>
      <w:tr w:rsidR="00DC3D71" w:rsidRPr="00DC3D71" w14:paraId="34A83039" w14:textId="77777777" w:rsidTr="00DC3D71">
        <w:trPr>
          <w:trHeight w:val="270"/>
        </w:trPr>
        <w:tc>
          <w:tcPr>
            <w:tcW w:w="257" w:type="dxa"/>
            <w:tcBorders>
              <w:top w:val="nil"/>
              <w:left w:val="single" w:sz="8" w:space="0" w:color="auto"/>
              <w:bottom w:val="single" w:sz="8" w:space="0" w:color="auto"/>
              <w:right w:val="single" w:sz="8" w:space="0" w:color="auto"/>
            </w:tcBorders>
            <w:noWrap/>
            <w:vAlign w:val="center"/>
            <w:hideMark/>
          </w:tcPr>
          <w:p w14:paraId="4455309D"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92</w:t>
            </w:r>
          </w:p>
        </w:tc>
        <w:tc>
          <w:tcPr>
            <w:tcW w:w="8203" w:type="dxa"/>
            <w:tcBorders>
              <w:top w:val="nil"/>
              <w:left w:val="nil"/>
              <w:bottom w:val="single" w:sz="8" w:space="0" w:color="auto"/>
              <w:right w:val="single" w:sz="8" w:space="0" w:color="auto"/>
            </w:tcBorders>
            <w:noWrap/>
            <w:vAlign w:val="center"/>
            <w:hideMark/>
          </w:tcPr>
          <w:p w14:paraId="1336D6B9"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Rezultat poslovanja</w:t>
            </w:r>
          </w:p>
        </w:tc>
        <w:tc>
          <w:tcPr>
            <w:tcW w:w="1180" w:type="dxa"/>
            <w:tcBorders>
              <w:top w:val="nil"/>
              <w:left w:val="nil"/>
              <w:bottom w:val="single" w:sz="8" w:space="0" w:color="auto"/>
              <w:right w:val="single" w:sz="8" w:space="0" w:color="auto"/>
            </w:tcBorders>
            <w:noWrap/>
            <w:vAlign w:val="center"/>
            <w:hideMark/>
          </w:tcPr>
          <w:p w14:paraId="39D828F6"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900.000,00</w:t>
            </w:r>
          </w:p>
        </w:tc>
      </w:tr>
      <w:tr w:rsidR="00DC3D71" w:rsidRPr="00DC3D71" w14:paraId="4FE83715" w14:textId="77777777" w:rsidTr="00DC3D71">
        <w:trPr>
          <w:trHeight w:val="270"/>
        </w:trPr>
        <w:tc>
          <w:tcPr>
            <w:tcW w:w="8460"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334EBFCB"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UKUPNI PRIHODI I PRIMICI</w:t>
            </w:r>
          </w:p>
        </w:tc>
        <w:tc>
          <w:tcPr>
            <w:tcW w:w="1180" w:type="dxa"/>
            <w:tcBorders>
              <w:top w:val="nil"/>
              <w:left w:val="nil"/>
              <w:bottom w:val="single" w:sz="8" w:space="0" w:color="auto"/>
              <w:right w:val="single" w:sz="8" w:space="0" w:color="auto"/>
            </w:tcBorders>
            <w:shd w:val="clear" w:color="000000" w:fill="808080"/>
            <w:noWrap/>
            <w:vAlign w:val="center"/>
            <w:hideMark/>
          </w:tcPr>
          <w:p w14:paraId="6F20945A"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9.930.080,00</w:t>
            </w:r>
          </w:p>
        </w:tc>
      </w:tr>
    </w:tbl>
    <w:p w14:paraId="6D8B60E4" w14:textId="77777777" w:rsidR="00BE180F" w:rsidRPr="00425885" w:rsidRDefault="00BE180F">
      <w:pPr>
        <w:pStyle w:val="Bezproreda"/>
        <w:rPr>
          <w:rFonts w:ascii="Times New Roman" w:hAnsi="Times New Roman"/>
          <w:noProof/>
        </w:rPr>
      </w:pPr>
    </w:p>
    <w:p w14:paraId="09365546" w14:textId="218DFA40" w:rsidR="0076699A" w:rsidRPr="00425885" w:rsidRDefault="0076699A">
      <w:pPr>
        <w:pStyle w:val="Bezproreda"/>
        <w:rPr>
          <w:rFonts w:ascii="Times New Roman" w:hAnsi="Times New Roman"/>
          <w:noProof/>
        </w:rPr>
      </w:pPr>
    </w:p>
    <w:p w14:paraId="647334D2" w14:textId="77777777" w:rsidR="002970AD" w:rsidRPr="00425885" w:rsidRDefault="002970AD">
      <w:pPr>
        <w:pStyle w:val="Bezproreda"/>
        <w:rPr>
          <w:rFonts w:ascii="Times New Roman" w:hAnsi="Times New Roman"/>
          <w:noProof/>
        </w:rPr>
      </w:pPr>
    </w:p>
    <w:p w14:paraId="732327E7" w14:textId="2D4EF79D" w:rsidR="00BD7330" w:rsidRDefault="004504AA">
      <w:pPr>
        <w:pStyle w:val="Bezproreda"/>
        <w:rPr>
          <w:rFonts w:ascii="Times New Roman" w:hAnsi="Times New Roman"/>
          <w:noProof/>
        </w:rPr>
      </w:pPr>
      <w:r>
        <w:rPr>
          <w:noProof/>
        </w:rPr>
        <w:drawing>
          <wp:inline distT="0" distB="0" distL="0" distR="0" wp14:anchorId="497DFD27" wp14:editId="343429DF">
            <wp:extent cx="6372225" cy="3984625"/>
            <wp:effectExtent l="0" t="0" r="9525" b="15875"/>
            <wp:docPr id="487570675" name="Grafikon 1">
              <a:extLst xmlns:a="http://schemas.openxmlformats.org/drawingml/2006/main">
                <a:ext uri="{FF2B5EF4-FFF2-40B4-BE49-F238E27FC236}">
                  <a16:creationId xmlns:a16="http://schemas.microsoft.com/office/drawing/2014/main" id="{75100C49-A021-A72D-ACDC-76AFF65D5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B5D8B4" w14:textId="77777777" w:rsidR="003A0EBF" w:rsidRDefault="003A0EBF">
      <w:pPr>
        <w:pStyle w:val="Bezproreda"/>
        <w:rPr>
          <w:rFonts w:ascii="Times New Roman" w:hAnsi="Times New Roman"/>
          <w:noProof/>
        </w:rPr>
      </w:pPr>
    </w:p>
    <w:p w14:paraId="2C07C632" w14:textId="77777777" w:rsidR="004504AA" w:rsidRDefault="004504AA">
      <w:pPr>
        <w:pStyle w:val="Bezproreda"/>
        <w:rPr>
          <w:rFonts w:ascii="Times New Roman" w:hAnsi="Times New Roman"/>
          <w:noProof/>
        </w:rPr>
      </w:pPr>
    </w:p>
    <w:p w14:paraId="7CF5069F" w14:textId="77777777" w:rsidR="004504AA" w:rsidRDefault="004504AA">
      <w:pPr>
        <w:pStyle w:val="Bezproreda"/>
        <w:rPr>
          <w:rFonts w:ascii="Times New Roman" w:hAnsi="Times New Roman"/>
          <w:noProof/>
        </w:rPr>
      </w:pPr>
    </w:p>
    <w:p w14:paraId="6B0A6E98" w14:textId="77777777" w:rsidR="004504AA" w:rsidRDefault="004504AA">
      <w:pPr>
        <w:pStyle w:val="Bezproreda"/>
        <w:rPr>
          <w:rFonts w:ascii="Times New Roman" w:hAnsi="Times New Roman"/>
          <w:noProof/>
        </w:rPr>
      </w:pPr>
    </w:p>
    <w:p w14:paraId="16BF0D67" w14:textId="77777777" w:rsidR="004504AA" w:rsidRDefault="004504AA">
      <w:pPr>
        <w:pStyle w:val="Bezproreda"/>
        <w:rPr>
          <w:rFonts w:ascii="Times New Roman" w:hAnsi="Times New Roman"/>
          <w:noProof/>
        </w:rPr>
      </w:pPr>
    </w:p>
    <w:p w14:paraId="3C69D93C" w14:textId="77777777" w:rsidR="004504AA" w:rsidRDefault="004504AA">
      <w:pPr>
        <w:pStyle w:val="Bezproreda"/>
        <w:rPr>
          <w:rFonts w:ascii="Times New Roman" w:hAnsi="Times New Roman"/>
          <w:noProof/>
        </w:rPr>
      </w:pPr>
    </w:p>
    <w:p w14:paraId="2BF29384" w14:textId="77777777" w:rsidR="004504AA" w:rsidRDefault="004504AA">
      <w:pPr>
        <w:pStyle w:val="Bezproreda"/>
        <w:rPr>
          <w:rFonts w:ascii="Times New Roman" w:hAnsi="Times New Roman"/>
          <w:noProof/>
        </w:rPr>
      </w:pPr>
    </w:p>
    <w:p w14:paraId="1221CE58" w14:textId="77777777" w:rsidR="004504AA" w:rsidRDefault="004504AA">
      <w:pPr>
        <w:pStyle w:val="Bezproreda"/>
        <w:rPr>
          <w:rFonts w:ascii="Times New Roman" w:hAnsi="Times New Roman"/>
          <w:noProof/>
        </w:rPr>
      </w:pPr>
    </w:p>
    <w:p w14:paraId="6B31AF8B" w14:textId="77777777" w:rsidR="003A0EBF" w:rsidRDefault="003A0EBF">
      <w:pPr>
        <w:pStyle w:val="Bezproreda"/>
        <w:rPr>
          <w:rFonts w:ascii="Times New Roman" w:hAnsi="Times New Roman"/>
          <w:noProof/>
        </w:rPr>
      </w:pPr>
    </w:p>
    <w:p w14:paraId="6205B377" w14:textId="77777777" w:rsidR="003A0EBF" w:rsidRDefault="003A0EBF">
      <w:pPr>
        <w:pStyle w:val="Bezproreda"/>
        <w:rPr>
          <w:rFonts w:ascii="Times New Roman" w:hAnsi="Times New Roman"/>
          <w:noProof/>
        </w:rPr>
      </w:pPr>
    </w:p>
    <w:p w14:paraId="4682BDE9" w14:textId="0F923EF6" w:rsidR="002970AD" w:rsidRPr="00425885" w:rsidRDefault="002970AD" w:rsidP="002970AD">
      <w:pPr>
        <w:pStyle w:val="Bezproreda"/>
        <w:rPr>
          <w:rFonts w:ascii="Times New Roman" w:hAnsi="Times New Roman"/>
          <w:u w:val="single"/>
        </w:rPr>
      </w:pPr>
      <w:r w:rsidRPr="00425885">
        <w:rPr>
          <w:rFonts w:ascii="Times New Roman" w:hAnsi="Times New Roman"/>
          <w:u w:val="single"/>
        </w:rPr>
        <w:t>Planirani rashodi i izdaci u 202</w:t>
      </w:r>
      <w:r w:rsidR="007C6C79">
        <w:rPr>
          <w:rFonts w:ascii="Times New Roman" w:hAnsi="Times New Roman"/>
          <w:u w:val="single"/>
        </w:rPr>
        <w:t>6</w:t>
      </w:r>
      <w:r w:rsidRPr="00425885">
        <w:rPr>
          <w:rFonts w:ascii="Times New Roman" w:hAnsi="Times New Roman"/>
          <w:u w:val="single"/>
        </w:rPr>
        <w:t>. godini</w:t>
      </w:r>
    </w:p>
    <w:p w14:paraId="65EE9864" w14:textId="77777777" w:rsidR="0076699A" w:rsidRPr="00425885" w:rsidRDefault="0076699A">
      <w:pPr>
        <w:pStyle w:val="Bezproreda"/>
        <w:rPr>
          <w:rFonts w:ascii="Times New Roman" w:hAnsi="Times New Roman"/>
          <w:noProof/>
        </w:rPr>
      </w:pPr>
    </w:p>
    <w:tbl>
      <w:tblPr>
        <w:tblW w:w="9584" w:type="dxa"/>
        <w:tblLook w:val="04A0" w:firstRow="1" w:lastRow="0" w:firstColumn="1" w:lastColumn="0" w:noHBand="0" w:noVBand="1"/>
      </w:tblPr>
      <w:tblGrid>
        <w:gridCol w:w="474"/>
        <w:gridCol w:w="7666"/>
        <w:gridCol w:w="1444"/>
      </w:tblGrid>
      <w:tr w:rsidR="00DC3D71" w:rsidRPr="00DC3D71" w14:paraId="4C6E708B" w14:textId="77777777" w:rsidTr="00DC3D71">
        <w:trPr>
          <w:trHeight w:val="265"/>
        </w:trPr>
        <w:tc>
          <w:tcPr>
            <w:tcW w:w="8140"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427C1D9B"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RASHODI I IZDACI</w:t>
            </w:r>
          </w:p>
        </w:tc>
        <w:tc>
          <w:tcPr>
            <w:tcW w:w="1444" w:type="dxa"/>
            <w:tcBorders>
              <w:top w:val="nil"/>
              <w:left w:val="nil"/>
              <w:bottom w:val="single" w:sz="8" w:space="0" w:color="auto"/>
              <w:right w:val="single" w:sz="8" w:space="0" w:color="auto"/>
            </w:tcBorders>
            <w:shd w:val="clear" w:color="000000" w:fill="808080"/>
            <w:noWrap/>
            <w:vAlign w:val="center"/>
            <w:hideMark/>
          </w:tcPr>
          <w:p w14:paraId="2E88AD55"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PLAN 2026.</w:t>
            </w:r>
          </w:p>
        </w:tc>
      </w:tr>
      <w:tr w:rsidR="00DC3D71" w:rsidRPr="00DC3D71" w14:paraId="5159CCFA" w14:textId="77777777" w:rsidTr="00DC3D71">
        <w:trPr>
          <w:trHeight w:val="265"/>
        </w:trPr>
        <w:tc>
          <w:tcPr>
            <w:tcW w:w="474" w:type="dxa"/>
            <w:tcBorders>
              <w:top w:val="nil"/>
              <w:left w:val="single" w:sz="8" w:space="0" w:color="auto"/>
              <w:bottom w:val="single" w:sz="8" w:space="0" w:color="auto"/>
              <w:right w:val="single" w:sz="8" w:space="0" w:color="auto"/>
            </w:tcBorders>
            <w:shd w:val="clear" w:color="000000" w:fill="000080"/>
            <w:noWrap/>
            <w:vAlign w:val="center"/>
            <w:hideMark/>
          </w:tcPr>
          <w:p w14:paraId="43E05618"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3</w:t>
            </w:r>
          </w:p>
        </w:tc>
        <w:tc>
          <w:tcPr>
            <w:tcW w:w="7665" w:type="dxa"/>
            <w:tcBorders>
              <w:top w:val="nil"/>
              <w:left w:val="nil"/>
              <w:bottom w:val="single" w:sz="8" w:space="0" w:color="auto"/>
              <w:right w:val="single" w:sz="8" w:space="0" w:color="auto"/>
            </w:tcBorders>
            <w:shd w:val="clear" w:color="000000" w:fill="000080"/>
            <w:noWrap/>
            <w:vAlign w:val="center"/>
            <w:hideMark/>
          </w:tcPr>
          <w:p w14:paraId="1053A925"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Rashodi poslovanja</w:t>
            </w:r>
          </w:p>
        </w:tc>
        <w:tc>
          <w:tcPr>
            <w:tcW w:w="1444" w:type="dxa"/>
            <w:tcBorders>
              <w:top w:val="nil"/>
              <w:left w:val="nil"/>
              <w:bottom w:val="single" w:sz="8" w:space="0" w:color="auto"/>
              <w:right w:val="single" w:sz="8" w:space="0" w:color="auto"/>
            </w:tcBorders>
            <w:shd w:val="clear" w:color="000000" w:fill="000080"/>
            <w:noWrap/>
            <w:vAlign w:val="center"/>
            <w:hideMark/>
          </w:tcPr>
          <w:p w14:paraId="748C9C6C"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5.328.630,00</w:t>
            </w:r>
          </w:p>
        </w:tc>
      </w:tr>
      <w:tr w:rsidR="00DC3D71" w:rsidRPr="00DC3D71" w14:paraId="5F568710"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7D196277"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31</w:t>
            </w:r>
          </w:p>
        </w:tc>
        <w:tc>
          <w:tcPr>
            <w:tcW w:w="7665" w:type="dxa"/>
            <w:tcBorders>
              <w:top w:val="nil"/>
              <w:left w:val="nil"/>
              <w:bottom w:val="single" w:sz="8" w:space="0" w:color="auto"/>
              <w:right w:val="single" w:sz="8" w:space="0" w:color="auto"/>
            </w:tcBorders>
            <w:noWrap/>
            <w:vAlign w:val="center"/>
            <w:hideMark/>
          </w:tcPr>
          <w:p w14:paraId="51E372A7"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Rashodi za zaposlene</w:t>
            </w:r>
          </w:p>
        </w:tc>
        <w:tc>
          <w:tcPr>
            <w:tcW w:w="1444" w:type="dxa"/>
            <w:tcBorders>
              <w:top w:val="nil"/>
              <w:left w:val="nil"/>
              <w:bottom w:val="single" w:sz="8" w:space="0" w:color="auto"/>
              <w:right w:val="single" w:sz="8" w:space="0" w:color="auto"/>
            </w:tcBorders>
            <w:noWrap/>
            <w:vAlign w:val="center"/>
            <w:hideMark/>
          </w:tcPr>
          <w:p w14:paraId="1DB26196"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1.472.500,00</w:t>
            </w:r>
          </w:p>
        </w:tc>
      </w:tr>
      <w:tr w:rsidR="00DC3D71" w:rsidRPr="00DC3D71" w14:paraId="0B86E68B"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15886D45"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32</w:t>
            </w:r>
          </w:p>
        </w:tc>
        <w:tc>
          <w:tcPr>
            <w:tcW w:w="7665" w:type="dxa"/>
            <w:tcBorders>
              <w:top w:val="nil"/>
              <w:left w:val="nil"/>
              <w:bottom w:val="single" w:sz="8" w:space="0" w:color="auto"/>
              <w:right w:val="single" w:sz="8" w:space="0" w:color="auto"/>
            </w:tcBorders>
            <w:noWrap/>
            <w:vAlign w:val="center"/>
            <w:hideMark/>
          </w:tcPr>
          <w:p w14:paraId="2DD4BE98"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Materijalni rashodi</w:t>
            </w:r>
          </w:p>
        </w:tc>
        <w:tc>
          <w:tcPr>
            <w:tcW w:w="1444" w:type="dxa"/>
            <w:tcBorders>
              <w:top w:val="nil"/>
              <w:left w:val="nil"/>
              <w:bottom w:val="single" w:sz="8" w:space="0" w:color="auto"/>
              <w:right w:val="single" w:sz="8" w:space="0" w:color="auto"/>
            </w:tcBorders>
            <w:noWrap/>
            <w:vAlign w:val="center"/>
            <w:hideMark/>
          </w:tcPr>
          <w:p w14:paraId="55A08E7B"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1.322.740,00</w:t>
            </w:r>
          </w:p>
        </w:tc>
      </w:tr>
      <w:tr w:rsidR="00DC3D71" w:rsidRPr="00DC3D71" w14:paraId="35F1E894"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51471E83"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34</w:t>
            </w:r>
          </w:p>
        </w:tc>
        <w:tc>
          <w:tcPr>
            <w:tcW w:w="7665" w:type="dxa"/>
            <w:tcBorders>
              <w:top w:val="nil"/>
              <w:left w:val="nil"/>
              <w:bottom w:val="single" w:sz="8" w:space="0" w:color="auto"/>
              <w:right w:val="single" w:sz="8" w:space="0" w:color="auto"/>
            </w:tcBorders>
            <w:noWrap/>
            <w:vAlign w:val="center"/>
            <w:hideMark/>
          </w:tcPr>
          <w:p w14:paraId="306A7463"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Financijski rashodi</w:t>
            </w:r>
          </w:p>
        </w:tc>
        <w:tc>
          <w:tcPr>
            <w:tcW w:w="1444" w:type="dxa"/>
            <w:tcBorders>
              <w:top w:val="nil"/>
              <w:left w:val="nil"/>
              <w:bottom w:val="single" w:sz="8" w:space="0" w:color="auto"/>
              <w:right w:val="single" w:sz="8" w:space="0" w:color="auto"/>
            </w:tcBorders>
            <w:noWrap/>
            <w:vAlign w:val="center"/>
            <w:hideMark/>
          </w:tcPr>
          <w:p w14:paraId="7EFFC9E9"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16.600,00</w:t>
            </w:r>
          </w:p>
        </w:tc>
      </w:tr>
      <w:tr w:rsidR="00DC3D71" w:rsidRPr="00DC3D71" w14:paraId="45A07379"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1C745633"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35</w:t>
            </w:r>
          </w:p>
        </w:tc>
        <w:tc>
          <w:tcPr>
            <w:tcW w:w="7665" w:type="dxa"/>
            <w:tcBorders>
              <w:top w:val="nil"/>
              <w:left w:val="nil"/>
              <w:bottom w:val="single" w:sz="8" w:space="0" w:color="auto"/>
              <w:right w:val="single" w:sz="8" w:space="0" w:color="auto"/>
            </w:tcBorders>
            <w:noWrap/>
            <w:vAlign w:val="center"/>
            <w:hideMark/>
          </w:tcPr>
          <w:p w14:paraId="361BB39A"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Subvencije</w:t>
            </w:r>
          </w:p>
        </w:tc>
        <w:tc>
          <w:tcPr>
            <w:tcW w:w="1444" w:type="dxa"/>
            <w:tcBorders>
              <w:top w:val="nil"/>
              <w:left w:val="nil"/>
              <w:bottom w:val="single" w:sz="8" w:space="0" w:color="auto"/>
              <w:right w:val="single" w:sz="8" w:space="0" w:color="auto"/>
            </w:tcBorders>
            <w:noWrap/>
            <w:vAlign w:val="center"/>
            <w:hideMark/>
          </w:tcPr>
          <w:p w14:paraId="5FC5E2F3"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35.000,00</w:t>
            </w:r>
          </w:p>
        </w:tc>
      </w:tr>
      <w:tr w:rsidR="00DC3D71" w:rsidRPr="00DC3D71" w14:paraId="01EEFB6F"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377AB1B7"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36</w:t>
            </w:r>
          </w:p>
        </w:tc>
        <w:tc>
          <w:tcPr>
            <w:tcW w:w="7665" w:type="dxa"/>
            <w:tcBorders>
              <w:top w:val="nil"/>
              <w:left w:val="nil"/>
              <w:bottom w:val="single" w:sz="8" w:space="0" w:color="auto"/>
              <w:right w:val="single" w:sz="8" w:space="0" w:color="auto"/>
            </w:tcBorders>
            <w:noWrap/>
            <w:vAlign w:val="center"/>
            <w:hideMark/>
          </w:tcPr>
          <w:p w14:paraId="79007B44"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Pomoći dane u inozemstvo i unutar općeg proračuna</w:t>
            </w:r>
          </w:p>
        </w:tc>
        <w:tc>
          <w:tcPr>
            <w:tcW w:w="1444" w:type="dxa"/>
            <w:tcBorders>
              <w:top w:val="nil"/>
              <w:left w:val="nil"/>
              <w:bottom w:val="single" w:sz="8" w:space="0" w:color="auto"/>
              <w:right w:val="single" w:sz="8" w:space="0" w:color="auto"/>
            </w:tcBorders>
            <w:noWrap/>
            <w:vAlign w:val="center"/>
            <w:hideMark/>
          </w:tcPr>
          <w:p w14:paraId="2285CBFA"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1.483.000,00</w:t>
            </w:r>
          </w:p>
        </w:tc>
      </w:tr>
      <w:tr w:rsidR="00DC3D71" w:rsidRPr="00DC3D71" w14:paraId="0B3C6958"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48307AFC"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37</w:t>
            </w:r>
          </w:p>
        </w:tc>
        <w:tc>
          <w:tcPr>
            <w:tcW w:w="7665" w:type="dxa"/>
            <w:tcBorders>
              <w:top w:val="nil"/>
              <w:left w:val="nil"/>
              <w:bottom w:val="single" w:sz="8" w:space="0" w:color="auto"/>
              <w:right w:val="single" w:sz="8" w:space="0" w:color="auto"/>
            </w:tcBorders>
            <w:noWrap/>
            <w:vAlign w:val="center"/>
            <w:hideMark/>
          </w:tcPr>
          <w:p w14:paraId="06EAEF18"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Naknade građanima i kućanstvima na temelju osiguranja i druge naknade</w:t>
            </w:r>
          </w:p>
        </w:tc>
        <w:tc>
          <w:tcPr>
            <w:tcW w:w="1444" w:type="dxa"/>
            <w:tcBorders>
              <w:top w:val="nil"/>
              <w:left w:val="nil"/>
              <w:bottom w:val="single" w:sz="8" w:space="0" w:color="auto"/>
              <w:right w:val="single" w:sz="8" w:space="0" w:color="auto"/>
            </w:tcBorders>
            <w:noWrap/>
            <w:vAlign w:val="center"/>
            <w:hideMark/>
          </w:tcPr>
          <w:p w14:paraId="7DE31227"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437.100,00</w:t>
            </w:r>
          </w:p>
        </w:tc>
      </w:tr>
      <w:tr w:rsidR="00DC3D71" w:rsidRPr="00DC3D71" w14:paraId="64031492"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27A1FC28"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38</w:t>
            </w:r>
          </w:p>
        </w:tc>
        <w:tc>
          <w:tcPr>
            <w:tcW w:w="7665" w:type="dxa"/>
            <w:tcBorders>
              <w:top w:val="nil"/>
              <w:left w:val="nil"/>
              <w:bottom w:val="single" w:sz="8" w:space="0" w:color="auto"/>
              <w:right w:val="single" w:sz="8" w:space="0" w:color="auto"/>
            </w:tcBorders>
            <w:noWrap/>
            <w:vAlign w:val="center"/>
            <w:hideMark/>
          </w:tcPr>
          <w:p w14:paraId="0C53644C"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Ostali rashodi</w:t>
            </w:r>
          </w:p>
        </w:tc>
        <w:tc>
          <w:tcPr>
            <w:tcW w:w="1444" w:type="dxa"/>
            <w:tcBorders>
              <w:top w:val="nil"/>
              <w:left w:val="nil"/>
              <w:bottom w:val="single" w:sz="8" w:space="0" w:color="auto"/>
              <w:right w:val="single" w:sz="8" w:space="0" w:color="auto"/>
            </w:tcBorders>
            <w:noWrap/>
            <w:vAlign w:val="center"/>
            <w:hideMark/>
          </w:tcPr>
          <w:p w14:paraId="763B824F"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561.690,00</w:t>
            </w:r>
          </w:p>
        </w:tc>
      </w:tr>
      <w:tr w:rsidR="00DC3D71" w:rsidRPr="00DC3D71" w14:paraId="7FCB455D" w14:textId="77777777" w:rsidTr="00DC3D71">
        <w:trPr>
          <w:trHeight w:val="265"/>
        </w:trPr>
        <w:tc>
          <w:tcPr>
            <w:tcW w:w="474" w:type="dxa"/>
            <w:tcBorders>
              <w:top w:val="nil"/>
              <w:left w:val="single" w:sz="8" w:space="0" w:color="auto"/>
              <w:bottom w:val="single" w:sz="8" w:space="0" w:color="auto"/>
              <w:right w:val="single" w:sz="8" w:space="0" w:color="auto"/>
            </w:tcBorders>
            <w:shd w:val="clear" w:color="000000" w:fill="000080"/>
            <w:noWrap/>
            <w:vAlign w:val="center"/>
            <w:hideMark/>
          </w:tcPr>
          <w:p w14:paraId="65391940"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4</w:t>
            </w:r>
          </w:p>
        </w:tc>
        <w:tc>
          <w:tcPr>
            <w:tcW w:w="7665" w:type="dxa"/>
            <w:tcBorders>
              <w:top w:val="nil"/>
              <w:left w:val="nil"/>
              <w:bottom w:val="single" w:sz="8" w:space="0" w:color="auto"/>
              <w:right w:val="single" w:sz="8" w:space="0" w:color="auto"/>
            </w:tcBorders>
            <w:shd w:val="clear" w:color="000000" w:fill="000080"/>
            <w:noWrap/>
            <w:vAlign w:val="center"/>
            <w:hideMark/>
          </w:tcPr>
          <w:p w14:paraId="5A8AA1E3"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Rashodi za nabavu nefinancijske imovine</w:t>
            </w:r>
          </w:p>
        </w:tc>
        <w:tc>
          <w:tcPr>
            <w:tcW w:w="1444" w:type="dxa"/>
            <w:tcBorders>
              <w:top w:val="nil"/>
              <w:left w:val="nil"/>
              <w:bottom w:val="single" w:sz="8" w:space="0" w:color="auto"/>
              <w:right w:val="single" w:sz="8" w:space="0" w:color="auto"/>
            </w:tcBorders>
            <w:shd w:val="clear" w:color="000000" w:fill="000080"/>
            <w:noWrap/>
            <w:vAlign w:val="center"/>
            <w:hideMark/>
          </w:tcPr>
          <w:p w14:paraId="1371620D"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4.430.900,00</w:t>
            </w:r>
          </w:p>
        </w:tc>
      </w:tr>
      <w:tr w:rsidR="00DC3D71" w:rsidRPr="00DC3D71" w14:paraId="5B98B3AF"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34310D47"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41</w:t>
            </w:r>
          </w:p>
        </w:tc>
        <w:tc>
          <w:tcPr>
            <w:tcW w:w="7665" w:type="dxa"/>
            <w:tcBorders>
              <w:top w:val="nil"/>
              <w:left w:val="nil"/>
              <w:bottom w:val="single" w:sz="8" w:space="0" w:color="auto"/>
              <w:right w:val="single" w:sz="8" w:space="0" w:color="auto"/>
            </w:tcBorders>
            <w:noWrap/>
            <w:vAlign w:val="center"/>
            <w:hideMark/>
          </w:tcPr>
          <w:p w14:paraId="58D72672"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Rashodi za nabavu ne proizvedene dugotrajne imovine</w:t>
            </w:r>
          </w:p>
        </w:tc>
        <w:tc>
          <w:tcPr>
            <w:tcW w:w="1444" w:type="dxa"/>
            <w:tcBorders>
              <w:top w:val="nil"/>
              <w:left w:val="nil"/>
              <w:bottom w:val="single" w:sz="8" w:space="0" w:color="auto"/>
              <w:right w:val="single" w:sz="8" w:space="0" w:color="auto"/>
            </w:tcBorders>
            <w:noWrap/>
            <w:vAlign w:val="center"/>
            <w:hideMark/>
          </w:tcPr>
          <w:p w14:paraId="50EAD275"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70.000,00</w:t>
            </w:r>
          </w:p>
        </w:tc>
      </w:tr>
      <w:tr w:rsidR="00DC3D71" w:rsidRPr="00DC3D71" w14:paraId="55E2DCDA"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0C3230F8"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42</w:t>
            </w:r>
          </w:p>
        </w:tc>
        <w:tc>
          <w:tcPr>
            <w:tcW w:w="7665" w:type="dxa"/>
            <w:tcBorders>
              <w:top w:val="nil"/>
              <w:left w:val="nil"/>
              <w:bottom w:val="single" w:sz="8" w:space="0" w:color="auto"/>
              <w:right w:val="single" w:sz="8" w:space="0" w:color="auto"/>
            </w:tcBorders>
            <w:noWrap/>
            <w:vAlign w:val="center"/>
            <w:hideMark/>
          </w:tcPr>
          <w:p w14:paraId="7C8D5F40"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Rashodi za nabavu proizvedene dugotrajne imovine</w:t>
            </w:r>
          </w:p>
        </w:tc>
        <w:tc>
          <w:tcPr>
            <w:tcW w:w="1444" w:type="dxa"/>
            <w:tcBorders>
              <w:top w:val="nil"/>
              <w:left w:val="nil"/>
              <w:bottom w:val="single" w:sz="8" w:space="0" w:color="auto"/>
              <w:right w:val="single" w:sz="8" w:space="0" w:color="auto"/>
            </w:tcBorders>
            <w:noWrap/>
            <w:vAlign w:val="center"/>
            <w:hideMark/>
          </w:tcPr>
          <w:p w14:paraId="568C0D30"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2.874.900,00</w:t>
            </w:r>
          </w:p>
        </w:tc>
      </w:tr>
      <w:tr w:rsidR="00DC3D71" w:rsidRPr="00DC3D71" w14:paraId="4DE5EE90"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7B3F7F0B"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45</w:t>
            </w:r>
          </w:p>
        </w:tc>
        <w:tc>
          <w:tcPr>
            <w:tcW w:w="7665" w:type="dxa"/>
            <w:tcBorders>
              <w:top w:val="nil"/>
              <w:left w:val="nil"/>
              <w:bottom w:val="single" w:sz="8" w:space="0" w:color="auto"/>
              <w:right w:val="single" w:sz="8" w:space="0" w:color="auto"/>
            </w:tcBorders>
            <w:noWrap/>
            <w:vAlign w:val="center"/>
            <w:hideMark/>
          </w:tcPr>
          <w:p w14:paraId="4DF9BFC2"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Rashodi za dodatna ulaganja na nefinancijskoj imovini</w:t>
            </w:r>
          </w:p>
        </w:tc>
        <w:tc>
          <w:tcPr>
            <w:tcW w:w="1444" w:type="dxa"/>
            <w:tcBorders>
              <w:top w:val="nil"/>
              <w:left w:val="nil"/>
              <w:bottom w:val="single" w:sz="8" w:space="0" w:color="auto"/>
              <w:right w:val="single" w:sz="8" w:space="0" w:color="auto"/>
            </w:tcBorders>
            <w:noWrap/>
            <w:vAlign w:val="center"/>
            <w:hideMark/>
          </w:tcPr>
          <w:p w14:paraId="013E4B93"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1.486.000,00</w:t>
            </w:r>
          </w:p>
        </w:tc>
      </w:tr>
      <w:tr w:rsidR="00DC3D71" w:rsidRPr="00DC3D71" w14:paraId="047516F2" w14:textId="77777777" w:rsidTr="00DC3D71">
        <w:trPr>
          <w:trHeight w:val="265"/>
        </w:trPr>
        <w:tc>
          <w:tcPr>
            <w:tcW w:w="474" w:type="dxa"/>
            <w:tcBorders>
              <w:top w:val="nil"/>
              <w:left w:val="single" w:sz="8" w:space="0" w:color="auto"/>
              <w:bottom w:val="single" w:sz="8" w:space="0" w:color="auto"/>
              <w:right w:val="single" w:sz="8" w:space="0" w:color="auto"/>
            </w:tcBorders>
            <w:shd w:val="clear" w:color="000000" w:fill="000080"/>
            <w:noWrap/>
            <w:vAlign w:val="center"/>
            <w:hideMark/>
          </w:tcPr>
          <w:p w14:paraId="08FDF1F1"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5</w:t>
            </w:r>
          </w:p>
        </w:tc>
        <w:tc>
          <w:tcPr>
            <w:tcW w:w="7665" w:type="dxa"/>
            <w:tcBorders>
              <w:top w:val="nil"/>
              <w:left w:val="nil"/>
              <w:bottom w:val="single" w:sz="8" w:space="0" w:color="auto"/>
              <w:right w:val="single" w:sz="8" w:space="0" w:color="auto"/>
            </w:tcBorders>
            <w:shd w:val="clear" w:color="000000" w:fill="000080"/>
            <w:noWrap/>
            <w:vAlign w:val="center"/>
            <w:hideMark/>
          </w:tcPr>
          <w:p w14:paraId="11377183"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Izdaci za financijsku imovinu i otplate zajmova</w:t>
            </w:r>
          </w:p>
        </w:tc>
        <w:tc>
          <w:tcPr>
            <w:tcW w:w="1444" w:type="dxa"/>
            <w:tcBorders>
              <w:top w:val="nil"/>
              <w:left w:val="nil"/>
              <w:bottom w:val="single" w:sz="8" w:space="0" w:color="auto"/>
              <w:right w:val="single" w:sz="8" w:space="0" w:color="auto"/>
            </w:tcBorders>
            <w:shd w:val="clear" w:color="000000" w:fill="000080"/>
            <w:noWrap/>
            <w:vAlign w:val="center"/>
            <w:hideMark/>
          </w:tcPr>
          <w:p w14:paraId="170A6298"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170.550,00</w:t>
            </w:r>
          </w:p>
        </w:tc>
      </w:tr>
      <w:tr w:rsidR="00DC3D71" w:rsidRPr="00DC3D71" w14:paraId="45570F17" w14:textId="77777777" w:rsidTr="00DC3D71">
        <w:trPr>
          <w:trHeight w:val="265"/>
        </w:trPr>
        <w:tc>
          <w:tcPr>
            <w:tcW w:w="474" w:type="dxa"/>
            <w:tcBorders>
              <w:top w:val="nil"/>
              <w:left w:val="single" w:sz="8" w:space="0" w:color="auto"/>
              <w:bottom w:val="single" w:sz="8" w:space="0" w:color="auto"/>
              <w:right w:val="single" w:sz="8" w:space="0" w:color="auto"/>
            </w:tcBorders>
            <w:noWrap/>
            <w:vAlign w:val="center"/>
            <w:hideMark/>
          </w:tcPr>
          <w:p w14:paraId="1AFDFE75"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54</w:t>
            </w:r>
          </w:p>
        </w:tc>
        <w:tc>
          <w:tcPr>
            <w:tcW w:w="7665" w:type="dxa"/>
            <w:tcBorders>
              <w:top w:val="nil"/>
              <w:left w:val="nil"/>
              <w:bottom w:val="single" w:sz="8" w:space="0" w:color="auto"/>
              <w:right w:val="single" w:sz="8" w:space="0" w:color="auto"/>
            </w:tcBorders>
            <w:noWrap/>
            <w:vAlign w:val="center"/>
            <w:hideMark/>
          </w:tcPr>
          <w:p w14:paraId="1D179F5B" w14:textId="77777777" w:rsidR="00DC3D71" w:rsidRPr="00DC3D71" w:rsidRDefault="00DC3D71" w:rsidP="00DC3D71">
            <w:pPr>
              <w:spacing w:after="0" w:line="240" w:lineRule="auto"/>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Izdaci za otplatu glavnice primljenih kredita i zajmova</w:t>
            </w:r>
          </w:p>
        </w:tc>
        <w:tc>
          <w:tcPr>
            <w:tcW w:w="1444" w:type="dxa"/>
            <w:tcBorders>
              <w:top w:val="nil"/>
              <w:left w:val="nil"/>
              <w:bottom w:val="single" w:sz="8" w:space="0" w:color="auto"/>
              <w:right w:val="single" w:sz="8" w:space="0" w:color="auto"/>
            </w:tcBorders>
            <w:noWrap/>
            <w:vAlign w:val="center"/>
            <w:hideMark/>
          </w:tcPr>
          <w:p w14:paraId="2E491929" w14:textId="77777777" w:rsidR="00DC3D71" w:rsidRPr="00DC3D71" w:rsidRDefault="00DC3D71" w:rsidP="00DC3D71">
            <w:pPr>
              <w:spacing w:after="0" w:line="240" w:lineRule="auto"/>
              <w:jc w:val="right"/>
              <w:rPr>
                <w:rFonts w:ascii="Times New Roman" w:eastAsia="Times New Roman" w:hAnsi="Times New Roman"/>
                <w:sz w:val="20"/>
                <w:szCs w:val="20"/>
                <w:lang w:eastAsia="hr-HR"/>
              </w:rPr>
            </w:pPr>
            <w:r w:rsidRPr="00DC3D71">
              <w:rPr>
                <w:rFonts w:ascii="Times New Roman" w:eastAsia="Times New Roman" w:hAnsi="Times New Roman"/>
                <w:sz w:val="20"/>
                <w:szCs w:val="20"/>
                <w:lang w:eastAsia="hr-HR"/>
              </w:rPr>
              <w:t>170.550,00</w:t>
            </w:r>
          </w:p>
        </w:tc>
      </w:tr>
      <w:tr w:rsidR="00DC3D71" w:rsidRPr="00DC3D71" w14:paraId="7FC411B2" w14:textId="77777777" w:rsidTr="00DC3D71">
        <w:trPr>
          <w:trHeight w:val="265"/>
        </w:trPr>
        <w:tc>
          <w:tcPr>
            <w:tcW w:w="8140"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37EAACFD" w14:textId="77777777" w:rsidR="00DC3D71" w:rsidRPr="00DC3D71" w:rsidRDefault="00DC3D71" w:rsidP="00DC3D71">
            <w:pPr>
              <w:spacing w:after="0" w:line="240" w:lineRule="auto"/>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UKUPNI RASHODI I IZDACI</w:t>
            </w:r>
          </w:p>
        </w:tc>
        <w:tc>
          <w:tcPr>
            <w:tcW w:w="1444" w:type="dxa"/>
            <w:tcBorders>
              <w:top w:val="nil"/>
              <w:left w:val="nil"/>
              <w:bottom w:val="single" w:sz="8" w:space="0" w:color="auto"/>
              <w:right w:val="single" w:sz="8" w:space="0" w:color="auto"/>
            </w:tcBorders>
            <w:shd w:val="clear" w:color="000000" w:fill="808080"/>
            <w:noWrap/>
            <w:vAlign w:val="center"/>
            <w:hideMark/>
          </w:tcPr>
          <w:p w14:paraId="40FB3243" w14:textId="77777777" w:rsidR="00DC3D71" w:rsidRPr="00DC3D71" w:rsidRDefault="00DC3D71" w:rsidP="00DC3D71">
            <w:pPr>
              <w:spacing w:after="0" w:line="240" w:lineRule="auto"/>
              <w:jc w:val="right"/>
              <w:rPr>
                <w:rFonts w:ascii="Times New Roman" w:eastAsia="Times New Roman" w:hAnsi="Times New Roman"/>
                <w:b/>
                <w:bCs/>
                <w:color w:val="FFFFFF"/>
                <w:sz w:val="20"/>
                <w:szCs w:val="20"/>
                <w:lang w:eastAsia="hr-HR"/>
              </w:rPr>
            </w:pPr>
            <w:r w:rsidRPr="00DC3D71">
              <w:rPr>
                <w:rFonts w:ascii="Times New Roman" w:eastAsia="Times New Roman" w:hAnsi="Times New Roman"/>
                <w:b/>
                <w:bCs/>
                <w:color w:val="FFFFFF"/>
                <w:sz w:val="20"/>
                <w:szCs w:val="20"/>
                <w:lang w:eastAsia="hr-HR"/>
              </w:rPr>
              <w:t>9.930.080,00</w:t>
            </w:r>
          </w:p>
        </w:tc>
      </w:tr>
    </w:tbl>
    <w:p w14:paraId="45151DAC" w14:textId="77777777" w:rsidR="00D177F0" w:rsidRPr="00425885" w:rsidRDefault="00D177F0">
      <w:pPr>
        <w:pStyle w:val="Bezproreda"/>
        <w:rPr>
          <w:rFonts w:ascii="Times New Roman" w:hAnsi="Times New Roman"/>
          <w:noProof/>
        </w:rPr>
      </w:pPr>
    </w:p>
    <w:p w14:paraId="024D14EC" w14:textId="77777777" w:rsidR="002970AD" w:rsidRPr="00425885" w:rsidRDefault="002970AD">
      <w:pPr>
        <w:pStyle w:val="Bezproreda"/>
        <w:rPr>
          <w:rFonts w:ascii="Times New Roman" w:hAnsi="Times New Roman"/>
          <w:noProof/>
        </w:rPr>
      </w:pPr>
    </w:p>
    <w:p w14:paraId="7D3E22F1" w14:textId="6473D958" w:rsidR="002970AD" w:rsidRPr="00425885" w:rsidRDefault="004504AA">
      <w:pPr>
        <w:pStyle w:val="Bezproreda"/>
        <w:rPr>
          <w:rFonts w:ascii="Times New Roman" w:hAnsi="Times New Roman"/>
          <w:noProof/>
        </w:rPr>
      </w:pPr>
      <w:r>
        <w:rPr>
          <w:noProof/>
        </w:rPr>
        <w:drawing>
          <wp:inline distT="0" distB="0" distL="0" distR="0" wp14:anchorId="4B65F2D0" wp14:editId="2E7EFF61">
            <wp:extent cx="6372225" cy="4140200"/>
            <wp:effectExtent l="0" t="0" r="9525" b="12700"/>
            <wp:docPr id="289211426" name="Grafikon 1">
              <a:extLst xmlns:a="http://schemas.openxmlformats.org/drawingml/2006/main">
                <a:ext uri="{FF2B5EF4-FFF2-40B4-BE49-F238E27FC236}">
                  <a16:creationId xmlns:a16="http://schemas.microsoft.com/office/drawing/2014/main" id="{F95FA901-572E-E370-89EA-4B167D0BE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AD268B" w14:textId="77777777" w:rsidR="002970AD" w:rsidRPr="00425885" w:rsidRDefault="002970AD">
      <w:pPr>
        <w:pStyle w:val="Bezproreda"/>
        <w:rPr>
          <w:rFonts w:ascii="Times New Roman" w:hAnsi="Times New Roman"/>
          <w:noProof/>
        </w:rPr>
      </w:pPr>
    </w:p>
    <w:p w14:paraId="73E12D65" w14:textId="77777777" w:rsidR="00D177F0" w:rsidRPr="00425885" w:rsidRDefault="00D177F0">
      <w:pPr>
        <w:pStyle w:val="Bezproreda"/>
        <w:rPr>
          <w:rFonts w:ascii="Times New Roman" w:hAnsi="Times New Roman"/>
          <w:b/>
          <w:highlight w:val="cyan"/>
          <w:u w:val="single"/>
        </w:rPr>
      </w:pPr>
    </w:p>
    <w:p w14:paraId="025AC677" w14:textId="77777777" w:rsidR="007C4C04" w:rsidRDefault="007C4C04">
      <w:pPr>
        <w:pStyle w:val="Bezproreda"/>
        <w:rPr>
          <w:rFonts w:ascii="Times New Roman" w:hAnsi="Times New Roman"/>
          <w:noProof/>
        </w:rPr>
      </w:pPr>
    </w:p>
    <w:p w14:paraId="0749BA7D" w14:textId="77777777" w:rsidR="004504AA" w:rsidRDefault="004504AA">
      <w:pPr>
        <w:pStyle w:val="Bezproreda"/>
        <w:rPr>
          <w:rFonts w:ascii="Times New Roman" w:hAnsi="Times New Roman"/>
          <w:noProof/>
        </w:rPr>
      </w:pPr>
    </w:p>
    <w:p w14:paraId="62700B2D" w14:textId="77777777" w:rsidR="004504AA" w:rsidRDefault="004504AA">
      <w:pPr>
        <w:pStyle w:val="Bezproreda"/>
        <w:rPr>
          <w:rFonts w:ascii="Times New Roman" w:hAnsi="Times New Roman"/>
          <w:noProof/>
        </w:rPr>
      </w:pPr>
    </w:p>
    <w:p w14:paraId="1596E789" w14:textId="77777777" w:rsidR="004504AA" w:rsidRPr="00425885" w:rsidRDefault="004504AA">
      <w:pPr>
        <w:pStyle w:val="Bezproreda"/>
        <w:rPr>
          <w:rFonts w:ascii="Times New Roman" w:hAnsi="Times New Roman"/>
          <w:noProof/>
        </w:rPr>
      </w:pPr>
    </w:p>
    <w:p w14:paraId="18CA5C3C" w14:textId="77777777" w:rsidR="007C4C04" w:rsidRPr="00425885" w:rsidRDefault="007C4C04">
      <w:pPr>
        <w:pStyle w:val="Bezproreda"/>
        <w:rPr>
          <w:rFonts w:ascii="Times New Roman" w:hAnsi="Times New Roman"/>
          <w:noProof/>
        </w:rPr>
      </w:pPr>
    </w:p>
    <w:p w14:paraId="5B241347" w14:textId="77777777" w:rsidR="000946D6" w:rsidRDefault="000946D6" w:rsidP="00B87962">
      <w:pPr>
        <w:pStyle w:val="Bezproreda"/>
        <w:rPr>
          <w:rFonts w:ascii="Times New Roman" w:hAnsi="Times New Roman"/>
          <w:b/>
          <w:highlight w:val="cyan"/>
          <w:u w:val="single"/>
        </w:rPr>
      </w:pPr>
    </w:p>
    <w:p w14:paraId="032580E1" w14:textId="70251F06" w:rsidR="00B87962" w:rsidRPr="00425885" w:rsidRDefault="00B87962" w:rsidP="00B87962">
      <w:pPr>
        <w:pStyle w:val="Bezproreda"/>
        <w:rPr>
          <w:rFonts w:ascii="Times New Roman" w:hAnsi="Times New Roman"/>
          <w:b/>
          <w:u w:val="single"/>
        </w:rPr>
      </w:pPr>
      <w:r w:rsidRPr="00425885">
        <w:rPr>
          <w:rFonts w:ascii="Times New Roman" w:hAnsi="Times New Roman"/>
          <w:b/>
          <w:highlight w:val="cyan"/>
          <w:u w:val="single"/>
        </w:rPr>
        <w:t>POSEBNI DIO</w:t>
      </w:r>
    </w:p>
    <w:p w14:paraId="50CDF208" w14:textId="77777777" w:rsidR="00B87962" w:rsidRPr="00425885" w:rsidRDefault="00B87962" w:rsidP="00B87962">
      <w:pPr>
        <w:pStyle w:val="Bezproreda"/>
        <w:rPr>
          <w:rFonts w:ascii="Times New Roman" w:hAnsi="Times New Roman"/>
        </w:rPr>
      </w:pPr>
    </w:p>
    <w:p w14:paraId="123A911D" w14:textId="17FCEF7D" w:rsidR="00B87962" w:rsidRPr="00425885" w:rsidRDefault="00B87962" w:rsidP="001C0BD2">
      <w:pPr>
        <w:pStyle w:val="Bezproreda"/>
        <w:jc w:val="both"/>
        <w:rPr>
          <w:rFonts w:ascii="Times New Roman" w:hAnsi="Times New Roman"/>
        </w:rPr>
      </w:pPr>
      <w:r w:rsidRPr="00425885">
        <w:rPr>
          <w:rFonts w:ascii="Times New Roman" w:hAnsi="Times New Roman"/>
        </w:rPr>
        <w:t xml:space="preserve">U posebnom dijelu  proračuna rashodi su raspoređeni po razdjelima, glavama, programima te aktivnostima kao i tekućim i kapitalnim projektima  kako slijedi: </w:t>
      </w:r>
    </w:p>
    <w:p w14:paraId="6BDDC66C" w14:textId="77777777" w:rsidR="00B87962" w:rsidRPr="00425885" w:rsidRDefault="00B87962" w:rsidP="00B87962">
      <w:pPr>
        <w:pStyle w:val="Bezproreda"/>
        <w:rPr>
          <w:rFonts w:ascii="Times New Roman" w:hAnsi="Times New Roman"/>
        </w:rPr>
      </w:pPr>
    </w:p>
    <w:tbl>
      <w:tblPr>
        <w:tblW w:w="7940" w:type="dxa"/>
        <w:tblInd w:w="93" w:type="dxa"/>
        <w:tblLook w:val="04A0" w:firstRow="1" w:lastRow="0" w:firstColumn="1" w:lastColumn="0" w:noHBand="0" w:noVBand="1"/>
      </w:tblPr>
      <w:tblGrid>
        <w:gridCol w:w="1420"/>
        <w:gridCol w:w="6520"/>
      </w:tblGrid>
      <w:tr w:rsidR="00B87962" w:rsidRPr="003A0EBF" w14:paraId="19E424D4" w14:textId="77777777" w:rsidTr="00A11C92">
        <w:trPr>
          <w:trHeight w:val="255"/>
        </w:trPr>
        <w:tc>
          <w:tcPr>
            <w:tcW w:w="1420" w:type="dxa"/>
            <w:tcBorders>
              <w:top w:val="nil"/>
              <w:left w:val="nil"/>
              <w:bottom w:val="nil"/>
              <w:right w:val="nil"/>
            </w:tcBorders>
            <w:shd w:val="clear" w:color="000000" w:fill="D8D8D8"/>
            <w:vAlign w:val="center"/>
            <w:hideMark/>
          </w:tcPr>
          <w:p w14:paraId="3612029D" w14:textId="77777777"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Razdjel  001</w:t>
            </w:r>
          </w:p>
        </w:tc>
        <w:tc>
          <w:tcPr>
            <w:tcW w:w="6520" w:type="dxa"/>
            <w:tcBorders>
              <w:top w:val="nil"/>
              <w:left w:val="nil"/>
              <w:bottom w:val="nil"/>
              <w:right w:val="nil"/>
            </w:tcBorders>
            <w:shd w:val="clear" w:color="000000" w:fill="D8D8D8"/>
            <w:vAlign w:val="center"/>
            <w:hideMark/>
          </w:tcPr>
          <w:p w14:paraId="6BFB11BB" w14:textId="42AD4669"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GRADSKO VIJEĆE</w:t>
            </w:r>
            <w:r w:rsidR="001C0BD2" w:rsidRPr="003A0EBF">
              <w:rPr>
                <w:rFonts w:ascii="Times New Roman" w:eastAsia="Times New Roman" w:hAnsi="Times New Roman"/>
                <w:b/>
                <w:bCs/>
                <w:color w:val="000000"/>
                <w:sz w:val="20"/>
                <w:szCs w:val="20"/>
                <w:lang w:eastAsia="hr-HR"/>
              </w:rPr>
              <w:t>, GRADONAČELNIK</w:t>
            </w:r>
          </w:p>
        </w:tc>
      </w:tr>
      <w:tr w:rsidR="00B87962" w:rsidRPr="003A0EBF" w14:paraId="737EBC8D" w14:textId="77777777" w:rsidTr="00A11C92">
        <w:trPr>
          <w:trHeight w:val="255"/>
        </w:trPr>
        <w:tc>
          <w:tcPr>
            <w:tcW w:w="1420" w:type="dxa"/>
            <w:tcBorders>
              <w:top w:val="nil"/>
              <w:left w:val="nil"/>
              <w:bottom w:val="nil"/>
              <w:right w:val="nil"/>
            </w:tcBorders>
            <w:vAlign w:val="center"/>
            <w:hideMark/>
          </w:tcPr>
          <w:p w14:paraId="60659016"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00101</w:t>
            </w:r>
          </w:p>
        </w:tc>
        <w:tc>
          <w:tcPr>
            <w:tcW w:w="6520" w:type="dxa"/>
            <w:tcBorders>
              <w:top w:val="nil"/>
              <w:left w:val="nil"/>
              <w:bottom w:val="nil"/>
              <w:right w:val="nil"/>
            </w:tcBorders>
            <w:vAlign w:val="center"/>
            <w:hideMark/>
          </w:tcPr>
          <w:p w14:paraId="3355893D" w14:textId="4936433E"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GRADSKO VIJEĆE</w:t>
            </w:r>
            <w:r w:rsidR="001C0BD2" w:rsidRPr="003A0EBF">
              <w:rPr>
                <w:rFonts w:ascii="Times New Roman" w:eastAsia="Times New Roman" w:hAnsi="Times New Roman"/>
                <w:color w:val="000000"/>
                <w:sz w:val="20"/>
                <w:szCs w:val="20"/>
                <w:lang w:eastAsia="hr-HR"/>
              </w:rPr>
              <w:t>, GRADONAČELNIK</w:t>
            </w:r>
          </w:p>
        </w:tc>
      </w:tr>
      <w:tr w:rsidR="00B87962" w:rsidRPr="003A0EBF" w14:paraId="3D5C192A" w14:textId="77777777" w:rsidTr="00A11C92">
        <w:trPr>
          <w:trHeight w:val="255"/>
        </w:trPr>
        <w:tc>
          <w:tcPr>
            <w:tcW w:w="1420" w:type="dxa"/>
            <w:tcBorders>
              <w:top w:val="nil"/>
              <w:left w:val="nil"/>
              <w:bottom w:val="nil"/>
              <w:right w:val="nil"/>
            </w:tcBorders>
            <w:shd w:val="clear" w:color="000000" w:fill="D8D8D8"/>
            <w:vAlign w:val="center"/>
            <w:hideMark/>
          </w:tcPr>
          <w:p w14:paraId="601473CB" w14:textId="77777777"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Razdjel  002</w:t>
            </w:r>
          </w:p>
        </w:tc>
        <w:tc>
          <w:tcPr>
            <w:tcW w:w="6520" w:type="dxa"/>
            <w:tcBorders>
              <w:top w:val="nil"/>
              <w:left w:val="nil"/>
              <w:bottom w:val="nil"/>
              <w:right w:val="nil"/>
            </w:tcBorders>
            <w:shd w:val="clear" w:color="000000" w:fill="D8D8D8"/>
            <w:vAlign w:val="center"/>
            <w:hideMark/>
          </w:tcPr>
          <w:p w14:paraId="0BAB1548" w14:textId="77777777"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JEDINSTVENI UPRAVNI ODJEL GRADA OROSLAVJA</w:t>
            </w:r>
          </w:p>
        </w:tc>
      </w:tr>
      <w:tr w:rsidR="00B87962" w:rsidRPr="003A0EBF" w14:paraId="67AB85F6" w14:textId="77777777" w:rsidTr="00A11C92">
        <w:trPr>
          <w:trHeight w:val="255"/>
        </w:trPr>
        <w:tc>
          <w:tcPr>
            <w:tcW w:w="1420" w:type="dxa"/>
            <w:tcBorders>
              <w:top w:val="nil"/>
              <w:left w:val="nil"/>
              <w:bottom w:val="nil"/>
              <w:right w:val="nil"/>
            </w:tcBorders>
            <w:vAlign w:val="center"/>
            <w:hideMark/>
          </w:tcPr>
          <w:p w14:paraId="113E27F8"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00201</w:t>
            </w:r>
          </w:p>
        </w:tc>
        <w:tc>
          <w:tcPr>
            <w:tcW w:w="6520" w:type="dxa"/>
            <w:tcBorders>
              <w:top w:val="nil"/>
              <w:left w:val="nil"/>
              <w:bottom w:val="nil"/>
              <w:right w:val="nil"/>
            </w:tcBorders>
            <w:vAlign w:val="center"/>
            <w:hideMark/>
          </w:tcPr>
          <w:p w14:paraId="1890020E"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JEDINSTVENI UPRAVNI ODJEL</w:t>
            </w:r>
          </w:p>
        </w:tc>
      </w:tr>
      <w:tr w:rsidR="00B87962" w:rsidRPr="003A0EBF" w14:paraId="6BF4DACA" w14:textId="77777777" w:rsidTr="00A11C92">
        <w:trPr>
          <w:trHeight w:val="255"/>
        </w:trPr>
        <w:tc>
          <w:tcPr>
            <w:tcW w:w="1420" w:type="dxa"/>
            <w:tcBorders>
              <w:top w:val="nil"/>
              <w:left w:val="nil"/>
              <w:bottom w:val="nil"/>
              <w:right w:val="nil"/>
            </w:tcBorders>
            <w:vAlign w:val="center"/>
            <w:hideMark/>
          </w:tcPr>
          <w:p w14:paraId="3A3F1505"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00202</w:t>
            </w:r>
          </w:p>
        </w:tc>
        <w:tc>
          <w:tcPr>
            <w:tcW w:w="6520" w:type="dxa"/>
            <w:tcBorders>
              <w:top w:val="nil"/>
              <w:left w:val="nil"/>
              <w:bottom w:val="nil"/>
              <w:right w:val="nil"/>
            </w:tcBorders>
            <w:vAlign w:val="center"/>
            <w:hideMark/>
          </w:tcPr>
          <w:p w14:paraId="211634D0"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DJEČJI VRTIĆ "CVRKUTIĆ" OROSLAVJE</w:t>
            </w:r>
          </w:p>
        </w:tc>
      </w:tr>
      <w:tr w:rsidR="00B87962" w:rsidRPr="003A0EBF" w14:paraId="79150AF1" w14:textId="77777777" w:rsidTr="00A11C92">
        <w:trPr>
          <w:trHeight w:val="255"/>
        </w:trPr>
        <w:tc>
          <w:tcPr>
            <w:tcW w:w="1420" w:type="dxa"/>
            <w:tcBorders>
              <w:top w:val="nil"/>
              <w:left w:val="nil"/>
              <w:bottom w:val="nil"/>
              <w:right w:val="nil"/>
            </w:tcBorders>
            <w:vAlign w:val="center"/>
            <w:hideMark/>
          </w:tcPr>
          <w:p w14:paraId="2B7A5F4F"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00203</w:t>
            </w:r>
          </w:p>
        </w:tc>
        <w:tc>
          <w:tcPr>
            <w:tcW w:w="6520" w:type="dxa"/>
            <w:tcBorders>
              <w:top w:val="nil"/>
              <w:left w:val="nil"/>
              <w:bottom w:val="nil"/>
              <w:right w:val="nil"/>
            </w:tcBorders>
            <w:vAlign w:val="center"/>
            <w:hideMark/>
          </w:tcPr>
          <w:p w14:paraId="10A73125"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GRADSKA KNJIŽNICA OROSLAVJE</w:t>
            </w:r>
          </w:p>
        </w:tc>
      </w:tr>
      <w:tr w:rsidR="00B87962" w:rsidRPr="003A0EBF" w14:paraId="50B9DC6D" w14:textId="77777777" w:rsidTr="00A11C92">
        <w:trPr>
          <w:trHeight w:val="255"/>
        </w:trPr>
        <w:tc>
          <w:tcPr>
            <w:tcW w:w="1420" w:type="dxa"/>
            <w:tcBorders>
              <w:top w:val="nil"/>
              <w:left w:val="nil"/>
              <w:bottom w:val="nil"/>
              <w:right w:val="nil"/>
            </w:tcBorders>
            <w:vAlign w:val="center"/>
          </w:tcPr>
          <w:p w14:paraId="3751A9BA"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p>
        </w:tc>
        <w:tc>
          <w:tcPr>
            <w:tcW w:w="6520" w:type="dxa"/>
            <w:tcBorders>
              <w:top w:val="nil"/>
              <w:left w:val="nil"/>
              <w:bottom w:val="nil"/>
              <w:right w:val="nil"/>
            </w:tcBorders>
            <w:vAlign w:val="center"/>
          </w:tcPr>
          <w:p w14:paraId="52E906E2"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p>
        </w:tc>
      </w:tr>
    </w:tbl>
    <w:p w14:paraId="054A10A7" w14:textId="77777777" w:rsidR="00B87962" w:rsidRPr="00425885" w:rsidRDefault="00B87962" w:rsidP="001C0BD2">
      <w:pPr>
        <w:pStyle w:val="Bezproreda"/>
        <w:jc w:val="both"/>
        <w:rPr>
          <w:rFonts w:ascii="Times New Roman" w:hAnsi="Times New Roman"/>
        </w:rPr>
      </w:pPr>
      <w:r w:rsidRPr="00425885">
        <w:rPr>
          <w:rFonts w:ascii="Times New Roman" w:hAnsi="Times New Roman"/>
        </w:rPr>
        <w:t xml:space="preserve">Grad Oroslavje ima ustrojen Jedinstveni upravni odjel koji obavlja poslove iz samoupravnog djelokruga grada kao jedinice lokalne samouprave, sukladno Statutu Grada, zakonima i drugim propisima.  </w:t>
      </w:r>
    </w:p>
    <w:p w14:paraId="056D7BFC" w14:textId="349AC0BF" w:rsidR="00B87962" w:rsidRPr="000946D6" w:rsidRDefault="00B87962" w:rsidP="001C0BD2">
      <w:pPr>
        <w:pStyle w:val="Bezproreda"/>
        <w:jc w:val="both"/>
        <w:rPr>
          <w:rFonts w:ascii="Times New Roman" w:hAnsi="Times New Roman"/>
        </w:rPr>
      </w:pPr>
      <w:r w:rsidRPr="000946D6">
        <w:rPr>
          <w:rFonts w:ascii="Times New Roman" w:hAnsi="Times New Roman"/>
        </w:rPr>
        <w:t>Posebni dio proračuna usklađen je s PROVEDBENIM PLANOM GRADA OROSLAVJA ZA RAZDOBLJE OD 202</w:t>
      </w:r>
      <w:r w:rsidR="000946D6" w:rsidRPr="000946D6">
        <w:rPr>
          <w:rFonts w:ascii="Times New Roman" w:hAnsi="Times New Roman"/>
        </w:rPr>
        <w:t>5</w:t>
      </w:r>
      <w:r w:rsidRPr="000946D6">
        <w:rPr>
          <w:rFonts w:ascii="Times New Roman" w:hAnsi="Times New Roman"/>
        </w:rPr>
        <w:t>.-202</w:t>
      </w:r>
      <w:r w:rsidR="000946D6" w:rsidRPr="000946D6">
        <w:rPr>
          <w:rFonts w:ascii="Times New Roman" w:hAnsi="Times New Roman"/>
        </w:rPr>
        <w:t>9</w:t>
      </w:r>
      <w:r w:rsidRPr="000946D6">
        <w:rPr>
          <w:rFonts w:ascii="Times New Roman" w:hAnsi="Times New Roman"/>
        </w:rPr>
        <w:t>. GODINE  - prema Ciljevima i Mjerama.</w:t>
      </w:r>
    </w:p>
    <w:p w14:paraId="543A378E" w14:textId="77777777" w:rsidR="00B87962" w:rsidRPr="00425885" w:rsidRDefault="00B87962" w:rsidP="00B87962">
      <w:pPr>
        <w:pStyle w:val="Bezproreda"/>
        <w:ind w:firstLine="708"/>
        <w:rPr>
          <w:rFonts w:ascii="Times New Roman" w:hAnsi="Times New Roman"/>
          <w:color w:val="FFFFFF"/>
          <w:highlight w:val="black"/>
        </w:rPr>
      </w:pPr>
      <w:r w:rsidRPr="00425885">
        <w:rPr>
          <w:rFonts w:ascii="Times New Roman" w:hAnsi="Times New Roman"/>
          <w:color w:val="FFFFFF"/>
          <w:highlight w:val="black"/>
        </w:rPr>
        <w:t xml:space="preserve"> </w:t>
      </w:r>
    </w:p>
    <w:p w14:paraId="58722797" w14:textId="6EE44B9C" w:rsidR="00B87962" w:rsidRPr="00425885" w:rsidRDefault="00B87962" w:rsidP="00B87962">
      <w:pPr>
        <w:pStyle w:val="Bezproreda"/>
        <w:rPr>
          <w:rFonts w:ascii="Times New Roman" w:hAnsi="Times New Roman"/>
          <w:b/>
          <w:bCs/>
          <w:color w:val="FFFFFF"/>
          <w:highlight w:val="blue"/>
        </w:rPr>
      </w:pPr>
      <w:r w:rsidRPr="00425885">
        <w:rPr>
          <w:rFonts w:ascii="Times New Roman" w:hAnsi="Times New Roman"/>
          <w:b/>
          <w:bCs/>
          <w:color w:val="FFFFFF"/>
          <w:highlight w:val="blue"/>
        </w:rPr>
        <w:t>001 RAZDJEL GRADSKO VIJEĆE , GRADONAČELNIK</w:t>
      </w:r>
    </w:p>
    <w:p w14:paraId="2E65A000" w14:textId="6D947F26" w:rsidR="00B87962" w:rsidRPr="00425885" w:rsidRDefault="00B87962" w:rsidP="00B87962">
      <w:pPr>
        <w:pStyle w:val="Bezproreda"/>
        <w:rPr>
          <w:rFonts w:ascii="Times New Roman" w:hAnsi="Times New Roman"/>
          <w:b/>
        </w:rPr>
      </w:pPr>
      <w:r w:rsidRPr="00425885">
        <w:rPr>
          <w:rFonts w:ascii="Times New Roman" w:hAnsi="Times New Roman"/>
          <w:b/>
          <w:highlight w:val="cyan"/>
        </w:rPr>
        <w:t>00101 GLAVA  1  GRADSKO VIJEĆE, GRADONAČELNIK</w:t>
      </w:r>
    </w:p>
    <w:p w14:paraId="0BB7F92B" w14:textId="3E7B601C" w:rsidR="00B87962" w:rsidRPr="00425885" w:rsidRDefault="00B87962" w:rsidP="00B87962">
      <w:pPr>
        <w:pStyle w:val="Bezproreda"/>
        <w:rPr>
          <w:rFonts w:ascii="Times New Roman" w:hAnsi="Times New Roman"/>
        </w:rPr>
      </w:pPr>
      <w:r w:rsidRPr="00425885">
        <w:rPr>
          <w:rFonts w:ascii="Times New Roman" w:hAnsi="Times New Roman"/>
        </w:rPr>
        <w:t xml:space="preserve">Ukupno planirana sredstva:  </w:t>
      </w:r>
      <w:r w:rsidR="001C0BD2">
        <w:rPr>
          <w:rFonts w:ascii="Times New Roman" w:hAnsi="Times New Roman"/>
        </w:rPr>
        <w:t>155.560,00</w:t>
      </w:r>
      <w:r w:rsidRPr="00425885">
        <w:rPr>
          <w:rFonts w:ascii="Times New Roman" w:hAnsi="Times New Roman"/>
        </w:rPr>
        <w:t xml:space="preserve"> EUR</w:t>
      </w:r>
    </w:p>
    <w:tbl>
      <w:tblPr>
        <w:tblW w:w="9893" w:type="dxa"/>
        <w:tblLook w:val="04A0" w:firstRow="1" w:lastRow="0" w:firstColumn="1" w:lastColumn="0" w:noHBand="0" w:noVBand="1"/>
      </w:tblPr>
      <w:tblGrid>
        <w:gridCol w:w="9893"/>
      </w:tblGrid>
      <w:tr w:rsidR="00B87962" w:rsidRPr="00425885" w14:paraId="16AAB8AB" w14:textId="77777777" w:rsidTr="001C0BD2">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2BDE9FF1" w14:textId="3E4DDB0D" w:rsidR="00B87962" w:rsidRPr="00425885" w:rsidRDefault="00DD6F35" w:rsidP="00A11C92">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B87962" w:rsidRPr="00425885" w14:paraId="49C535E7" w14:textId="77777777" w:rsidTr="001C0BD2">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2E7B42FA" w14:textId="7086277A" w:rsidR="00B87962" w:rsidRPr="00425885" w:rsidRDefault="00B87962" w:rsidP="00A11C92">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00DD6F35" w:rsidRPr="00DD6F35">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sidR="00DD6F35">
              <w:rPr>
                <w:rFonts w:ascii="Times New Roman" w:eastAsia="Times New Roman" w:hAnsi="Times New Roman"/>
                <w:b/>
                <w:bCs/>
                <w:color w:val="000000"/>
                <w:lang w:eastAsia="hr-HR"/>
              </w:rPr>
              <w:t>3</w:t>
            </w:r>
            <w:r w:rsidRPr="00425885">
              <w:rPr>
                <w:rFonts w:ascii="Times New Roman" w:eastAsia="Times New Roman" w:hAnsi="Times New Roman"/>
                <w:b/>
                <w:bCs/>
                <w:color w:val="000000"/>
                <w:lang w:eastAsia="hr-HR"/>
              </w:rPr>
              <w:t>.</w:t>
            </w:r>
            <w:r w:rsidR="004E6D0F">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Učinkovita javna uprava i administracija</w:t>
            </w:r>
          </w:p>
        </w:tc>
      </w:tr>
      <w:tr w:rsidR="00B87962" w:rsidRPr="00425885" w14:paraId="18C15CDB" w14:textId="77777777" w:rsidTr="001C0BD2">
        <w:trPr>
          <w:trHeight w:val="715"/>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2DB1CAE4" w14:textId="08D89894" w:rsidR="00B87962" w:rsidRPr="00425885" w:rsidRDefault="00DD6F35" w:rsidP="00A11C92">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00B87962" w:rsidRPr="00425885">
              <w:rPr>
                <w:rFonts w:ascii="Times New Roman" w:eastAsia="Times New Roman" w:hAnsi="Times New Roman"/>
                <w:b/>
                <w:bCs/>
                <w:color w:val="000000"/>
                <w:lang w:eastAsia="hr-HR"/>
              </w:rPr>
              <w:t xml:space="preserve"> mjere: </w:t>
            </w:r>
            <w:r w:rsidRPr="00DD6F35">
              <w:rPr>
                <w:rFonts w:ascii="Times New Roman" w:eastAsia="Times New Roman" w:hAnsi="Times New Roman"/>
                <w:color w:val="000000"/>
                <w:lang w:eastAsia="hr-HR"/>
              </w:rPr>
              <w:t>Povećati učinkovitost, transparentnost i dostupnost javne uprave kroz digitalizaciju procesa, jačanje kapaciteta zaposlenika te unapređenje usluga za građane i poduzetnike</w:t>
            </w:r>
            <w:r w:rsidR="00B87962" w:rsidRPr="00425885">
              <w:rPr>
                <w:rFonts w:ascii="Times New Roman" w:eastAsia="Times New Roman" w:hAnsi="Times New Roman"/>
                <w:color w:val="000000"/>
                <w:lang w:eastAsia="hr-HR"/>
              </w:rPr>
              <w:t xml:space="preserve">. </w:t>
            </w:r>
          </w:p>
        </w:tc>
      </w:tr>
    </w:tbl>
    <w:p w14:paraId="4D13F0BC" w14:textId="77777777" w:rsidR="00B87962" w:rsidRPr="00425885" w:rsidRDefault="00B87962" w:rsidP="00B87962">
      <w:pPr>
        <w:pStyle w:val="Bezproreda"/>
        <w:rPr>
          <w:rFonts w:ascii="Times New Roman" w:hAnsi="Times New Roman"/>
        </w:rPr>
      </w:pPr>
    </w:p>
    <w:p w14:paraId="11073876" w14:textId="2D1596BC" w:rsidR="00B87962" w:rsidRPr="00425885" w:rsidRDefault="00B87962" w:rsidP="00B87962">
      <w:pPr>
        <w:pStyle w:val="Bezproreda"/>
        <w:rPr>
          <w:rFonts w:ascii="Times New Roman" w:hAnsi="Times New Roman"/>
          <w:b/>
          <w:bCs/>
        </w:rPr>
      </w:pPr>
      <w:r w:rsidRPr="00425885">
        <w:rPr>
          <w:rFonts w:ascii="Times New Roman" w:hAnsi="Times New Roman"/>
          <w:b/>
          <w:bCs/>
          <w:highlight w:val="yellow"/>
          <w:u w:val="single"/>
        </w:rPr>
        <w:t>1</w:t>
      </w:r>
      <w:r w:rsidR="002A1791" w:rsidRPr="00425885">
        <w:rPr>
          <w:rFonts w:ascii="Times New Roman" w:hAnsi="Times New Roman"/>
          <w:b/>
          <w:bCs/>
          <w:highlight w:val="yellow"/>
          <w:u w:val="single"/>
        </w:rPr>
        <w:t>1</w:t>
      </w:r>
      <w:r w:rsidRPr="00425885">
        <w:rPr>
          <w:rFonts w:ascii="Times New Roman" w:hAnsi="Times New Roman"/>
          <w:b/>
          <w:bCs/>
          <w:highlight w:val="yellow"/>
          <w:u w:val="single"/>
        </w:rPr>
        <w:t>01 PROGRAM: REDOVNA DJELATNOST UREDA GRADONAČELNIKA I GRADSKOG VIJEĆA</w:t>
      </w:r>
    </w:p>
    <w:p w14:paraId="5D0DCA60" w14:textId="304A5D01"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5C6614" w:rsidRPr="00425885">
        <w:rPr>
          <w:rFonts w:ascii="Times New Roman" w:hAnsi="Times New Roman"/>
        </w:rPr>
        <w:t>1</w:t>
      </w:r>
      <w:r w:rsidR="001C0BD2">
        <w:rPr>
          <w:rFonts w:ascii="Times New Roman" w:hAnsi="Times New Roman"/>
        </w:rPr>
        <w:t>4</w:t>
      </w:r>
      <w:r w:rsidR="005C6614" w:rsidRPr="00425885">
        <w:rPr>
          <w:rFonts w:ascii="Times New Roman" w:hAnsi="Times New Roman"/>
        </w:rPr>
        <w:t>5</w:t>
      </w:r>
      <w:r w:rsidRPr="00425885">
        <w:rPr>
          <w:rFonts w:ascii="Times New Roman" w:hAnsi="Times New Roman"/>
        </w:rPr>
        <w:t>.000,00 EUR</w:t>
      </w:r>
    </w:p>
    <w:p w14:paraId="7519B7F6" w14:textId="77777777" w:rsidR="00B87962" w:rsidRPr="00425885" w:rsidRDefault="00B87962" w:rsidP="00B87962">
      <w:pPr>
        <w:pStyle w:val="Bezproreda"/>
        <w:rPr>
          <w:rFonts w:ascii="Times New Roman" w:hAnsi="Times New Roman"/>
        </w:rPr>
      </w:pPr>
    </w:p>
    <w:p w14:paraId="76B35891" w14:textId="72BADC4B" w:rsidR="00B87962" w:rsidRPr="00425885" w:rsidRDefault="00B87962" w:rsidP="00B87962">
      <w:pPr>
        <w:pStyle w:val="Bezproreda"/>
        <w:rPr>
          <w:rFonts w:ascii="Times New Roman" w:hAnsi="Times New Roman"/>
        </w:rPr>
      </w:pPr>
      <w:r w:rsidRPr="00425885">
        <w:rPr>
          <w:rFonts w:ascii="Times New Roman" w:hAnsi="Times New Roman"/>
          <w:b/>
          <w:bCs/>
          <w:u w:val="single"/>
        </w:rPr>
        <w:t>Aktivnost A1</w:t>
      </w:r>
      <w:r w:rsidR="002A1791" w:rsidRPr="00425885">
        <w:rPr>
          <w:rFonts w:ascii="Times New Roman" w:hAnsi="Times New Roman"/>
          <w:b/>
          <w:bCs/>
          <w:u w:val="single"/>
        </w:rPr>
        <w:t>101</w:t>
      </w:r>
      <w:r w:rsidRPr="00425885">
        <w:rPr>
          <w:rFonts w:ascii="Times New Roman" w:hAnsi="Times New Roman"/>
          <w:b/>
          <w:bCs/>
          <w:u w:val="single"/>
        </w:rPr>
        <w:t>01</w:t>
      </w:r>
      <w:r w:rsidR="00E86227">
        <w:rPr>
          <w:rFonts w:ascii="Times New Roman" w:hAnsi="Times New Roman"/>
          <w:b/>
          <w:bCs/>
          <w:u w:val="single"/>
        </w:rPr>
        <w:t xml:space="preserve"> </w:t>
      </w:r>
      <w:r w:rsidRPr="00425885">
        <w:rPr>
          <w:rFonts w:ascii="Times New Roman" w:hAnsi="Times New Roman"/>
          <w:b/>
          <w:bCs/>
          <w:u w:val="single"/>
        </w:rPr>
        <w:t>Poslovanje ureda Gradonačelnika i Gradskog vijeća</w:t>
      </w:r>
      <w:r w:rsidRPr="00425885">
        <w:rPr>
          <w:rFonts w:ascii="Times New Roman" w:hAnsi="Times New Roman"/>
        </w:rPr>
        <w:t xml:space="preserve"> planirana su sredstva u iznosu od </w:t>
      </w:r>
      <w:r w:rsidR="00F54E61">
        <w:rPr>
          <w:rFonts w:ascii="Times New Roman" w:hAnsi="Times New Roman"/>
        </w:rPr>
        <w:t>8</w:t>
      </w:r>
      <w:r w:rsidR="005C6614" w:rsidRPr="00425885">
        <w:rPr>
          <w:rFonts w:ascii="Times New Roman" w:hAnsi="Times New Roman"/>
        </w:rPr>
        <w:t>0</w:t>
      </w:r>
      <w:r w:rsidRPr="00425885">
        <w:rPr>
          <w:rFonts w:ascii="Times New Roman" w:hAnsi="Times New Roman"/>
        </w:rPr>
        <w:t>.000,00 EUR</w:t>
      </w:r>
    </w:p>
    <w:p w14:paraId="3808A6FC" w14:textId="77777777" w:rsidR="00F54E61" w:rsidRDefault="00B87962" w:rsidP="00F54E61">
      <w:pPr>
        <w:pStyle w:val="Bezproreda"/>
        <w:rPr>
          <w:rFonts w:ascii="Times New Roman" w:hAnsi="Times New Roman"/>
          <w:iCs/>
        </w:rPr>
      </w:pPr>
      <w:r w:rsidRPr="00425885">
        <w:rPr>
          <w:rFonts w:ascii="Times New Roman" w:hAnsi="Times New Roman"/>
          <w:iCs/>
        </w:rPr>
        <w:t>Planirana</w:t>
      </w:r>
      <w:r w:rsidR="00F54E61">
        <w:rPr>
          <w:rFonts w:ascii="Times New Roman" w:hAnsi="Times New Roman"/>
          <w:iCs/>
        </w:rPr>
        <w:t xml:space="preserve"> </w:t>
      </w:r>
      <w:r w:rsidRPr="00425885">
        <w:rPr>
          <w:rFonts w:ascii="Times New Roman" w:hAnsi="Times New Roman"/>
          <w:iCs/>
        </w:rPr>
        <w:t>su sredstva za:</w:t>
      </w:r>
    </w:p>
    <w:p w14:paraId="5959AAC9" w14:textId="36AB994E" w:rsidR="00B87962" w:rsidRPr="00425885" w:rsidRDefault="00B87962" w:rsidP="00F54E61">
      <w:pPr>
        <w:pStyle w:val="Bezproreda"/>
        <w:rPr>
          <w:rFonts w:ascii="Times New Roman" w:hAnsi="Times New Roman"/>
        </w:rPr>
      </w:pPr>
      <w:r w:rsidRPr="00425885">
        <w:rPr>
          <w:rFonts w:ascii="Times New Roman" w:hAnsi="Times New Roman"/>
          <w:i/>
        </w:rPr>
        <w:t>1.</w:t>
      </w:r>
      <w:r w:rsidR="000946D6">
        <w:rPr>
          <w:rFonts w:ascii="Times New Roman" w:hAnsi="Times New Roman"/>
          <w:i/>
        </w:rPr>
        <w:t xml:space="preserve"> </w:t>
      </w:r>
      <w:r w:rsidRPr="00425885">
        <w:rPr>
          <w:rFonts w:ascii="Times New Roman" w:hAnsi="Times New Roman"/>
          <w:i/>
        </w:rPr>
        <w:t xml:space="preserve">Materijalne rashode </w:t>
      </w:r>
      <w:r w:rsidRPr="000946D6">
        <w:rPr>
          <w:rFonts w:ascii="Times New Roman" w:hAnsi="Times New Roman"/>
          <w:iCs/>
        </w:rPr>
        <w:t>u iznosu</w:t>
      </w:r>
      <w:r w:rsidRPr="00425885">
        <w:rPr>
          <w:rFonts w:ascii="Times New Roman" w:hAnsi="Times New Roman"/>
          <w:i/>
        </w:rPr>
        <w:t xml:space="preserve"> </w:t>
      </w:r>
      <w:r w:rsidRPr="000946D6">
        <w:rPr>
          <w:rFonts w:ascii="Times New Roman" w:hAnsi="Times New Roman"/>
          <w:iCs/>
        </w:rPr>
        <w:t xml:space="preserve">od </w:t>
      </w:r>
      <w:r w:rsidR="00F54E61" w:rsidRPr="000946D6">
        <w:rPr>
          <w:rFonts w:ascii="Times New Roman" w:hAnsi="Times New Roman"/>
          <w:iCs/>
        </w:rPr>
        <w:t>7</w:t>
      </w:r>
      <w:r w:rsidR="005C6614" w:rsidRPr="000946D6">
        <w:rPr>
          <w:rFonts w:ascii="Times New Roman" w:hAnsi="Times New Roman"/>
          <w:iCs/>
        </w:rPr>
        <w:t>9</w:t>
      </w:r>
      <w:r w:rsidRPr="000946D6">
        <w:rPr>
          <w:rFonts w:ascii="Times New Roman" w:hAnsi="Times New Roman"/>
          <w:iCs/>
        </w:rPr>
        <w:t>.000,00 EUR</w:t>
      </w:r>
      <w:r w:rsidRPr="00425885">
        <w:rPr>
          <w:rFonts w:ascii="Times New Roman" w:hAnsi="Times New Roman"/>
          <w:i/>
        </w:rPr>
        <w:t xml:space="preserve">, </w:t>
      </w:r>
      <w:r w:rsidRPr="00425885">
        <w:rPr>
          <w:rFonts w:ascii="Times New Roman" w:hAnsi="Times New Roman"/>
          <w:iCs/>
        </w:rPr>
        <w:t>odnose se na</w:t>
      </w:r>
      <w:r w:rsidRPr="00425885">
        <w:rPr>
          <w:rFonts w:ascii="Times New Roman" w:hAnsi="Times New Roman"/>
          <w:i/>
        </w:rPr>
        <w:t xml:space="preserve">: </w:t>
      </w:r>
      <w:r w:rsidRPr="00425885">
        <w:rPr>
          <w:rFonts w:ascii="Times New Roman" w:hAnsi="Times New Roman"/>
        </w:rPr>
        <w:t xml:space="preserve">troškove informiranja, usluge odvjetnika i pravnog savjetnika, grafičke i tiskarske usluge (štampanje kalendara i dr. promo materijala za božićne i novogodišnje blagdane te kulturne manifestacije) i drugih intelektualnih usluga; </w:t>
      </w:r>
      <w:r w:rsidRPr="00F54E61">
        <w:rPr>
          <w:rFonts w:ascii="Times New Roman" w:hAnsi="Times New Roman"/>
        </w:rPr>
        <w:t>ostale nespomenute rashode</w:t>
      </w:r>
      <w:r w:rsidRPr="00425885">
        <w:rPr>
          <w:rFonts w:ascii="Times New Roman" w:hAnsi="Times New Roman"/>
          <w:i/>
        </w:rPr>
        <w:t xml:space="preserve"> </w:t>
      </w:r>
      <w:r w:rsidRPr="00F54E61">
        <w:rPr>
          <w:rFonts w:ascii="Times New Roman" w:hAnsi="Times New Roman"/>
          <w:iCs/>
        </w:rPr>
        <w:t>poslovanja</w:t>
      </w:r>
      <w:r w:rsidRPr="00425885">
        <w:rPr>
          <w:rFonts w:ascii="Times New Roman" w:hAnsi="Times New Roman"/>
          <w:i/>
        </w:rPr>
        <w:t xml:space="preserve">: </w:t>
      </w:r>
      <w:r w:rsidRPr="00425885">
        <w:rPr>
          <w:rFonts w:ascii="Times New Roman" w:hAnsi="Times New Roman"/>
        </w:rPr>
        <w:t>javnobilježničke i druge naknade, troškove reprezentacije t</w:t>
      </w:r>
      <w:r w:rsidRPr="00425885">
        <w:rPr>
          <w:rFonts w:ascii="Times New Roman" w:hAnsi="Times New Roman"/>
          <w:i/>
        </w:rPr>
        <w:t xml:space="preserve">e </w:t>
      </w:r>
      <w:r w:rsidRPr="00425885">
        <w:rPr>
          <w:rFonts w:ascii="Times New Roman" w:hAnsi="Times New Roman"/>
          <w:i/>
        </w:rPr>
        <w:br/>
        <w:t>2. Ostale financijske rashode</w:t>
      </w:r>
      <w:r w:rsidRPr="00425885">
        <w:rPr>
          <w:rFonts w:ascii="Times New Roman" w:hAnsi="Times New Roman"/>
        </w:rPr>
        <w:t xml:space="preserve"> u iznosu od 1.000,00 EUR, odnose se na zatezne kamate te ostale financijske rashode</w:t>
      </w:r>
      <w:r w:rsidR="00F54E61">
        <w:rPr>
          <w:rFonts w:ascii="Times New Roman" w:hAnsi="Times New Roman"/>
        </w:rPr>
        <w:t>.</w:t>
      </w:r>
      <w:r w:rsidRPr="00425885">
        <w:rPr>
          <w:rFonts w:ascii="Times New Roman" w:hAnsi="Times New Roman"/>
        </w:rPr>
        <w:br/>
      </w:r>
    </w:p>
    <w:p w14:paraId="0B7F5037" w14:textId="35E6D783" w:rsidR="00B87962" w:rsidRPr="00425885" w:rsidRDefault="00B87962" w:rsidP="00F54E61">
      <w:pPr>
        <w:pStyle w:val="Bezproreda"/>
        <w:jc w:val="both"/>
        <w:rPr>
          <w:rFonts w:ascii="Times New Roman" w:hAnsi="Times New Roman"/>
        </w:rPr>
      </w:pPr>
      <w:r w:rsidRPr="00425885">
        <w:rPr>
          <w:rFonts w:ascii="Times New Roman" w:hAnsi="Times New Roman"/>
          <w:b/>
          <w:bCs/>
          <w:u w:val="single"/>
        </w:rPr>
        <w:t>Aktivnost A1</w:t>
      </w:r>
      <w:r w:rsidR="00B90848" w:rsidRPr="00425885">
        <w:rPr>
          <w:rFonts w:ascii="Times New Roman" w:hAnsi="Times New Roman"/>
          <w:b/>
          <w:bCs/>
          <w:u w:val="single"/>
        </w:rPr>
        <w:t>10102</w:t>
      </w:r>
      <w:r w:rsidRPr="00425885">
        <w:rPr>
          <w:rFonts w:ascii="Times New Roman" w:hAnsi="Times New Roman"/>
          <w:b/>
          <w:bCs/>
          <w:u w:val="single"/>
        </w:rPr>
        <w:t xml:space="preserve"> Naknada Poreznoj upravi</w:t>
      </w:r>
      <w:r w:rsidRPr="00425885">
        <w:rPr>
          <w:rFonts w:ascii="Times New Roman" w:hAnsi="Times New Roman"/>
        </w:rPr>
        <w:t xml:space="preserve"> planirana su sredstva u iznosu od 45.000,00 EUR</w:t>
      </w:r>
      <w:r w:rsidR="00F54E61">
        <w:rPr>
          <w:rFonts w:ascii="Times New Roman" w:hAnsi="Times New Roman"/>
        </w:rPr>
        <w:t xml:space="preserve">. </w:t>
      </w:r>
      <w:r w:rsidRPr="00425885">
        <w:rPr>
          <w:rFonts w:ascii="Times New Roman" w:hAnsi="Times New Roman"/>
        </w:rPr>
        <w:t>Prema članku 5. Zakona o financiranju jedinica lokalne samouprave, Ministarstvu  financija, poreznoj upravi pripada naknada u iznosu od 1% od ukupno naplaćenih prihoda za troškove obavljanja poslova utvrđivanja, evidentiranja, naplate, nadzora i ovrhe poreza na dohodak.</w:t>
      </w:r>
    </w:p>
    <w:p w14:paraId="2E3515FD" w14:textId="77777777" w:rsidR="00B87962" w:rsidRPr="00425885" w:rsidRDefault="00B87962" w:rsidP="00B87962">
      <w:pPr>
        <w:pStyle w:val="Bezproreda"/>
        <w:rPr>
          <w:rFonts w:ascii="Times New Roman" w:hAnsi="Times New Roman"/>
        </w:rPr>
      </w:pPr>
    </w:p>
    <w:p w14:paraId="262E68C8" w14:textId="3F2EF811" w:rsidR="00B87962" w:rsidRPr="00425885" w:rsidRDefault="00B87962" w:rsidP="00F54E61">
      <w:pPr>
        <w:pStyle w:val="Bezproreda"/>
        <w:jc w:val="both"/>
        <w:rPr>
          <w:rFonts w:ascii="Times New Roman" w:hAnsi="Times New Roman"/>
        </w:rPr>
      </w:pPr>
      <w:r w:rsidRPr="00425885">
        <w:rPr>
          <w:rFonts w:ascii="Times New Roman" w:hAnsi="Times New Roman"/>
          <w:b/>
          <w:bCs/>
          <w:u w:val="single"/>
        </w:rPr>
        <w:t>Aktivnost A</w:t>
      </w:r>
      <w:r w:rsidR="00B90848" w:rsidRPr="00425885">
        <w:rPr>
          <w:rFonts w:ascii="Times New Roman" w:hAnsi="Times New Roman"/>
          <w:b/>
          <w:bCs/>
          <w:u w:val="single"/>
        </w:rPr>
        <w:t>110103</w:t>
      </w:r>
      <w:r w:rsidRPr="00425885">
        <w:rPr>
          <w:rFonts w:ascii="Times New Roman" w:hAnsi="Times New Roman"/>
          <w:b/>
          <w:bCs/>
          <w:u w:val="single"/>
        </w:rPr>
        <w:t xml:space="preserve"> Proračunska zaliha</w:t>
      </w:r>
      <w:r w:rsidRPr="00425885">
        <w:rPr>
          <w:rFonts w:ascii="Times New Roman" w:hAnsi="Times New Roman"/>
        </w:rPr>
        <w:t xml:space="preserve"> </w:t>
      </w:r>
      <w:r w:rsidR="003A0EBF">
        <w:rPr>
          <w:rFonts w:ascii="Times New Roman" w:hAnsi="Times New Roman"/>
        </w:rPr>
        <w:t>p</w:t>
      </w:r>
      <w:r w:rsidRPr="00425885">
        <w:rPr>
          <w:rFonts w:ascii="Times New Roman" w:hAnsi="Times New Roman"/>
        </w:rPr>
        <w:t>lanirana su sredstva u iznosu od 20.000,00 EUR za izvanredne i nepredviđene troškove poslovanja.</w:t>
      </w:r>
      <w:r w:rsidR="00F54E61">
        <w:rPr>
          <w:rFonts w:ascii="Times New Roman" w:hAnsi="Times New Roman"/>
        </w:rPr>
        <w:t xml:space="preserve"> </w:t>
      </w:r>
      <w:r w:rsidRPr="00425885">
        <w:rPr>
          <w:rFonts w:ascii="Times New Roman" w:hAnsi="Times New Roman"/>
        </w:rPr>
        <w:t xml:space="preserve">Sredstva proračunske zalihe koriste se za nepredviđene namjene za koje u proračunu nisu osigurana sredstva, ili za namjenu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nepredviđenih nesreća, te za druge nepredviđene rashode tijekom godine. Izvršenje nepredviđenih rashoda iz proračunske zalihe prati se prema prirodnoj vrsti rashoda.   </w:t>
      </w:r>
    </w:p>
    <w:p w14:paraId="5D768271" w14:textId="77777777" w:rsidR="00B87962" w:rsidRPr="00425885" w:rsidRDefault="00B87962" w:rsidP="00B87962">
      <w:pPr>
        <w:pStyle w:val="Bezproreda"/>
        <w:rPr>
          <w:rFonts w:ascii="Times New Roman" w:hAnsi="Times New Roman"/>
        </w:rPr>
      </w:pPr>
    </w:p>
    <w:p w14:paraId="4179D6B0" w14:textId="77777777" w:rsidR="00B87962" w:rsidRPr="00425885" w:rsidRDefault="00B87962" w:rsidP="00B87962">
      <w:pPr>
        <w:pStyle w:val="Bezproreda"/>
        <w:rPr>
          <w:rFonts w:ascii="Times New Roman" w:hAnsi="Times New Roman"/>
        </w:rPr>
      </w:pPr>
    </w:p>
    <w:p w14:paraId="7A2DE6FD" w14:textId="77777777" w:rsidR="00B87962" w:rsidRPr="00425885" w:rsidRDefault="00B87962" w:rsidP="00B87962">
      <w:pPr>
        <w:pStyle w:val="Bezproreda"/>
        <w:rPr>
          <w:rFonts w:ascii="Times New Roman" w:hAnsi="Times New Roman"/>
        </w:rPr>
      </w:pPr>
    </w:p>
    <w:p w14:paraId="4EC05F13" w14:textId="77777777" w:rsidR="000946D6" w:rsidRDefault="000946D6" w:rsidP="00F54E61">
      <w:pPr>
        <w:pStyle w:val="Bezproreda"/>
        <w:jc w:val="both"/>
        <w:rPr>
          <w:rFonts w:ascii="Times New Roman" w:hAnsi="Times New Roman"/>
          <w:b/>
          <w:bCs/>
          <w:highlight w:val="yellow"/>
          <w:u w:val="single"/>
        </w:rPr>
      </w:pPr>
    </w:p>
    <w:p w14:paraId="7F6857D9" w14:textId="77777777" w:rsidR="000946D6" w:rsidRDefault="000946D6" w:rsidP="00F54E61">
      <w:pPr>
        <w:pStyle w:val="Bezproreda"/>
        <w:jc w:val="both"/>
        <w:rPr>
          <w:rFonts w:ascii="Times New Roman" w:hAnsi="Times New Roman"/>
          <w:b/>
          <w:bCs/>
          <w:highlight w:val="yellow"/>
          <w:u w:val="single"/>
        </w:rPr>
      </w:pPr>
    </w:p>
    <w:p w14:paraId="4E037BEF" w14:textId="450C2EB3" w:rsidR="00B87962" w:rsidRPr="00425885" w:rsidRDefault="00B87962" w:rsidP="00F54E61">
      <w:pPr>
        <w:pStyle w:val="Bezproreda"/>
        <w:jc w:val="both"/>
        <w:rPr>
          <w:rFonts w:ascii="Times New Roman" w:hAnsi="Times New Roman"/>
          <w:b/>
          <w:bCs/>
          <w:highlight w:val="yellow"/>
          <w:u w:val="single"/>
        </w:rPr>
      </w:pPr>
      <w:r w:rsidRPr="00425885">
        <w:rPr>
          <w:rFonts w:ascii="Times New Roman" w:hAnsi="Times New Roman"/>
          <w:b/>
          <w:bCs/>
          <w:highlight w:val="yellow"/>
          <w:u w:val="single"/>
        </w:rPr>
        <w:t>1</w:t>
      </w:r>
      <w:r w:rsidR="00B90848" w:rsidRPr="00425885">
        <w:rPr>
          <w:rFonts w:ascii="Times New Roman" w:hAnsi="Times New Roman"/>
          <w:b/>
          <w:bCs/>
          <w:highlight w:val="yellow"/>
          <w:u w:val="single"/>
        </w:rPr>
        <w:t>1</w:t>
      </w:r>
      <w:r w:rsidRPr="00425885">
        <w:rPr>
          <w:rFonts w:ascii="Times New Roman" w:hAnsi="Times New Roman"/>
          <w:b/>
          <w:bCs/>
          <w:highlight w:val="yellow"/>
          <w:u w:val="single"/>
        </w:rPr>
        <w:t>02 PROGRAM: RAZVOJ CIVILNOG DRUŠTVA – POLITIČKE STRANKE TE JAČANJE PARTNERSTVA I SURADNJE</w:t>
      </w:r>
    </w:p>
    <w:p w14:paraId="76B65BC2" w14:textId="6109EDC9" w:rsidR="00B87962" w:rsidRPr="00425885" w:rsidRDefault="00B87962" w:rsidP="00B87962">
      <w:pPr>
        <w:pStyle w:val="Bezproreda"/>
        <w:rPr>
          <w:rFonts w:ascii="Times New Roman" w:hAnsi="Times New Roman"/>
        </w:rPr>
      </w:pPr>
      <w:r w:rsidRPr="00425885">
        <w:rPr>
          <w:rFonts w:ascii="Times New Roman" w:hAnsi="Times New Roman"/>
        </w:rPr>
        <w:t>Planirana sredstva</w:t>
      </w:r>
      <w:r w:rsidR="000946D6">
        <w:rPr>
          <w:rFonts w:ascii="Times New Roman" w:hAnsi="Times New Roman"/>
        </w:rPr>
        <w:t xml:space="preserve">: </w:t>
      </w:r>
      <w:r w:rsidR="00F54E61">
        <w:rPr>
          <w:rFonts w:ascii="Times New Roman" w:hAnsi="Times New Roman"/>
        </w:rPr>
        <w:t>10.560,00</w:t>
      </w:r>
      <w:r w:rsidRPr="00425885">
        <w:rPr>
          <w:rFonts w:ascii="Times New Roman" w:hAnsi="Times New Roman"/>
        </w:rPr>
        <w:t xml:space="preserve">  EUR</w:t>
      </w:r>
      <w:r w:rsidRPr="00425885">
        <w:rPr>
          <w:rFonts w:ascii="Times New Roman" w:hAnsi="Times New Roman"/>
        </w:rPr>
        <w:br/>
      </w:r>
    </w:p>
    <w:p w14:paraId="4CEB1CCF" w14:textId="60FF2354" w:rsidR="00B87962" w:rsidRPr="00425885" w:rsidRDefault="00B87962" w:rsidP="00F54E61">
      <w:pPr>
        <w:pStyle w:val="Bezproreda"/>
        <w:jc w:val="both"/>
        <w:rPr>
          <w:rFonts w:ascii="Times New Roman" w:hAnsi="Times New Roman"/>
        </w:rPr>
      </w:pPr>
      <w:r w:rsidRPr="00425885">
        <w:rPr>
          <w:rFonts w:ascii="Times New Roman" w:hAnsi="Times New Roman"/>
          <w:b/>
          <w:bCs/>
          <w:u w:val="single"/>
        </w:rPr>
        <w:t>Aktivnost</w:t>
      </w:r>
      <w:r w:rsidR="003A0EBF">
        <w:rPr>
          <w:rFonts w:ascii="Times New Roman" w:hAnsi="Times New Roman"/>
          <w:b/>
          <w:bCs/>
          <w:u w:val="single"/>
        </w:rPr>
        <w:t xml:space="preserve"> </w:t>
      </w:r>
      <w:r w:rsidRPr="00425885">
        <w:rPr>
          <w:rFonts w:ascii="Times New Roman" w:hAnsi="Times New Roman"/>
          <w:b/>
          <w:bCs/>
          <w:u w:val="single"/>
        </w:rPr>
        <w:t>A1</w:t>
      </w:r>
      <w:r w:rsidR="00B90848" w:rsidRPr="00425885">
        <w:rPr>
          <w:rFonts w:ascii="Times New Roman" w:hAnsi="Times New Roman"/>
          <w:b/>
          <w:bCs/>
          <w:u w:val="single"/>
        </w:rPr>
        <w:t>10201</w:t>
      </w:r>
      <w:r w:rsidR="003A0EBF">
        <w:rPr>
          <w:rFonts w:ascii="Times New Roman" w:hAnsi="Times New Roman"/>
          <w:b/>
          <w:bCs/>
          <w:u w:val="single"/>
        </w:rPr>
        <w:t xml:space="preserve"> </w:t>
      </w:r>
      <w:r w:rsidRPr="00425885">
        <w:rPr>
          <w:rFonts w:ascii="Times New Roman" w:hAnsi="Times New Roman"/>
          <w:b/>
          <w:bCs/>
          <w:u w:val="single"/>
        </w:rPr>
        <w:t>Donacija političkim strankama</w:t>
      </w:r>
      <w:r w:rsidR="003A0EBF" w:rsidRPr="003A0EBF">
        <w:rPr>
          <w:rFonts w:ascii="Times New Roman" w:hAnsi="Times New Roman"/>
          <w:b/>
          <w:bCs/>
        </w:rPr>
        <w:t xml:space="preserve"> </w:t>
      </w:r>
      <w:r w:rsidRPr="00425885">
        <w:rPr>
          <w:rFonts w:ascii="Times New Roman" w:hAnsi="Times New Roman"/>
        </w:rPr>
        <w:t xml:space="preserve">planirana su sredstva u iznosu od </w:t>
      </w:r>
      <w:r w:rsidR="00F54E61">
        <w:rPr>
          <w:rFonts w:ascii="Times New Roman" w:hAnsi="Times New Roman"/>
        </w:rPr>
        <w:t>560</w:t>
      </w:r>
      <w:r w:rsidR="003A0EBF">
        <w:rPr>
          <w:rFonts w:ascii="Times New Roman" w:hAnsi="Times New Roman"/>
        </w:rPr>
        <w:t>,00</w:t>
      </w:r>
      <w:r w:rsidRPr="00425885">
        <w:rPr>
          <w:rFonts w:ascii="Times New Roman" w:hAnsi="Times New Roman"/>
        </w:rPr>
        <w:t xml:space="preserve"> EUR</w:t>
      </w:r>
      <w:r w:rsidR="00F54E61">
        <w:rPr>
          <w:rFonts w:ascii="Times New Roman" w:hAnsi="Times New Roman"/>
        </w:rPr>
        <w:t>.</w:t>
      </w:r>
      <w:r w:rsidR="000946D6">
        <w:rPr>
          <w:rFonts w:ascii="Times New Roman" w:hAnsi="Times New Roman"/>
        </w:rPr>
        <w:tab/>
      </w:r>
      <w:r w:rsidRPr="00425885">
        <w:rPr>
          <w:rFonts w:ascii="Times New Roman" w:hAnsi="Times New Roman"/>
        </w:rPr>
        <w:br/>
      </w:r>
    </w:p>
    <w:p w14:paraId="72BD0A70" w14:textId="7D7FDE76" w:rsidR="00B87962" w:rsidRPr="00425885" w:rsidRDefault="00B87962" w:rsidP="00F54E61">
      <w:pPr>
        <w:pStyle w:val="Bezproreda"/>
        <w:jc w:val="both"/>
        <w:rPr>
          <w:rFonts w:ascii="Times New Roman" w:hAnsi="Times New Roman"/>
        </w:rPr>
      </w:pPr>
      <w:r w:rsidRPr="00425885">
        <w:rPr>
          <w:rFonts w:ascii="Times New Roman" w:hAnsi="Times New Roman"/>
          <w:b/>
          <w:bCs/>
          <w:u w:val="single"/>
        </w:rPr>
        <w:t>Aktivnost A1</w:t>
      </w:r>
      <w:r w:rsidR="00B90848" w:rsidRPr="00425885">
        <w:rPr>
          <w:rFonts w:ascii="Times New Roman" w:hAnsi="Times New Roman"/>
          <w:b/>
          <w:bCs/>
          <w:u w:val="single"/>
        </w:rPr>
        <w:t>10202</w:t>
      </w:r>
      <w:r w:rsidR="00E86227">
        <w:rPr>
          <w:rFonts w:ascii="Times New Roman" w:hAnsi="Times New Roman"/>
          <w:b/>
          <w:bCs/>
          <w:u w:val="single"/>
        </w:rPr>
        <w:t xml:space="preserve"> </w:t>
      </w:r>
      <w:r w:rsidRPr="00425885">
        <w:rPr>
          <w:rFonts w:ascii="Times New Roman" w:hAnsi="Times New Roman"/>
          <w:b/>
          <w:bCs/>
          <w:u w:val="single"/>
        </w:rPr>
        <w:t>Partnerstva i članstva Grada</w:t>
      </w:r>
      <w:r w:rsidRPr="00425885">
        <w:rPr>
          <w:rFonts w:ascii="Times New Roman" w:hAnsi="Times New Roman"/>
        </w:rPr>
        <w:t xml:space="preserve"> planirana su sredstva u iznosu od 5.000,00 EUR</w:t>
      </w:r>
      <w:r w:rsidR="00F54E61">
        <w:rPr>
          <w:rFonts w:ascii="Times New Roman" w:hAnsi="Times New Roman"/>
        </w:rPr>
        <w:t>.</w:t>
      </w:r>
    </w:p>
    <w:p w14:paraId="59465157" w14:textId="77777777" w:rsidR="00B87962" w:rsidRPr="00425885" w:rsidRDefault="00B87962" w:rsidP="00B87962">
      <w:pPr>
        <w:pStyle w:val="Bezproreda"/>
        <w:rPr>
          <w:rFonts w:ascii="Times New Roman" w:hAnsi="Times New Roman"/>
        </w:rPr>
      </w:pPr>
    </w:p>
    <w:p w14:paraId="79AB4ABF" w14:textId="3349ABFD" w:rsidR="00B87962" w:rsidRPr="00425885" w:rsidRDefault="00B87962" w:rsidP="00F54E61">
      <w:pPr>
        <w:pStyle w:val="Bezproreda"/>
        <w:jc w:val="both"/>
        <w:rPr>
          <w:rFonts w:ascii="Times New Roman" w:hAnsi="Times New Roman"/>
        </w:rPr>
      </w:pPr>
      <w:r w:rsidRPr="00425885">
        <w:rPr>
          <w:rFonts w:ascii="Times New Roman" w:hAnsi="Times New Roman"/>
          <w:b/>
          <w:bCs/>
          <w:u w:val="single"/>
        </w:rPr>
        <w:t>Aktivnost A1</w:t>
      </w:r>
      <w:r w:rsidR="00B90848" w:rsidRPr="00425885">
        <w:rPr>
          <w:rFonts w:ascii="Times New Roman" w:hAnsi="Times New Roman"/>
          <w:b/>
          <w:bCs/>
          <w:u w:val="single"/>
        </w:rPr>
        <w:t>10203</w:t>
      </w:r>
      <w:r w:rsidR="00E86227">
        <w:rPr>
          <w:rFonts w:ascii="Times New Roman" w:hAnsi="Times New Roman"/>
          <w:b/>
          <w:bCs/>
          <w:u w:val="single"/>
        </w:rPr>
        <w:t xml:space="preserve"> </w:t>
      </w:r>
      <w:r w:rsidRPr="00425885">
        <w:rPr>
          <w:rFonts w:ascii="Times New Roman" w:hAnsi="Times New Roman"/>
          <w:b/>
          <w:bCs/>
          <w:u w:val="single"/>
        </w:rPr>
        <w:t>Suradnja s prijateljskim gradovima</w:t>
      </w:r>
      <w:r w:rsidRPr="008B5B5A">
        <w:rPr>
          <w:rFonts w:ascii="Times New Roman" w:hAnsi="Times New Roman"/>
          <w:b/>
          <w:bCs/>
        </w:rPr>
        <w:t xml:space="preserve"> </w:t>
      </w:r>
      <w:r w:rsidRPr="00425885">
        <w:rPr>
          <w:rFonts w:ascii="Times New Roman" w:hAnsi="Times New Roman"/>
        </w:rPr>
        <w:t xml:space="preserve">planirana su sredstva u iznosu od </w:t>
      </w:r>
      <w:r w:rsidR="00F54E61">
        <w:rPr>
          <w:rFonts w:ascii="Times New Roman" w:hAnsi="Times New Roman"/>
        </w:rPr>
        <w:t>5</w:t>
      </w:r>
      <w:r w:rsidRPr="00425885">
        <w:rPr>
          <w:rFonts w:ascii="Times New Roman" w:hAnsi="Times New Roman"/>
        </w:rPr>
        <w:t xml:space="preserve">.000,00 EUR za troškove poslovnih druženja sa ciljem očuvanja i unapređenja prijateljskih odnosa i suradnje među društvenim, kulturnim, obrazovnim, gospodarskim, </w:t>
      </w:r>
      <w:r w:rsidR="000946D6">
        <w:rPr>
          <w:rFonts w:ascii="Times New Roman" w:hAnsi="Times New Roman"/>
        </w:rPr>
        <w:t>s</w:t>
      </w:r>
      <w:r w:rsidRPr="00425885">
        <w:rPr>
          <w:rFonts w:ascii="Times New Roman" w:hAnsi="Times New Roman"/>
        </w:rPr>
        <w:t xml:space="preserve">portskim i drugim subjektima i institucijama gradova prijatelja. </w:t>
      </w:r>
    </w:p>
    <w:p w14:paraId="3B5F80EA" w14:textId="77777777" w:rsidR="00B87962" w:rsidRPr="00425885" w:rsidRDefault="00B87962" w:rsidP="00F54E61">
      <w:pPr>
        <w:pStyle w:val="Bezproreda"/>
        <w:jc w:val="both"/>
        <w:rPr>
          <w:rFonts w:ascii="Times New Roman" w:hAnsi="Times New Roman"/>
        </w:rPr>
      </w:pPr>
    </w:p>
    <w:p w14:paraId="59E170D7" w14:textId="2D8640A4" w:rsidR="00B87962" w:rsidRPr="00425885" w:rsidRDefault="00B87962" w:rsidP="00F54E61">
      <w:pPr>
        <w:pStyle w:val="Bezproreda"/>
        <w:jc w:val="both"/>
        <w:rPr>
          <w:rFonts w:ascii="Times New Roman" w:hAnsi="Times New Roman"/>
        </w:rPr>
      </w:pPr>
      <w:r w:rsidRPr="00425885">
        <w:rPr>
          <w:rFonts w:ascii="Times New Roman" w:hAnsi="Times New Roman"/>
        </w:rPr>
        <w:t xml:space="preserve">POKAZATELJ USPJEŠNOSTI: </w:t>
      </w:r>
      <w:r w:rsidR="008B5B5A">
        <w:rPr>
          <w:rFonts w:ascii="Times New Roman" w:hAnsi="Times New Roman"/>
        </w:rPr>
        <w:t>b</w:t>
      </w:r>
      <w:r w:rsidRPr="00425885">
        <w:rPr>
          <w:rFonts w:ascii="Times New Roman" w:hAnsi="Times New Roman"/>
        </w:rPr>
        <w:t>roj održanih sjednica gradskog vijeća te broj donesenih akata tijekom 202</w:t>
      </w:r>
      <w:r w:rsidR="00F54E61">
        <w:rPr>
          <w:rFonts w:ascii="Times New Roman" w:hAnsi="Times New Roman"/>
        </w:rPr>
        <w:t>6</w:t>
      </w:r>
      <w:r w:rsidRPr="00425885">
        <w:rPr>
          <w:rFonts w:ascii="Times New Roman" w:hAnsi="Times New Roman"/>
        </w:rPr>
        <w:t>. godine, broj objavljenih vijesti na gradskoj web stranici, broj gostovanja u elektronskim medijima, broj građana uključenih u obilježavanje Dana grada, broj uručenih priznanja te broj organiziranih događaja povodom Dana grada, povezivanje i uspostava suradnje s jedinicama lokalne i regionalne samouprave unutar i izvan Hrvatske te provedba EU projekata kako bi se iskoristila financijska sredstva iz raspoloživih fondova.</w:t>
      </w:r>
    </w:p>
    <w:p w14:paraId="38B2CE29" w14:textId="77777777" w:rsidR="00B87962" w:rsidRPr="00425885" w:rsidRDefault="00B87962" w:rsidP="00B87962">
      <w:pPr>
        <w:pStyle w:val="Bezproreda"/>
        <w:rPr>
          <w:rFonts w:ascii="Times New Roman" w:hAnsi="Times New Roman"/>
        </w:rPr>
      </w:pPr>
    </w:p>
    <w:p w14:paraId="3E9BBD82" w14:textId="77777777" w:rsidR="00B87962" w:rsidRPr="00425885" w:rsidRDefault="00B87962" w:rsidP="00B87962">
      <w:pPr>
        <w:pStyle w:val="Bezproreda"/>
        <w:rPr>
          <w:rFonts w:ascii="Times New Roman" w:hAnsi="Times New Roman"/>
        </w:rPr>
      </w:pPr>
    </w:p>
    <w:p w14:paraId="77C1EA0F" w14:textId="77777777" w:rsidR="00B87962" w:rsidRPr="00425885" w:rsidRDefault="00B87962" w:rsidP="00B87962">
      <w:pPr>
        <w:pStyle w:val="Bezproreda"/>
        <w:rPr>
          <w:rFonts w:ascii="Times New Roman" w:hAnsi="Times New Roman"/>
          <w:color w:val="FFFFFF"/>
        </w:rPr>
      </w:pPr>
      <w:r w:rsidRPr="00425885">
        <w:rPr>
          <w:rFonts w:ascii="Times New Roman" w:hAnsi="Times New Roman"/>
          <w:b/>
          <w:bCs/>
          <w:color w:val="FFFFFF"/>
          <w:highlight w:val="blue"/>
        </w:rPr>
        <w:t xml:space="preserve">002 RAZDJEL  JEDINSTVENI UPRAVNI ODJEL GRADA OROSLAVJA </w:t>
      </w:r>
    </w:p>
    <w:p w14:paraId="653D2660" w14:textId="77777777" w:rsidR="00B87962" w:rsidRPr="00425885" w:rsidRDefault="00B87962" w:rsidP="00B87962">
      <w:pPr>
        <w:pStyle w:val="Bezproreda"/>
        <w:rPr>
          <w:rFonts w:ascii="Times New Roman" w:hAnsi="Times New Roman"/>
          <w:b/>
        </w:rPr>
      </w:pPr>
      <w:r w:rsidRPr="00425885">
        <w:rPr>
          <w:rFonts w:ascii="Times New Roman" w:hAnsi="Times New Roman"/>
          <w:b/>
          <w:highlight w:val="cyan"/>
        </w:rPr>
        <w:t>00201 GLAVA  1   JEDINSTVENI UPRAVNI ODJEL</w:t>
      </w:r>
      <w:r w:rsidRPr="00425885">
        <w:rPr>
          <w:rFonts w:ascii="Times New Roman" w:hAnsi="Times New Roman"/>
          <w:b/>
        </w:rPr>
        <w:t xml:space="preserve"> </w:t>
      </w:r>
    </w:p>
    <w:p w14:paraId="75F6247D" w14:textId="5A71CA0F" w:rsidR="00B87962" w:rsidRPr="00425885" w:rsidRDefault="00B87962" w:rsidP="00B87962">
      <w:pPr>
        <w:pStyle w:val="Bezproreda"/>
        <w:rPr>
          <w:rFonts w:ascii="Times New Roman" w:hAnsi="Times New Roman"/>
        </w:rPr>
      </w:pPr>
      <w:r w:rsidRPr="00425885">
        <w:rPr>
          <w:rFonts w:ascii="Times New Roman" w:hAnsi="Times New Roman"/>
        </w:rPr>
        <w:t xml:space="preserve">Ukupno planirana sredstva: </w:t>
      </w:r>
      <w:r w:rsidR="00F54E61">
        <w:rPr>
          <w:rFonts w:ascii="Times New Roman" w:hAnsi="Times New Roman"/>
        </w:rPr>
        <w:t>8.642.520,00</w:t>
      </w:r>
      <w:r w:rsidRPr="00425885">
        <w:rPr>
          <w:rFonts w:ascii="Times New Roman" w:hAnsi="Times New Roman"/>
        </w:rPr>
        <w:t xml:space="preserve"> EUR</w:t>
      </w:r>
    </w:p>
    <w:p w14:paraId="7EE2B3A9" w14:textId="77777777" w:rsidR="00B87962" w:rsidRPr="00425885" w:rsidRDefault="00B87962" w:rsidP="00B87962">
      <w:pPr>
        <w:pStyle w:val="Bezproreda"/>
        <w:rPr>
          <w:rFonts w:ascii="Times New Roman" w:hAnsi="Times New Roman"/>
        </w:rPr>
      </w:pPr>
    </w:p>
    <w:p w14:paraId="5A135C18" w14:textId="3416CCD1" w:rsidR="00B87962" w:rsidRPr="00425885" w:rsidRDefault="002622F4" w:rsidP="00B87962">
      <w:pPr>
        <w:pStyle w:val="Bezproreda"/>
        <w:rPr>
          <w:rFonts w:ascii="Times New Roman" w:hAnsi="Times New Roman"/>
          <w:b/>
          <w:bCs/>
          <w:u w:val="single"/>
        </w:rPr>
      </w:pPr>
      <w:r w:rsidRPr="00425885">
        <w:rPr>
          <w:rFonts w:ascii="Times New Roman" w:hAnsi="Times New Roman"/>
          <w:b/>
          <w:bCs/>
          <w:highlight w:val="yellow"/>
          <w:u w:val="single"/>
        </w:rPr>
        <w:t>21</w:t>
      </w:r>
      <w:r w:rsidR="00B87962" w:rsidRPr="00425885">
        <w:rPr>
          <w:rFonts w:ascii="Times New Roman" w:hAnsi="Times New Roman"/>
          <w:b/>
          <w:bCs/>
          <w:highlight w:val="yellow"/>
          <w:u w:val="single"/>
        </w:rPr>
        <w:t>01 PROGRAM: JAVNA UPRAVA I ADMINISTRACIJA</w:t>
      </w:r>
      <w:r w:rsidR="00B87962" w:rsidRPr="00425885">
        <w:rPr>
          <w:rFonts w:ascii="Times New Roman" w:hAnsi="Times New Roman"/>
          <w:b/>
          <w:bCs/>
          <w:u w:val="single"/>
        </w:rPr>
        <w:t xml:space="preserve"> </w:t>
      </w:r>
    </w:p>
    <w:p w14:paraId="33C0EEBE" w14:textId="30198E31"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54E61">
        <w:rPr>
          <w:rFonts w:ascii="Times New Roman" w:hAnsi="Times New Roman"/>
        </w:rPr>
        <w:t>847.740,00</w:t>
      </w:r>
      <w:r w:rsidRPr="00425885">
        <w:rPr>
          <w:rFonts w:ascii="Times New Roman" w:hAnsi="Times New Roman"/>
        </w:rPr>
        <w:t xml:space="preserve"> EUR</w:t>
      </w:r>
    </w:p>
    <w:p w14:paraId="0BC4DD26" w14:textId="77777777" w:rsidR="00E27696" w:rsidRDefault="00E27696"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E27696" w:rsidRPr="00425885" w14:paraId="544B883E"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6F5F1D6" w14:textId="77777777" w:rsidR="00E27696" w:rsidRPr="00425885" w:rsidRDefault="00E2769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E27696" w:rsidRPr="00425885" w14:paraId="24C3AE03"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70B682C5" w14:textId="77777777" w:rsidR="00E27696" w:rsidRPr="00425885" w:rsidRDefault="00E2769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DD6F35">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3</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Učinkovita javna uprava i administracija</w:t>
            </w:r>
          </w:p>
        </w:tc>
      </w:tr>
      <w:tr w:rsidR="00E27696" w:rsidRPr="00425885" w14:paraId="0DEB4735" w14:textId="77777777" w:rsidTr="00133F00">
        <w:trPr>
          <w:trHeight w:val="49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1F7790B" w14:textId="77777777" w:rsidR="00E27696" w:rsidRPr="00425885" w:rsidRDefault="00E2769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DD6F35">
              <w:rPr>
                <w:rFonts w:ascii="Times New Roman" w:eastAsia="Times New Roman" w:hAnsi="Times New Roman"/>
                <w:color w:val="000000"/>
                <w:lang w:eastAsia="hr-HR"/>
              </w:rPr>
              <w:t>Povećati učinkovitost, transparentnost i dostupnost javne uprave kroz digitalizaciju procesa, jačanje kapaciteta zaposlenika te unapređenje usluga za građane i poduzetnike</w:t>
            </w:r>
            <w:r w:rsidRPr="00425885">
              <w:rPr>
                <w:rFonts w:ascii="Times New Roman" w:eastAsia="Times New Roman" w:hAnsi="Times New Roman"/>
                <w:color w:val="000000"/>
                <w:lang w:eastAsia="hr-HR"/>
              </w:rPr>
              <w:t xml:space="preserve">. </w:t>
            </w:r>
          </w:p>
        </w:tc>
      </w:tr>
    </w:tbl>
    <w:p w14:paraId="788498E3" w14:textId="711FA0A2" w:rsidR="00B87962" w:rsidRPr="00425885" w:rsidRDefault="00B87962" w:rsidP="00B87962">
      <w:pPr>
        <w:pStyle w:val="Bezproreda"/>
        <w:rPr>
          <w:rFonts w:ascii="Times New Roman" w:hAnsi="Times New Roman"/>
        </w:rPr>
      </w:pPr>
      <w:r w:rsidRPr="00425885">
        <w:rPr>
          <w:rFonts w:ascii="Times New Roman" w:hAnsi="Times New Roman"/>
          <w:b/>
          <w:bCs/>
          <w:u w:val="single"/>
        </w:rPr>
        <w:br/>
        <w:t>Aktivnost A</w:t>
      </w:r>
      <w:r w:rsidR="002622F4" w:rsidRPr="00425885">
        <w:rPr>
          <w:rFonts w:ascii="Times New Roman" w:hAnsi="Times New Roman"/>
          <w:b/>
          <w:bCs/>
          <w:u w:val="single"/>
        </w:rPr>
        <w:t>210101</w:t>
      </w:r>
      <w:r w:rsidR="00E86227">
        <w:rPr>
          <w:rFonts w:ascii="Times New Roman" w:hAnsi="Times New Roman"/>
          <w:b/>
          <w:bCs/>
          <w:u w:val="single"/>
        </w:rPr>
        <w:t xml:space="preserve"> </w:t>
      </w:r>
      <w:r w:rsidRPr="00425885">
        <w:rPr>
          <w:rFonts w:ascii="Times New Roman" w:hAnsi="Times New Roman"/>
          <w:b/>
          <w:bCs/>
          <w:u w:val="single"/>
        </w:rPr>
        <w:t>Rashodi za administrativno, tehničko i stručno osoblje</w:t>
      </w:r>
      <w:r w:rsidRPr="00425885">
        <w:rPr>
          <w:rFonts w:ascii="Times New Roman" w:hAnsi="Times New Roman"/>
          <w:b/>
          <w:bCs/>
        </w:rPr>
        <w:t xml:space="preserve"> –</w:t>
      </w:r>
      <w:r w:rsidRPr="00425885">
        <w:rPr>
          <w:rFonts w:ascii="Times New Roman" w:hAnsi="Times New Roman"/>
        </w:rPr>
        <w:t xml:space="preserve"> planirana su sredstva u iznosu od </w:t>
      </w:r>
      <w:r w:rsidR="00F54E61">
        <w:rPr>
          <w:rFonts w:ascii="Times New Roman" w:hAnsi="Times New Roman"/>
        </w:rPr>
        <w:t>519.000,00</w:t>
      </w:r>
      <w:r w:rsidRPr="00425885">
        <w:rPr>
          <w:rFonts w:ascii="Times New Roman" w:hAnsi="Times New Roman"/>
        </w:rPr>
        <w:t xml:space="preserve"> EUR, strukturu čine:</w:t>
      </w:r>
    </w:p>
    <w:p w14:paraId="11EA4690" w14:textId="69816267" w:rsidR="00B87962" w:rsidRPr="00425885" w:rsidRDefault="000946D6" w:rsidP="00F54E61">
      <w:pPr>
        <w:pStyle w:val="Bezproreda"/>
        <w:jc w:val="both"/>
        <w:rPr>
          <w:rFonts w:ascii="Times New Roman" w:hAnsi="Times New Roman"/>
        </w:rPr>
      </w:pPr>
      <w:r>
        <w:rPr>
          <w:rFonts w:ascii="Times New Roman" w:hAnsi="Times New Roman"/>
          <w:i/>
        </w:rPr>
        <w:t xml:space="preserve">1) </w:t>
      </w:r>
      <w:r w:rsidR="00B87962" w:rsidRPr="00425885">
        <w:rPr>
          <w:rFonts w:ascii="Times New Roman" w:hAnsi="Times New Roman"/>
          <w:i/>
        </w:rPr>
        <w:t>Plaće, doprinosi i naknade troškova</w:t>
      </w:r>
      <w:r w:rsidR="00B87962" w:rsidRPr="00425885">
        <w:rPr>
          <w:rFonts w:ascii="Times New Roman" w:hAnsi="Times New Roman"/>
        </w:rPr>
        <w:t xml:space="preserve"> gradonačelnika i službenika planirana su u iznosu od </w:t>
      </w:r>
      <w:r w:rsidR="005C6614" w:rsidRPr="00425885">
        <w:rPr>
          <w:rFonts w:ascii="Times New Roman" w:hAnsi="Times New Roman"/>
        </w:rPr>
        <w:t>3</w:t>
      </w:r>
      <w:r w:rsidR="00F54E61">
        <w:rPr>
          <w:rFonts w:ascii="Times New Roman" w:hAnsi="Times New Roman"/>
        </w:rPr>
        <w:t>85</w:t>
      </w:r>
      <w:r w:rsidR="00B87962" w:rsidRPr="00425885">
        <w:rPr>
          <w:rFonts w:ascii="Times New Roman" w:hAnsi="Times New Roman"/>
        </w:rPr>
        <w:t>.000,00 EUR;</w:t>
      </w:r>
    </w:p>
    <w:p w14:paraId="7CFA1DF1" w14:textId="587DEC39" w:rsidR="00B87962" w:rsidRPr="000946D6" w:rsidRDefault="00B87962" w:rsidP="000946D6">
      <w:pPr>
        <w:pStyle w:val="Bezproreda"/>
        <w:jc w:val="both"/>
        <w:rPr>
          <w:rFonts w:ascii="Times New Roman" w:hAnsi="Times New Roman"/>
          <w:color w:val="EE0000"/>
        </w:rPr>
      </w:pPr>
      <w:r w:rsidRPr="00425885">
        <w:rPr>
          <w:rFonts w:ascii="Times New Roman" w:hAnsi="Times New Roman"/>
        </w:rPr>
        <w:t>povećanje zbog namjere dodatnog zapošljavanja</w:t>
      </w:r>
      <w:r w:rsidR="000946D6">
        <w:rPr>
          <w:rFonts w:ascii="Times New Roman" w:hAnsi="Times New Roman"/>
        </w:rPr>
        <w:t>.</w:t>
      </w:r>
    </w:p>
    <w:p w14:paraId="30C2E6AB" w14:textId="775822B8" w:rsidR="00B87962" w:rsidRPr="00425885" w:rsidRDefault="000946D6" w:rsidP="006562D0">
      <w:pPr>
        <w:pStyle w:val="Bezproreda"/>
        <w:jc w:val="both"/>
        <w:rPr>
          <w:rFonts w:ascii="Times New Roman" w:hAnsi="Times New Roman"/>
        </w:rPr>
      </w:pPr>
      <w:r>
        <w:rPr>
          <w:rFonts w:ascii="Times New Roman" w:hAnsi="Times New Roman"/>
          <w:i/>
        </w:rPr>
        <w:t xml:space="preserve">2) </w:t>
      </w:r>
      <w:r w:rsidR="00B87962" w:rsidRPr="00425885">
        <w:rPr>
          <w:rFonts w:ascii="Times New Roman" w:hAnsi="Times New Roman"/>
          <w:i/>
        </w:rPr>
        <w:t xml:space="preserve">Materijalni rashodi </w:t>
      </w:r>
      <w:r w:rsidR="00B87962" w:rsidRPr="00425885">
        <w:rPr>
          <w:rFonts w:ascii="Times New Roman" w:hAnsi="Times New Roman"/>
          <w:iCs/>
        </w:rPr>
        <w:t xml:space="preserve">u iznosu od </w:t>
      </w:r>
      <w:r w:rsidR="00F54E61">
        <w:rPr>
          <w:rFonts w:ascii="Times New Roman" w:hAnsi="Times New Roman"/>
          <w:iCs/>
        </w:rPr>
        <w:t>125</w:t>
      </w:r>
      <w:r w:rsidR="00B87962" w:rsidRPr="00425885">
        <w:rPr>
          <w:rFonts w:ascii="Times New Roman" w:hAnsi="Times New Roman"/>
          <w:iCs/>
        </w:rPr>
        <w:t>.000,00 EUR;</w:t>
      </w:r>
      <w:r w:rsidR="00B87962" w:rsidRPr="00425885">
        <w:rPr>
          <w:rFonts w:ascii="Times New Roman" w:hAnsi="Times New Roman"/>
        </w:rPr>
        <w:t xml:space="preserve"> uključuju nabavu stručne literature i pretplatu na stručne časopis</w:t>
      </w:r>
      <w:r w:rsidR="00F54E61">
        <w:rPr>
          <w:rFonts w:ascii="Times New Roman" w:hAnsi="Times New Roman"/>
        </w:rPr>
        <w:t>e</w:t>
      </w:r>
      <w:r w:rsidR="00B87962" w:rsidRPr="00425885">
        <w:rPr>
          <w:rFonts w:ascii="Times New Roman" w:hAnsi="Times New Roman"/>
        </w:rPr>
        <w:t>, troškove uredskog materijala, troškove materijala za sredstva za čišćenje i održavanje uredskih prostorija,  materijal za higijenske potrebe i njegu, troškove električne energije, potrošnj</w:t>
      </w:r>
      <w:r w:rsidR="00F54E61">
        <w:rPr>
          <w:rFonts w:ascii="Times New Roman" w:hAnsi="Times New Roman"/>
        </w:rPr>
        <w:t>u</w:t>
      </w:r>
      <w:r w:rsidR="00B87962" w:rsidRPr="00425885">
        <w:rPr>
          <w:rFonts w:ascii="Times New Roman" w:hAnsi="Times New Roman"/>
        </w:rPr>
        <w:t xml:space="preserve"> plina za prostorije Jedinstvenog upravnog odjela, te sitan inventar, usluge telefona, poštarine, usluge tekućeg i investicijskog održavanja postrojenja i opreme, troškov</w:t>
      </w:r>
      <w:r w:rsidR="00F54E61">
        <w:rPr>
          <w:rFonts w:ascii="Times New Roman" w:hAnsi="Times New Roman"/>
        </w:rPr>
        <w:t>e</w:t>
      </w:r>
      <w:r w:rsidR="00B87962" w:rsidRPr="00425885">
        <w:rPr>
          <w:rFonts w:ascii="Times New Roman" w:hAnsi="Times New Roman"/>
        </w:rPr>
        <w:t xml:space="preserve"> objave akata, opskrba vodom, pričuva, ugovora o djelu - administrativne usluge, usluge vještačenja računalne usluge – održavanje programa i web stranica, nespomenute usluge</w:t>
      </w:r>
      <w:r w:rsidR="006562D0">
        <w:rPr>
          <w:rFonts w:ascii="Times New Roman" w:hAnsi="Times New Roman"/>
        </w:rPr>
        <w:t xml:space="preserve"> </w:t>
      </w:r>
      <w:r w:rsidR="00B87962" w:rsidRPr="00425885">
        <w:rPr>
          <w:rFonts w:ascii="Times New Roman" w:hAnsi="Times New Roman"/>
        </w:rPr>
        <w:t>-</w:t>
      </w:r>
      <w:r w:rsidR="006562D0">
        <w:rPr>
          <w:rFonts w:ascii="Times New Roman" w:hAnsi="Times New Roman"/>
        </w:rPr>
        <w:t xml:space="preserve"> </w:t>
      </w:r>
      <w:r w:rsidR="00B87962" w:rsidRPr="00425885">
        <w:rPr>
          <w:rFonts w:ascii="Times New Roman" w:hAnsi="Times New Roman"/>
        </w:rPr>
        <w:t xml:space="preserve">uvez, izrada žigova, izrada ključeva, premije osiguranja zaposlenih i sl. </w:t>
      </w:r>
    </w:p>
    <w:p w14:paraId="401806FD" w14:textId="23A8EFEC" w:rsidR="00B87962" w:rsidRPr="00425885" w:rsidRDefault="000946D6" w:rsidP="006562D0">
      <w:pPr>
        <w:pStyle w:val="Bezproreda"/>
        <w:rPr>
          <w:rFonts w:ascii="Times New Roman" w:hAnsi="Times New Roman"/>
        </w:rPr>
      </w:pPr>
      <w:r>
        <w:rPr>
          <w:rFonts w:ascii="Times New Roman" w:hAnsi="Times New Roman"/>
          <w:i/>
        </w:rPr>
        <w:t xml:space="preserve">3) </w:t>
      </w:r>
      <w:r w:rsidR="00B87962" w:rsidRPr="00425885">
        <w:rPr>
          <w:rFonts w:ascii="Times New Roman" w:hAnsi="Times New Roman"/>
          <w:i/>
        </w:rPr>
        <w:t>Financijski rashodi</w:t>
      </w:r>
      <w:r w:rsidR="00B87962" w:rsidRPr="00425885">
        <w:rPr>
          <w:rFonts w:ascii="Times New Roman" w:hAnsi="Times New Roman"/>
        </w:rPr>
        <w:t xml:space="preserve"> planirani su </w:t>
      </w:r>
      <w:r w:rsidR="006562D0">
        <w:rPr>
          <w:rFonts w:ascii="Times New Roman" w:hAnsi="Times New Roman"/>
        </w:rPr>
        <w:t>9</w:t>
      </w:r>
      <w:r w:rsidR="00B87962" w:rsidRPr="00425885">
        <w:rPr>
          <w:rFonts w:ascii="Times New Roman" w:hAnsi="Times New Roman"/>
        </w:rPr>
        <w:t xml:space="preserve">.000,00 EUR, obuhvaćaju usluge banaka, usluge platnog prometa, zatezne kamate te ostali rashodi, nepredviđene rashode. </w:t>
      </w:r>
      <w:r w:rsidR="00B87962" w:rsidRPr="00425885">
        <w:rPr>
          <w:rFonts w:ascii="Times New Roman" w:hAnsi="Times New Roman"/>
        </w:rPr>
        <w:br/>
      </w:r>
    </w:p>
    <w:p w14:paraId="74D0DBB8" w14:textId="288CBEAD"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t>Aktivnost A</w:t>
      </w:r>
      <w:r w:rsidR="002622F4" w:rsidRPr="00425885">
        <w:rPr>
          <w:rFonts w:ascii="Times New Roman" w:hAnsi="Times New Roman"/>
          <w:b/>
          <w:bCs/>
          <w:u w:val="single"/>
        </w:rPr>
        <w:t>210102</w:t>
      </w:r>
      <w:r w:rsidR="00E86227">
        <w:rPr>
          <w:rFonts w:ascii="Times New Roman" w:hAnsi="Times New Roman"/>
          <w:b/>
          <w:bCs/>
          <w:u w:val="single"/>
        </w:rPr>
        <w:t xml:space="preserve"> </w:t>
      </w:r>
      <w:r w:rsidR="00BE7D54">
        <w:rPr>
          <w:rFonts w:ascii="Times New Roman" w:hAnsi="Times New Roman"/>
          <w:b/>
          <w:bCs/>
          <w:u w:val="single"/>
        </w:rPr>
        <w:t>Rashodi v</w:t>
      </w:r>
      <w:r w:rsidRPr="00425885">
        <w:rPr>
          <w:rFonts w:ascii="Times New Roman" w:hAnsi="Times New Roman"/>
          <w:b/>
          <w:bCs/>
          <w:u w:val="single"/>
        </w:rPr>
        <w:t>lastit</w:t>
      </w:r>
      <w:r w:rsidR="00BE7D54">
        <w:rPr>
          <w:rFonts w:ascii="Times New Roman" w:hAnsi="Times New Roman"/>
          <w:b/>
          <w:bCs/>
          <w:u w:val="single"/>
        </w:rPr>
        <w:t>og</w:t>
      </w:r>
      <w:r w:rsidRPr="00425885">
        <w:rPr>
          <w:rFonts w:ascii="Times New Roman" w:hAnsi="Times New Roman"/>
          <w:b/>
          <w:bCs/>
          <w:u w:val="single"/>
        </w:rPr>
        <w:t xml:space="preserve"> pogon</w:t>
      </w:r>
      <w:r w:rsidR="00BE7D54">
        <w:rPr>
          <w:rFonts w:ascii="Times New Roman" w:hAnsi="Times New Roman"/>
          <w:b/>
          <w:bCs/>
          <w:u w:val="single"/>
        </w:rPr>
        <w:t>a</w:t>
      </w:r>
      <w:r w:rsidRPr="00425885">
        <w:rPr>
          <w:rFonts w:ascii="Times New Roman" w:hAnsi="Times New Roman"/>
        </w:rPr>
        <w:t xml:space="preserve"> planirana su sredstva u iznosu od </w:t>
      </w:r>
      <w:r w:rsidR="006562D0">
        <w:rPr>
          <w:rFonts w:ascii="Times New Roman" w:hAnsi="Times New Roman"/>
        </w:rPr>
        <w:t>211</w:t>
      </w:r>
      <w:r w:rsidRPr="00425885">
        <w:rPr>
          <w:rFonts w:ascii="Times New Roman" w:hAnsi="Times New Roman"/>
        </w:rPr>
        <w:t>.000,00 EUR</w:t>
      </w:r>
      <w:r w:rsidRPr="00425885">
        <w:rPr>
          <w:rFonts w:ascii="Times New Roman" w:hAnsi="Times New Roman"/>
          <w:i/>
        </w:rPr>
        <w:t xml:space="preserve">, </w:t>
      </w:r>
      <w:r w:rsidR="006562D0" w:rsidRPr="006562D0">
        <w:rPr>
          <w:rFonts w:ascii="Times New Roman" w:hAnsi="Times New Roman"/>
          <w:iCs/>
        </w:rPr>
        <w:t>a</w:t>
      </w:r>
      <w:r w:rsidR="006562D0">
        <w:rPr>
          <w:rFonts w:ascii="Times New Roman" w:hAnsi="Times New Roman"/>
          <w:i/>
        </w:rPr>
        <w:t xml:space="preserve"> </w:t>
      </w:r>
      <w:r w:rsidRPr="00425885">
        <w:rPr>
          <w:rFonts w:ascii="Times New Roman" w:hAnsi="Times New Roman"/>
        </w:rPr>
        <w:t>odnose se na plaće, doprinose i naknade troškova voditelja komunalnog odjela, grobara i radnika na održavanju</w:t>
      </w:r>
      <w:r w:rsidR="006562D0">
        <w:rPr>
          <w:rFonts w:ascii="Times New Roman" w:hAnsi="Times New Roman"/>
        </w:rPr>
        <w:t xml:space="preserve"> u iznosu od 188.000</w:t>
      </w:r>
      <w:r w:rsidRPr="00425885">
        <w:rPr>
          <w:rFonts w:ascii="Times New Roman" w:hAnsi="Times New Roman"/>
        </w:rPr>
        <w:t>,</w:t>
      </w:r>
      <w:r w:rsidR="006562D0">
        <w:rPr>
          <w:rFonts w:ascii="Times New Roman" w:hAnsi="Times New Roman"/>
        </w:rPr>
        <w:t>00 EUR</w:t>
      </w:r>
      <w:r w:rsidRPr="00425885">
        <w:rPr>
          <w:rFonts w:ascii="Times New Roman" w:hAnsi="Times New Roman"/>
        </w:rPr>
        <w:t xml:space="preserve"> te </w:t>
      </w:r>
      <w:r w:rsidR="006562D0">
        <w:rPr>
          <w:rFonts w:ascii="Times New Roman" w:hAnsi="Times New Roman"/>
        </w:rPr>
        <w:t>r</w:t>
      </w:r>
      <w:r w:rsidRPr="00425885">
        <w:rPr>
          <w:rFonts w:ascii="Times New Roman" w:hAnsi="Times New Roman"/>
        </w:rPr>
        <w:t>ashode za materijal i energiju i usluge</w:t>
      </w:r>
      <w:r w:rsidR="006562D0">
        <w:rPr>
          <w:rFonts w:ascii="Times New Roman" w:hAnsi="Times New Roman"/>
        </w:rPr>
        <w:t xml:space="preserve"> u iznosu od 23.000,00 EUR.</w:t>
      </w:r>
    </w:p>
    <w:p w14:paraId="0B8A0A72" w14:textId="29F09D38" w:rsidR="00B87962" w:rsidRPr="000946D6" w:rsidRDefault="00B87962" w:rsidP="00B87962">
      <w:pPr>
        <w:pStyle w:val="Bezproreda"/>
        <w:rPr>
          <w:rFonts w:ascii="Times New Roman" w:hAnsi="Times New Roman"/>
        </w:rPr>
      </w:pPr>
      <w:r w:rsidRPr="000946D6">
        <w:rPr>
          <w:rFonts w:ascii="Times New Roman" w:hAnsi="Times New Roman"/>
        </w:rPr>
        <w:t>(povećanje zbog namjere dodatnog zapošljavanja</w:t>
      </w:r>
      <w:r w:rsidR="000946D6" w:rsidRPr="000946D6">
        <w:rPr>
          <w:rFonts w:ascii="Times New Roman" w:hAnsi="Times New Roman"/>
        </w:rPr>
        <w:t>)</w:t>
      </w:r>
    </w:p>
    <w:p w14:paraId="49BF80C5" w14:textId="77777777" w:rsidR="00B87962" w:rsidRPr="00425885" w:rsidRDefault="00B87962" w:rsidP="00B87962">
      <w:pPr>
        <w:pStyle w:val="Bezproreda"/>
        <w:rPr>
          <w:rFonts w:ascii="Times New Roman" w:hAnsi="Times New Roman"/>
        </w:rPr>
      </w:pPr>
    </w:p>
    <w:p w14:paraId="52BBD8BC" w14:textId="386E645F" w:rsidR="00B87962" w:rsidRPr="00425885" w:rsidRDefault="00B87962" w:rsidP="006562D0">
      <w:pPr>
        <w:pStyle w:val="Bezproreda"/>
        <w:rPr>
          <w:rFonts w:ascii="Times New Roman" w:hAnsi="Times New Roman"/>
          <w:i/>
        </w:rPr>
      </w:pPr>
      <w:r w:rsidRPr="00425885">
        <w:rPr>
          <w:rFonts w:ascii="Times New Roman" w:hAnsi="Times New Roman"/>
          <w:b/>
          <w:bCs/>
          <w:u w:val="single"/>
        </w:rPr>
        <w:t>Aktivnost A</w:t>
      </w:r>
      <w:r w:rsidR="002622F4" w:rsidRPr="00425885">
        <w:rPr>
          <w:rFonts w:ascii="Times New Roman" w:hAnsi="Times New Roman"/>
          <w:b/>
          <w:bCs/>
          <w:u w:val="single"/>
        </w:rPr>
        <w:t>210103</w:t>
      </w:r>
      <w:r w:rsidRPr="00425885">
        <w:rPr>
          <w:rFonts w:ascii="Times New Roman" w:hAnsi="Times New Roman"/>
          <w:b/>
          <w:bCs/>
          <w:u w:val="single"/>
        </w:rPr>
        <w:t xml:space="preserve"> Održavanje vlastitih vozila</w:t>
      </w:r>
      <w:r w:rsidRPr="00425885">
        <w:rPr>
          <w:rFonts w:ascii="Times New Roman" w:hAnsi="Times New Roman"/>
        </w:rPr>
        <w:t xml:space="preserve"> planirana su sredstva u iznosu od </w:t>
      </w:r>
      <w:r w:rsidR="006562D0">
        <w:rPr>
          <w:rFonts w:ascii="Times New Roman" w:hAnsi="Times New Roman"/>
        </w:rPr>
        <w:t>15</w:t>
      </w:r>
      <w:r w:rsidRPr="00425885">
        <w:rPr>
          <w:rFonts w:ascii="Times New Roman" w:hAnsi="Times New Roman"/>
        </w:rPr>
        <w:t>.000,00 EUR</w:t>
      </w:r>
      <w:r w:rsidRPr="00425885">
        <w:rPr>
          <w:rFonts w:ascii="Times New Roman" w:hAnsi="Times New Roman"/>
          <w:i/>
        </w:rPr>
        <w:t xml:space="preserve">, </w:t>
      </w:r>
      <w:r w:rsidRPr="006562D0">
        <w:rPr>
          <w:rFonts w:ascii="Times New Roman" w:hAnsi="Times New Roman"/>
          <w:iCs/>
        </w:rPr>
        <w:t>a odnose se na troškove održavanja, registracije, premije osiguranja, nabav</w:t>
      </w:r>
      <w:r w:rsidR="006562D0">
        <w:rPr>
          <w:rFonts w:ascii="Times New Roman" w:hAnsi="Times New Roman"/>
          <w:iCs/>
        </w:rPr>
        <w:t xml:space="preserve">u </w:t>
      </w:r>
      <w:r w:rsidRPr="006562D0">
        <w:rPr>
          <w:rFonts w:ascii="Times New Roman" w:hAnsi="Times New Roman"/>
          <w:iCs/>
        </w:rPr>
        <w:t>auto</w:t>
      </w:r>
      <w:r w:rsidR="006562D0">
        <w:rPr>
          <w:rFonts w:ascii="Times New Roman" w:hAnsi="Times New Roman"/>
          <w:iCs/>
        </w:rPr>
        <w:t xml:space="preserve"> </w:t>
      </w:r>
      <w:r w:rsidRPr="006562D0">
        <w:rPr>
          <w:rFonts w:ascii="Times New Roman" w:hAnsi="Times New Roman"/>
          <w:iCs/>
        </w:rPr>
        <w:t>-</w:t>
      </w:r>
      <w:r w:rsidR="006562D0">
        <w:rPr>
          <w:rFonts w:ascii="Times New Roman" w:hAnsi="Times New Roman"/>
          <w:iCs/>
        </w:rPr>
        <w:t xml:space="preserve"> </w:t>
      </w:r>
      <w:r w:rsidRPr="006562D0">
        <w:rPr>
          <w:rFonts w:ascii="Times New Roman" w:hAnsi="Times New Roman"/>
          <w:iCs/>
        </w:rPr>
        <w:t>guma.</w:t>
      </w:r>
      <w:r w:rsidRPr="006562D0">
        <w:rPr>
          <w:rFonts w:ascii="Times New Roman" w:hAnsi="Times New Roman"/>
          <w:iCs/>
        </w:rPr>
        <w:br/>
      </w:r>
      <w:r w:rsidRPr="00425885">
        <w:rPr>
          <w:rFonts w:ascii="Times New Roman" w:hAnsi="Times New Roman"/>
          <w:i/>
        </w:rPr>
        <w:t xml:space="preserve"> </w:t>
      </w:r>
    </w:p>
    <w:p w14:paraId="4A1392F1" w14:textId="77777777" w:rsidR="000946D6" w:rsidRDefault="000946D6" w:rsidP="006562D0">
      <w:pPr>
        <w:pStyle w:val="Bezproreda"/>
        <w:jc w:val="both"/>
        <w:rPr>
          <w:rFonts w:ascii="Times New Roman" w:hAnsi="Times New Roman"/>
          <w:b/>
          <w:bCs/>
          <w:u w:val="single"/>
        </w:rPr>
      </w:pPr>
    </w:p>
    <w:p w14:paraId="49F3B3CB" w14:textId="77777777" w:rsidR="000946D6" w:rsidRDefault="000946D6" w:rsidP="006562D0">
      <w:pPr>
        <w:pStyle w:val="Bezproreda"/>
        <w:jc w:val="both"/>
        <w:rPr>
          <w:rFonts w:ascii="Times New Roman" w:hAnsi="Times New Roman"/>
          <w:b/>
          <w:bCs/>
          <w:u w:val="single"/>
        </w:rPr>
      </w:pPr>
    </w:p>
    <w:p w14:paraId="0B7695F7" w14:textId="5A36EB64"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lastRenderedPageBreak/>
        <w:t>Projekt K</w:t>
      </w:r>
      <w:r w:rsidR="002622F4" w:rsidRPr="00425885">
        <w:rPr>
          <w:rFonts w:ascii="Times New Roman" w:hAnsi="Times New Roman"/>
          <w:b/>
          <w:bCs/>
          <w:u w:val="single"/>
        </w:rPr>
        <w:t>210101</w:t>
      </w:r>
      <w:r w:rsidR="00E86227">
        <w:rPr>
          <w:rFonts w:ascii="Times New Roman" w:hAnsi="Times New Roman"/>
          <w:b/>
          <w:bCs/>
          <w:u w:val="single"/>
        </w:rPr>
        <w:t xml:space="preserve"> </w:t>
      </w:r>
      <w:r w:rsidRPr="00425885">
        <w:rPr>
          <w:rFonts w:ascii="Times New Roman" w:hAnsi="Times New Roman"/>
          <w:b/>
          <w:bCs/>
          <w:u w:val="single"/>
        </w:rPr>
        <w:t>Opremanj</w:t>
      </w:r>
      <w:r w:rsidR="002622F4" w:rsidRPr="00425885">
        <w:rPr>
          <w:rFonts w:ascii="Times New Roman" w:hAnsi="Times New Roman"/>
          <w:b/>
          <w:bCs/>
          <w:u w:val="single"/>
        </w:rPr>
        <w:t>e</w:t>
      </w:r>
      <w:r w:rsidRPr="00425885">
        <w:rPr>
          <w:rFonts w:ascii="Times New Roman" w:hAnsi="Times New Roman"/>
          <w:b/>
          <w:bCs/>
          <w:u w:val="single"/>
        </w:rPr>
        <w:t xml:space="preserve"> javne uprave</w:t>
      </w:r>
      <w:r w:rsidRPr="00425885">
        <w:rPr>
          <w:rFonts w:ascii="Times New Roman" w:hAnsi="Times New Roman"/>
        </w:rPr>
        <w:t xml:space="preserve"> planirana su sredstva u iznosu od </w:t>
      </w:r>
      <w:r w:rsidR="006562D0">
        <w:rPr>
          <w:rFonts w:ascii="Times New Roman" w:hAnsi="Times New Roman"/>
        </w:rPr>
        <w:t>4</w:t>
      </w:r>
      <w:r w:rsidRPr="00425885">
        <w:rPr>
          <w:rFonts w:ascii="Times New Roman" w:hAnsi="Times New Roman"/>
        </w:rPr>
        <w:t>1.000,00 EUR,  a odnos</w:t>
      </w:r>
      <w:r w:rsidR="006562D0">
        <w:rPr>
          <w:rFonts w:ascii="Times New Roman" w:hAnsi="Times New Roman"/>
        </w:rPr>
        <w:t>e</w:t>
      </w:r>
      <w:r w:rsidRPr="00425885">
        <w:rPr>
          <w:rFonts w:ascii="Times New Roman" w:hAnsi="Times New Roman"/>
        </w:rPr>
        <w:t xml:space="preserve"> se na nabavu nove opreme te digitalizaciju javne uprave</w:t>
      </w:r>
      <w:r w:rsidR="00D52636" w:rsidRPr="00425885">
        <w:rPr>
          <w:rFonts w:ascii="Times New Roman" w:hAnsi="Times New Roman"/>
        </w:rPr>
        <w:t xml:space="preserve"> (riznica, e-stipendije)</w:t>
      </w:r>
      <w:r w:rsidRPr="00425885">
        <w:rPr>
          <w:rFonts w:ascii="Times New Roman" w:hAnsi="Times New Roman"/>
        </w:rPr>
        <w:t xml:space="preserve">. </w:t>
      </w:r>
      <w:r w:rsidR="000946D6">
        <w:rPr>
          <w:rFonts w:ascii="Times New Roman" w:hAnsi="Times New Roman"/>
        </w:rPr>
        <w:t>Za di</w:t>
      </w:r>
      <w:r w:rsidRPr="00425885">
        <w:rPr>
          <w:rFonts w:ascii="Times New Roman" w:hAnsi="Times New Roman"/>
        </w:rPr>
        <w:t>o troškova</w:t>
      </w:r>
      <w:r w:rsidR="000946D6">
        <w:rPr>
          <w:rFonts w:ascii="Times New Roman" w:hAnsi="Times New Roman"/>
        </w:rPr>
        <w:t xml:space="preserve"> planira se </w:t>
      </w:r>
      <w:r w:rsidRPr="00425885">
        <w:rPr>
          <w:rFonts w:ascii="Times New Roman" w:hAnsi="Times New Roman"/>
        </w:rPr>
        <w:t>financira</w:t>
      </w:r>
      <w:r w:rsidR="000946D6">
        <w:rPr>
          <w:rFonts w:ascii="Times New Roman" w:hAnsi="Times New Roman"/>
        </w:rPr>
        <w:t>nje</w:t>
      </w:r>
      <w:r w:rsidRPr="00425885">
        <w:rPr>
          <w:rFonts w:ascii="Times New Roman" w:hAnsi="Times New Roman"/>
        </w:rPr>
        <w:t xml:space="preserve"> iz sredstava pomoći Fonda za zaštitu okoliša </w:t>
      </w:r>
      <w:r w:rsidR="00185D29">
        <w:rPr>
          <w:rFonts w:ascii="Times New Roman" w:hAnsi="Times New Roman"/>
        </w:rPr>
        <w:t>i energetsku učinkovitost</w:t>
      </w:r>
      <w:r w:rsidR="00185D29" w:rsidRPr="00425885">
        <w:rPr>
          <w:rFonts w:ascii="Times New Roman" w:hAnsi="Times New Roman"/>
        </w:rPr>
        <w:t xml:space="preserve"> </w:t>
      </w:r>
      <w:r w:rsidRPr="00425885">
        <w:rPr>
          <w:rFonts w:ascii="Times New Roman" w:hAnsi="Times New Roman"/>
        </w:rPr>
        <w:t xml:space="preserve">u iznosu od </w:t>
      </w:r>
      <w:r w:rsidR="006562D0">
        <w:rPr>
          <w:rFonts w:ascii="Times New Roman" w:hAnsi="Times New Roman"/>
        </w:rPr>
        <w:t>1</w:t>
      </w:r>
      <w:r w:rsidRPr="00425885">
        <w:rPr>
          <w:rFonts w:ascii="Times New Roman" w:hAnsi="Times New Roman"/>
        </w:rPr>
        <w:t>0.000,00 EUR.</w:t>
      </w:r>
    </w:p>
    <w:p w14:paraId="1DCB5EEE" w14:textId="77777777" w:rsidR="00D52636" w:rsidRPr="00425885" w:rsidRDefault="00D52636" w:rsidP="00B87962">
      <w:pPr>
        <w:pStyle w:val="Bezproreda"/>
        <w:rPr>
          <w:rFonts w:ascii="Times New Roman" w:hAnsi="Times New Roman"/>
        </w:rPr>
      </w:pPr>
    </w:p>
    <w:p w14:paraId="5F63ED42" w14:textId="759BB468"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t>Projekt K</w:t>
      </w:r>
      <w:r w:rsidR="003365D8" w:rsidRPr="00425885">
        <w:rPr>
          <w:rFonts w:ascii="Times New Roman" w:hAnsi="Times New Roman"/>
          <w:b/>
          <w:bCs/>
          <w:u w:val="single"/>
        </w:rPr>
        <w:t>210103</w:t>
      </w:r>
      <w:r w:rsidR="00E86227">
        <w:rPr>
          <w:rFonts w:ascii="Times New Roman" w:hAnsi="Times New Roman"/>
          <w:b/>
          <w:bCs/>
          <w:u w:val="single"/>
        </w:rPr>
        <w:t xml:space="preserve"> </w:t>
      </w:r>
      <w:r w:rsidRPr="00425885">
        <w:rPr>
          <w:rFonts w:ascii="Times New Roman" w:hAnsi="Times New Roman"/>
          <w:b/>
          <w:bCs/>
          <w:u w:val="single"/>
        </w:rPr>
        <w:t>Nabava gospodarskog vozila</w:t>
      </w:r>
      <w:r w:rsidRPr="00425885">
        <w:rPr>
          <w:rFonts w:ascii="Times New Roman" w:hAnsi="Times New Roman"/>
        </w:rPr>
        <w:t xml:space="preserve"> planirana su sredstva u iznosu od </w:t>
      </w:r>
      <w:r w:rsidR="006562D0">
        <w:rPr>
          <w:rFonts w:ascii="Times New Roman" w:hAnsi="Times New Roman"/>
        </w:rPr>
        <w:t>33</w:t>
      </w:r>
      <w:r w:rsidRPr="00425885">
        <w:rPr>
          <w:rFonts w:ascii="Times New Roman" w:hAnsi="Times New Roman"/>
        </w:rPr>
        <w:t>.000,00 EUR za nabavu novog gospodarskog vozila za kojim se ukazala potreba.</w:t>
      </w:r>
    </w:p>
    <w:p w14:paraId="1791F697" w14:textId="77777777" w:rsidR="00B87962" w:rsidRPr="00425885" w:rsidRDefault="00B87962" w:rsidP="00B87962">
      <w:pPr>
        <w:pStyle w:val="Bezproreda"/>
        <w:rPr>
          <w:rFonts w:ascii="Times New Roman" w:hAnsi="Times New Roman"/>
          <w:b/>
          <w:bCs/>
          <w:u w:val="single"/>
        </w:rPr>
      </w:pPr>
    </w:p>
    <w:p w14:paraId="55ADAAC3" w14:textId="0F03ADA8"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t>Projekt T</w:t>
      </w:r>
      <w:r w:rsidR="003365D8" w:rsidRPr="00425885">
        <w:rPr>
          <w:rFonts w:ascii="Times New Roman" w:hAnsi="Times New Roman"/>
          <w:b/>
          <w:bCs/>
          <w:u w:val="single"/>
        </w:rPr>
        <w:t>210101</w:t>
      </w:r>
      <w:r w:rsidR="00E86227">
        <w:rPr>
          <w:rFonts w:ascii="Times New Roman" w:hAnsi="Times New Roman"/>
          <w:b/>
          <w:bCs/>
          <w:u w:val="single"/>
        </w:rPr>
        <w:t xml:space="preserve"> </w:t>
      </w:r>
      <w:r w:rsidRPr="00425885">
        <w:rPr>
          <w:rFonts w:ascii="Times New Roman" w:hAnsi="Times New Roman"/>
          <w:b/>
          <w:bCs/>
          <w:u w:val="single"/>
        </w:rPr>
        <w:t>Javni radovi – HZ za zapošljavanje</w:t>
      </w:r>
      <w:r w:rsidRPr="00425885">
        <w:rPr>
          <w:rFonts w:ascii="Times New Roman" w:hAnsi="Times New Roman"/>
        </w:rPr>
        <w:t xml:space="preserve"> planirana su sredstva u iznosu od 10.240</w:t>
      </w:r>
      <w:r w:rsidR="00BE7D54">
        <w:rPr>
          <w:rFonts w:ascii="Times New Roman" w:hAnsi="Times New Roman"/>
        </w:rPr>
        <w:t>,00</w:t>
      </w:r>
      <w:r w:rsidRPr="00425885">
        <w:rPr>
          <w:rFonts w:ascii="Times New Roman" w:hAnsi="Times New Roman"/>
        </w:rPr>
        <w:t xml:space="preserve"> EUR od čega </w:t>
      </w:r>
      <w:r w:rsidR="00BE7D54">
        <w:rPr>
          <w:rFonts w:ascii="Times New Roman" w:hAnsi="Times New Roman"/>
        </w:rPr>
        <w:t xml:space="preserve">je </w:t>
      </w:r>
      <w:r w:rsidRPr="00425885">
        <w:rPr>
          <w:rFonts w:ascii="Times New Roman" w:hAnsi="Times New Roman"/>
        </w:rPr>
        <w:t xml:space="preserve">6.240,00 </w:t>
      </w:r>
      <w:r w:rsidR="006562D0">
        <w:rPr>
          <w:rFonts w:ascii="Times New Roman" w:hAnsi="Times New Roman"/>
        </w:rPr>
        <w:t>EUR</w:t>
      </w:r>
      <w:r w:rsidRPr="00425885">
        <w:rPr>
          <w:rFonts w:ascii="Times New Roman" w:hAnsi="Times New Roman"/>
        </w:rPr>
        <w:t xml:space="preserve"> </w:t>
      </w:r>
      <w:r w:rsidR="00AF0F83">
        <w:rPr>
          <w:rFonts w:ascii="Times New Roman" w:hAnsi="Times New Roman"/>
        </w:rPr>
        <w:t>bes</w:t>
      </w:r>
      <w:r w:rsidRPr="00425885">
        <w:rPr>
          <w:rFonts w:ascii="Times New Roman" w:hAnsi="Times New Roman"/>
        </w:rPr>
        <w:t>povratnih sredstava od H</w:t>
      </w:r>
      <w:r w:rsidR="00D52636" w:rsidRPr="00425885">
        <w:rPr>
          <w:rFonts w:ascii="Times New Roman" w:hAnsi="Times New Roman"/>
        </w:rPr>
        <w:t>rvatskog zavoda</w:t>
      </w:r>
      <w:r w:rsidRPr="00425885">
        <w:rPr>
          <w:rFonts w:ascii="Times New Roman" w:hAnsi="Times New Roman"/>
        </w:rPr>
        <w:t xml:space="preserve"> za zapošljavanje.</w:t>
      </w:r>
    </w:p>
    <w:p w14:paraId="027CE59E" w14:textId="77777777" w:rsidR="00B87962" w:rsidRPr="00425885" w:rsidRDefault="00B87962" w:rsidP="00B87962">
      <w:pPr>
        <w:pStyle w:val="Bezproreda"/>
        <w:rPr>
          <w:rFonts w:ascii="Times New Roman" w:hAnsi="Times New Roman"/>
        </w:rPr>
      </w:pPr>
    </w:p>
    <w:p w14:paraId="0C818BA9" w14:textId="5E11B62E"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t>Projekt T</w:t>
      </w:r>
      <w:r w:rsidR="003365D8" w:rsidRPr="00425885">
        <w:rPr>
          <w:rFonts w:ascii="Times New Roman" w:hAnsi="Times New Roman"/>
          <w:b/>
          <w:bCs/>
          <w:u w:val="single"/>
        </w:rPr>
        <w:t>210103</w:t>
      </w:r>
      <w:r w:rsidR="00E86227">
        <w:rPr>
          <w:rFonts w:ascii="Times New Roman" w:hAnsi="Times New Roman"/>
          <w:b/>
          <w:bCs/>
          <w:u w:val="single"/>
        </w:rPr>
        <w:t xml:space="preserve"> </w:t>
      </w:r>
      <w:r w:rsidRPr="00425885">
        <w:rPr>
          <w:rFonts w:ascii="Times New Roman" w:hAnsi="Times New Roman"/>
          <w:b/>
          <w:bCs/>
          <w:u w:val="single"/>
        </w:rPr>
        <w:t>Poslovi arhiva</w:t>
      </w:r>
      <w:r w:rsidRPr="00425885">
        <w:rPr>
          <w:rFonts w:ascii="Times New Roman" w:hAnsi="Times New Roman"/>
        </w:rPr>
        <w:t xml:space="preserve"> planirana su sredstva u iznosu od </w:t>
      </w:r>
      <w:r w:rsidR="006562D0">
        <w:rPr>
          <w:rFonts w:ascii="Times New Roman" w:hAnsi="Times New Roman"/>
        </w:rPr>
        <w:t>4</w:t>
      </w:r>
      <w:r w:rsidRPr="00425885">
        <w:rPr>
          <w:rFonts w:ascii="Times New Roman" w:hAnsi="Times New Roman"/>
        </w:rPr>
        <w:t>.</w:t>
      </w:r>
      <w:r w:rsidR="006562D0">
        <w:rPr>
          <w:rFonts w:ascii="Times New Roman" w:hAnsi="Times New Roman"/>
        </w:rPr>
        <w:t>5</w:t>
      </w:r>
      <w:r w:rsidRPr="00425885">
        <w:rPr>
          <w:rFonts w:ascii="Times New Roman" w:hAnsi="Times New Roman"/>
        </w:rPr>
        <w:t>00,00 EUR za sređivanje arhiva.</w:t>
      </w:r>
    </w:p>
    <w:p w14:paraId="60D77AC8" w14:textId="77777777" w:rsidR="00B87962" w:rsidRPr="00425885"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E27696" w:rsidRPr="00425885" w14:paraId="616E2FCD"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49126309" w14:textId="77777777" w:rsidR="00E27696" w:rsidRPr="00425885" w:rsidRDefault="00E2769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E27696" w:rsidRPr="00425885" w14:paraId="5E35B88C"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5B2CBC03" w14:textId="188B2193" w:rsidR="00E27696" w:rsidRPr="00425885" w:rsidRDefault="00E2769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DD6F35">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8</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E27696">
              <w:rPr>
                <w:rFonts w:ascii="Times New Roman" w:eastAsia="Times New Roman" w:hAnsi="Times New Roman"/>
                <w:b/>
                <w:bCs/>
                <w:color w:val="000000"/>
                <w:lang w:eastAsia="hr-HR"/>
              </w:rPr>
              <w:t>Poticanje održivog razvoja i poljoprivrede</w:t>
            </w:r>
          </w:p>
        </w:tc>
      </w:tr>
      <w:tr w:rsidR="00E27696" w:rsidRPr="00425885" w14:paraId="6775E399" w14:textId="77777777" w:rsidTr="00C034B6">
        <w:trPr>
          <w:trHeight w:val="715"/>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4DF5BD8F" w14:textId="744A4A43" w:rsidR="00E27696" w:rsidRPr="00425885" w:rsidRDefault="00E2769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E27696">
              <w:rPr>
                <w:rFonts w:ascii="Times New Roman" w:eastAsia="Times New Roman" w:hAnsi="Times New Roman"/>
                <w:color w:val="000000"/>
                <w:lang w:eastAsia="hr-HR"/>
              </w:rPr>
              <w:t>Poticati održivi razvoj ruralnog prostora i lokalne poljoprivrede kroz jačanje kapaciteta poljoprivrednika, dodjelu financijskih potpora i osiguranje pravovremene pomoći u kriznim situacijama, s ciljem očuvanja poljoprivredne proizvodnje, ruralne demografije i zaštite okoliša.</w:t>
            </w:r>
          </w:p>
        </w:tc>
      </w:tr>
    </w:tbl>
    <w:p w14:paraId="02E111C5" w14:textId="7B183217" w:rsidR="00B87962" w:rsidRPr="00AF0F83" w:rsidRDefault="00B87962" w:rsidP="00AF0F83">
      <w:pPr>
        <w:pStyle w:val="Bezproreda"/>
        <w:jc w:val="both"/>
        <w:rPr>
          <w:rFonts w:ascii="Times New Roman" w:hAnsi="Times New Roman"/>
        </w:rPr>
      </w:pPr>
      <w:r w:rsidRPr="00425885">
        <w:rPr>
          <w:rFonts w:ascii="Times New Roman" w:hAnsi="Times New Roman"/>
          <w:b/>
          <w:bCs/>
          <w:u w:val="single"/>
        </w:rPr>
        <w:br/>
        <w:t>Aktivnost A</w:t>
      </w:r>
      <w:r w:rsidR="003365D8" w:rsidRPr="00425885">
        <w:rPr>
          <w:rFonts w:ascii="Times New Roman" w:hAnsi="Times New Roman"/>
          <w:b/>
          <w:bCs/>
          <w:u w:val="single"/>
        </w:rPr>
        <w:t>2101</w:t>
      </w:r>
      <w:r w:rsidRPr="00425885">
        <w:rPr>
          <w:rFonts w:ascii="Times New Roman" w:hAnsi="Times New Roman"/>
          <w:b/>
          <w:bCs/>
          <w:u w:val="single"/>
        </w:rPr>
        <w:t>04</w:t>
      </w:r>
      <w:r w:rsidR="00E86227">
        <w:rPr>
          <w:rFonts w:ascii="Times New Roman" w:hAnsi="Times New Roman"/>
          <w:b/>
          <w:bCs/>
          <w:u w:val="single"/>
        </w:rPr>
        <w:t xml:space="preserve"> </w:t>
      </w:r>
      <w:r w:rsidRPr="00425885">
        <w:rPr>
          <w:rFonts w:ascii="Times New Roman" w:hAnsi="Times New Roman"/>
          <w:b/>
          <w:bCs/>
          <w:u w:val="single"/>
        </w:rPr>
        <w:t>R</w:t>
      </w:r>
      <w:r w:rsidR="00BE7D54">
        <w:rPr>
          <w:rFonts w:ascii="Times New Roman" w:hAnsi="Times New Roman"/>
          <w:b/>
          <w:bCs/>
          <w:u w:val="single"/>
        </w:rPr>
        <w:t>ashodi za r</w:t>
      </w:r>
      <w:r w:rsidRPr="00425885">
        <w:rPr>
          <w:rFonts w:ascii="Times New Roman" w:hAnsi="Times New Roman"/>
          <w:b/>
          <w:bCs/>
          <w:u w:val="single"/>
        </w:rPr>
        <w:t>ad poljoprivrednog redara</w:t>
      </w:r>
      <w:r w:rsidRPr="00425885">
        <w:rPr>
          <w:rFonts w:ascii="Times New Roman" w:hAnsi="Times New Roman"/>
        </w:rPr>
        <w:t xml:space="preserve"> planirana su sredstva u iznosu od 1</w:t>
      </w:r>
      <w:r w:rsidR="006562D0">
        <w:rPr>
          <w:rFonts w:ascii="Times New Roman" w:hAnsi="Times New Roman"/>
        </w:rPr>
        <w:t>4</w:t>
      </w:r>
      <w:r w:rsidRPr="00425885">
        <w:rPr>
          <w:rFonts w:ascii="Times New Roman" w:hAnsi="Times New Roman"/>
        </w:rPr>
        <w:t>.000,00 EUR.</w:t>
      </w:r>
      <w:r w:rsidR="006562D0">
        <w:rPr>
          <w:rFonts w:ascii="Times New Roman" w:hAnsi="Times New Roman"/>
        </w:rPr>
        <w:t xml:space="preserve"> </w:t>
      </w:r>
      <w:r w:rsidRPr="00425885">
        <w:rPr>
          <w:rFonts w:ascii="Times New Roman" w:hAnsi="Times New Roman"/>
        </w:rPr>
        <w:t>Odnos</w:t>
      </w:r>
      <w:r w:rsidR="006562D0">
        <w:rPr>
          <w:rFonts w:ascii="Times New Roman" w:hAnsi="Times New Roman"/>
        </w:rPr>
        <w:t>e</w:t>
      </w:r>
      <w:r w:rsidRPr="00425885">
        <w:rPr>
          <w:rFonts w:ascii="Times New Roman" w:hAnsi="Times New Roman"/>
        </w:rPr>
        <w:t xml:space="preserve"> se na sufinanciranje troškova plaće, doprinosa i naknada za prijevoz, troškova </w:t>
      </w:r>
      <w:proofErr w:type="spellStart"/>
      <w:r w:rsidRPr="00425885">
        <w:rPr>
          <w:rFonts w:ascii="Times New Roman" w:hAnsi="Times New Roman"/>
        </w:rPr>
        <w:t>loko</w:t>
      </w:r>
      <w:proofErr w:type="spellEnd"/>
      <w:r w:rsidR="006562D0">
        <w:rPr>
          <w:rFonts w:ascii="Times New Roman" w:hAnsi="Times New Roman"/>
        </w:rPr>
        <w:t xml:space="preserve"> </w:t>
      </w:r>
      <w:r w:rsidRPr="00425885">
        <w:rPr>
          <w:rFonts w:ascii="Times New Roman" w:hAnsi="Times New Roman"/>
        </w:rPr>
        <w:t>-</w:t>
      </w:r>
      <w:r w:rsidR="006562D0">
        <w:rPr>
          <w:rFonts w:ascii="Times New Roman" w:hAnsi="Times New Roman"/>
        </w:rPr>
        <w:t xml:space="preserve"> </w:t>
      </w:r>
      <w:r w:rsidRPr="00425885">
        <w:rPr>
          <w:rFonts w:ascii="Times New Roman" w:hAnsi="Times New Roman"/>
        </w:rPr>
        <w:t>vožnje izlazaka na teren poljoprivredne redarke.</w:t>
      </w:r>
      <w:r w:rsidR="00FA2BB1">
        <w:rPr>
          <w:rFonts w:ascii="Times New Roman" w:hAnsi="Times New Roman"/>
        </w:rPr>
        <w:t xml:space="preserve"> Planirana je pomoć iz državnog proračuna za funkcionalno spajanje jedinica lokalnih samouprava</w:t>
      </w:r>
      <w:r w:rsidR="00AF0F83">
        <w:rPr>
          <w:rFonts w:ascii="Times New Roman" w:hAnsi="Times New Roman"/>
        </w:rPr>
        <w:t xml:space="preserve">. </w:t>
      </w:r>
    </w:p>
    <w:p w14:paraId="0F7358B5" w14:textId="77777777" w:rsidR="00B87962" w:rsidRPr="00425885" w:rsidRDefault="00B87962" w:rsidP="00B87962">
      <w:pPr>
        <w:pStyle w:val="Bezproreda"/>
        <w:rPr>
          <w:rFonts w:ascii="Times New Roman" w:hAnsi="Times New Roman"/>
        </w:rPr>
      </w:pPr>
    </w:p>
    <w:p w14:paraId="571EDCB0" w14:textId="77777777" w:rsidR="00B87962" w:rsidRPr="00425885" w:rsidRDefault="00B87962" w:rsidP="006562D0">
      <w:pPr>
        <w:pStyle w:val="Bezproreda"/>
        <w:jc w:val="both"/>
        <w:rPr>
          <w:rFonts w:ascii="Times New Roman" w:hAnsi="Times New Roman"/>
        </w:rPr>
      </w:pPr>
      <w:r w:rsidRPr="00425885">
        <w:rPr>
          <w:rFonts w:ascii="Times New Roman" w:hAnsi="Times New Roman"/>
        </w:rPr>
        <w:t>POKAZATELJI USPJEŠNOSTI: Objava akata koje donose tijela grada u Službenim novinama i na web stranicama grada, broj riješenih upravnih i neupravnih predmeta, pravodobnost u postupanju u sudskim postupcima, pravodobnost u pripremi materijala za sjednice predstavničkog tijela i njegovih radnih tijela te priprema materijala za donošenje odluka gradonačelnika i praćenje aktivnosti drugih korisnika koji se financiraju u programima, transparentnost u radu, provođenje kontinuirane edukacije djelatnika.</w:t>
      </w:r>
    </w:p>
    <w:p w14:paraId="560540F9" w14:textId="77777777" w:rsidR="00B87962" w:rsidRPr="00425885" w:rsidRDefault="00B87962" w:rsidP="00B87962">
      <w:pPr>
        <w:pStyle w:val="Bezproreda"/>
        <w:rPr>
          <w:rFonts w:ascii="Times New Roman" w:hAnsi="Times New Roman"/>
        </w:rPr>
      </w:pPr>
    </w:p>
    <w:p w14:paraId="229A8606" w14:textId="77777777" w:rsidR="00B87962" w:rsidRPr="00425885" w:rsidRDefault="00B87962" w:rsidP="00B87962">
      <w:pPr>
        <w:pStyle w:val="Bezproreda"/>
        <w:rPr>
          <w:rFonts w:ascii="Times New Roman" w:hAnsi="Times New Roman"/>
        </w:rPr>
      </w:pPr>
    </w:p>
    <w:p w14:paraId="1D14476F" w14:textId="175838CD" w:rsidR="00B87962" w:rsidRPr="00425885" w:rsidRDefault="003230C5" w:rsidP="00B87962">
      <w:pPr>
        <w:pStyle w:val="Bezproreda"/>
        <w:rPr>
          <w:rFonts w:ascii="Times New Roman" w:hAnsi="Times New Roman"/>
          <w:b/>
          <w:bCs/>
        </w:rPr>
      </w:pPr>
      <w:r w:rsidRPr="00425885">
        <w:rPr>
          <w:rFonts w:ascii="Times New Roman" w:hAnsi="Times New Roman"/>
          <w:b/>
          <w:bCs/>
          <w:highlight w:val="yellow"/>
        </w:rPr>
        <w:t>21</w:t>
      </w:r>
      <w:r w:rsidR="00B87962" w:rsidRPr="00425885">
        <w:rPr>
          <w:rFonts w:ascii="Times New Roman" w:hAnsi="Times New Roman"/>
          <w:b/>
          <w:bCs/>
          <w:highlight w:val="yellow"/>
        </w:rPr>
        <w:t>02 PROGRAM: UPRAVLJANJE IMOVINOM</w:t>
      </w:r>
    </w:p>
    <w:p w14:paraId="2E052A18" w14:textId="371C82C2"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7406FE">
        <w:rPr>
          <w:rFonts w:ascii="Times New Roman" w:hAnsi="Times New Roman"/>
        </w:rPr>
        <w:t>935.300,00</w:t>
      </w:r>
      <w:r w:rsidRPr="00425885">
        <w:rPr>
          <w:rFonts w:ascii="Times New Roman" w:hAnsi="Times New Roman"/>
        </w:rPr>
        <w:t xml:space="preserve"> EUR</w:t>
      </w:r>
    </w:p>
    <w:p w14:paraId="172C9A1C"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133F00" w:rsidRPr="00425885" w14:paraId="38F4556B"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1B4ECBFC" w14:textId="77777777" w:rsidR="00133F00" w:rsidRPr="00425885" w:rsidRDefault="00133F0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133F00" w:rsidRPr="00425885" w14:paraId="432EB5C6"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107DBFAB" w14:textId="77777777" w:rsidR="00133F00" w:rsidRPr="00425885" w:rsidRDefault="00133F0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DD6F35">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3</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Učinkovita javna uprava i administracija</w:t>
            </w:r>
          </w:p>
        </w:tc>
      </w:tr>
      <w:tr w:rsidR="00133F00" w:rsidRPr="00425885" w14:paraId="0E715335" w14:textId="77777777" w:rsidTr="00133F00">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72003EAC" w14:textId="77777777" w:rsidR="00133F00" w:rsidRPr="00425885" w:rsidRDefault="00133F0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DD6F35">
              <w:rPr>
                <w:rFonts w:ascii="Times New Roman" w:eastAsia="Times New Roman" w:hAnsi="Times New Roman"/>
                <w:color w:val="000000"/>
                <w:lang w:eastAsia="hr-HR"/>
              </w:rPr>
              <w:t>Povećati učinkovitost, transparentnost i dostupnost javne uprave kroz digitalizaciju procesa, jačanje kapaciteta zaposlenika te unapređenje usluga za građane i poduzetnike</w:t>
            </w:r>
            <w:r w:rsidRPr="00425885">
              <w:rPr>
                <w:rFonts w:ascii="Times New Roman" w:eastAsia="Times New Roman" w:hAnsi="Times New Roman"/>
                <w:color w:val="000000"/>
                <w:lang w:eastAsia="hr-HR"/>
              </w:rPr>
              <w:t xml:space="preserve">. </w:t>
            </w:r>
          </w:p>
        </w:tc>
      </w:tr>
    </w:tbl>
    <w:p w14:paraId="314ABD59" w14:textId="77777777" w:rsidR="00133F00" w:rsidRDefault="00133F00" w:rsidP="00B87962">
      <w:pPr>
        <w:pStyle w:val="Bezproreda"/>
        <w:rPr>
          <w:rFonts w:ascii="Times New Roman" w:hAnsi="Times New Roman"/>
        </w:rPr>
      </w:pPr>
    </w:p>
    <w:p w14:paraId="4B45F931" w14:textId="77777777" w:rsidR="00133F00" w:rsidRDefault="00133F00" w:rsidP="007406FE">
      <w:pPr>
        <w:pStyle w:val="Bezproreda"/>
        <w:jc w:val="both"/>
        <w:rPr>
          <w:rFonts w:ascii="Times New Roman" w:hAnsi="Times New Roman"/>
          <w:b/>
          <w:bCs/>
          <w:u w:val="single"/>
        </w:rPr>
      </w:pPr>
    </w:p>
    <w:p w14:paraId="64DDB596" w14:textId="0E39678B" w:rsidR="00B87962" w:rsidRPr="00425885"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01</w:t>
      </w:r>
      <w:r w:rsidR="00E86227">
        <w:rPr>
          <w:rFonts w:ascii="Times New Roman" w:hAnsi="Times New Roman"/>
          <w:b/>
          <w:bCs/>
          <w:u w:val="single"/>
        </w:rPr>
        <w:t xml:space="preserve"> </w:t>
      </w:r>
      <w:r w:rsidRPr="00425885">
        <w:rPr>
          <w:rFonts w:ascii="Times New Roman" w:hAnsi="Times New Roman"/>
          <w:b/>
          <w:bCs/>
          <w:u w:val="single"/>
        </w:rPr>
        <w:t>Održavanje DD Gornje Oroslavje</w:t>
      </w:r>
      <w:r w:rsidRPr="007406FE">
        <w:rPr>
          <w:rFonts w:ascii="Times New Roman" w:hAnsi="Times New Roman"/>
        </w:rPr>
        <w:t xml:space="preserve"> </w:t>
      </w:r>
      <w:r w:rsidRPr="00425885">
        <w:rPr>
          <w:rFonts w:ascii="Times New Roman" w:hAnsi="Times New Roman"/>
        </w:rPr>
        <w:t>planirana su sredstva u iznosu od 6.000,00 EUR.</w:t>
      </w:r>
      <w:r w:rsidR="007406FE">
        <w:rPr>
          <w:rFonts w:ascii="Times New Roman" w:hAnsi="Times New Roman"/>
        </w:rPr>
        <w:t xml:space="preserve"> </w:t>
      </w:r>
      <w:bookmarkStart w:id="1" w:name="_Hlk118983995"/>
      <w:r w:rsidRPr="00425885">
        <w:rPr>
          <w:rFonts w:ascii="Times New Roman" w:hAnsi="Times New Roman"/>
        </w:rPr>
        <w:t>Odnos</w:t>
      </w:r>
      <w:r w:rsidR="007406FE">
        <w:rPr>
          <w:rFonts w:ascii="Times New Roman" w:hAnsi="Times New Roman"/>
        </w:rPr>
        <w:t>e</w:t>
      </w:r>
      <w:r w:rsidRPr="00425885">
        <w:rPr>
          <w:rFonts w:ascii="Times New Roman" w:hAnsi="Times New Roman"/>
        </w:rPr>
        <w:t xml:space="preserve"> se na materijalne rashode - električn</w:t>
      </w:r>
      <w:r w:rsidR="007406FE">
        <w:rPr>
          <w:rFonts w:ascii="Times New Roman" w:hAnsi="Times New Roman"/>
        </w:rPr>
        <w:t>u</w:t>
      </w:r>
      <w:r w:rsidRPr="00425885">
        <w:rPr>
          <w:rFonts w:ascii="Times New Roman" w:hAnsi="Times New Roman"/>
        </w:rPr>
        <w:t xml:space="preserve"> energij</w:t>
      </w:r>
      <w:r w:rsidR="007406FE">
        <w:rPr>
          <w:rFonts w:ascii="Times New Roman" w:hAnsi="Times New Roman"/>
        </w:rPr>
        <w:t>u</w:t>
      </w:r>
      <w:r w:rsidRPr="00425885">
        <w:rPr>
          <w:rFonts w:ascii="Times New Roman" w:hAnsi="Times New Roman"/>
        </w:rPr>
        <w:t>, plin i materijal za održavanje objekta, opskrb</w:t>
      </w:r>
      <w:r w:rsidR="007406FE">
        <w:rPr>
          <w:rFonts w:ascii="Times New Roman" w:hAnsi="Times New Roman"/>
        </w:rPr>
        <w:t>u</w:t>
      </w:r>
      <w:r w:rsidRPr="00425885">
        <w:rPr>
          <w:rFonts w:ascii="Times New Roman" w:hAnsi="Times New Roman"/>
        </w:rPr>
        <w:t xml:space="preserve"> vodom, usluge održavanja objekta i opreme te naknade domara.</w:t>
      </w:r>
    </w:p>
    <w:bookmarkEnd w:id="1"/>
    <w:p w14:paraId="288C1B7A" w14:textId="77777777" w:rsidR="00B87962" w:rsidRPr="00425885" w:rsidRDefault="00B87962" w:rsidP="00B87962">
      <w:pPr>
        <w:pStyle w:val="Bezproreda"/>
        <w:rPr>
          <w:rFonts w:ascii="Times New Roman" w:hAnsi="Times New Roman"/>
        </w:rPr>
      </w:pPr>
    </w:p>
    <w:p w14:paraId="0010244C" w14:textId="4F045675" w:rsidR="007406FE" w:rsidRPr="00425885"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02</w:t>
      </w:r>
      <w:r w:rsidR="00E86227">
        <w:rPr>
          <w:rFonts w:ascii="Times New Roman" w:hAnsi="Times New Roman"/>
          <w:b/>
          <w:bCs/>
          <w:u w:val="single"/>
        </w:rPr>
        <w:t xml:space="preserve"> </w:t>
      </w:r>
      <w:r w:rsidRPr="00425885">
        <w:rPr>
          <w:rFonts w:ascii="Times New Roman" w:hAnsi="Times New Roman"/>
          <w:b/>
          <w:bCs/>
          <w:u w:val="single"/>
        </w:rPr>
        <w:t>Održavanje DD Andraševec</w:t>
      </w:r>
      <w:r w:rsidR="007406FE" w:rsidRPr="007406FE">
        <w:rPr>
          <w:rFonts w:ascii="Times New Roman" w:hAnsi="Times New Roman"/>
        </w:rPr>
        <w:t xml:space="preserve"> </w:t>
      </w:r>
      <w:r w:rsidR="007406FE" w:rsidRPr="00425885">
        <w:rPr>
          <w:rFonts w:ascii="Times New Roman" w:hAnsi="Times New Roman"/>
        </w:rPr>
        <w:t>planirana su sredstva u iznosu od 6.000,00 EUR.</w:t>
      </w:r>
      <w:r w:rsidR="007406FE">
        <w:rPr>
          <w:rFonts w:ascii="Times New Roman" w:hAnsi="Times New Roman"/>
        </w:rPr>
        <w:t xml:space="preserve"> </w:t>
      </w:r>
      <w:r w:rsidR="007406FE" w:rsidRPr="00425885">
        <w:rPr>
          <w:rFonts w:ascii="Times New Roman" w:hAnsi="Times New Roman"/>
        </w:rPr>
        <w:t>Odnos</w:t>
      </w:r>
      <w:r w:rsidR="007406FE">
        <w:rPr>
          <w:rFonts w:ascii="Times New Roman" w:hAnsi="Times New Roman"/>
        </w:rPr>
        <w:t>e</w:t>
      </w:r>
      <w:r w:rsidR="007406FE" w:rsidRPr="00425885">
        <w:rPr>
          <w:rFonts w:ascii="Times New Roman" w:hAnsi="Times New Roman"/>
        </w:rPr>
        <w:t xml:space="preserve"> se na materijalne rashode - električn</w:t>
      </w:r>
      <w:r w:rsidR="007406FE">
        <w:rPr>
          <w:rFonts w:ascii="Times New Roman" w:hAnsi="Times New Roman"/>
        </w:rPr>
        <w:t>u</w:t>
      </w:r>
      <w:r w:rsidR="007406FE" w:rsidRPr="00425885">
        <w:rPr>
          <w:rFonts w:ascii="Times New Roman" w:hAnsi="Times New Roman"/>
        </w:rPr>
        <w:t xml:space="preserve"> energij</w:t>
      </w:r>
      <w:r w:rsidR="007406FE">
        <w:rPr>
          <w:rFonts w:ascii="Times New Roman" w:hAnsi="Times New Roman"/>
        </w:rPr>
        <w:t>u</w:t>
      </w:r>
      <w:r w:rsidR="007406FE" w:rsidRPr="00425885">
        <w:rPr>
          <w:rFonts w:ascii="Times New Roman" w:hAnsi="Times New Roman"/>
        </w:rPr>
        <w:t>, plin i materijal za održavanje objekta, opskrb</w:t>
      </w:r>
      <w:r w:rsidR="007406FE">
        <w:rPr>
          <w:rFonts w:ascii="Times New Roman" w:hAnsi="Times New Roman"/>
        </w:rPr>
        <w:t>u</w:t>
      </w:r>
      <w:r w:rsidR="007406FE" w:rsidRPr="00425885">
        <w:rPr>
          <w:rFonts w:ascii="Times New Roman" w:hAnsi="Times New Roman"/>
        </w:rPr>
        <w:t xml:space="preserve"> vodom, usluge održavanja objekta i opreme te naknade domara.</w:t>
      </w:r>
    </w:p>
    <w:p w14:paraId="3114BEE3" w14:textId="064D2AB7" w:rsidR="00B87962" w:rsidRPr="00425885" w:rsidRDefault="00B87962" w:rsidP="007406FE">
      <w:pPr>
        <w:pStyle w:val="Bezproreda"/>
        <w:rPr>
          <w:rFonts w:ascii="Times New Roman" w:hAnsi="Times New Roman"/>
          <w:b/>
          <w:bCs/>
        </w:rPr>
      </w:pPr>
    </w:p>
    <w:p w14:paraId="0C434EC5" w14:textId="75C4A0CE" w:rsidR="00B87962" w:rsidRPr="00425885"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03</w:t>
      </w:r>
      <w:r w:rsidR="00E86227">
        <w:rPr>
          <w:rFonts w:ascii="Times New Roman" w:hAnsi="Times New Roman"/>
          <w:b/>
          <w:bCs/>
          <w:u w:val="single"/>
        </w:rPr>
        <w:t xml:space="preserve"> </w:t>
      </w:r>
      <w:r w:rsidRPr="00425885">
        <w:rPr>
          <w:rFonts w:ascii="Times New Roman" w:hAnsi="Times New Roman"/>
          <w:b/>
          <w:bCs/>
          <w:u w:val="single"/>
        </w:rPr>
        <w:t>Održavanje DD Mokrice</w:t>
      </w:r>
      <w:r w:rsidR="007406FE" w:rsidRPr="007406FE">
        <w:rPr>
          <w:rFonts w:ascii="Times New Roman" w:hAnsi="Times New Roman"/>
        </w:rPr>
        <w:t xml:space="preserve"> </w:t>
      </w:r>
      <w:r w:rsidR="007406FE" w:rsidRPr="00425885">
        <w:rPr>
          <w:rFonts w:ascii="Times New Roman" w:hAnsi="Times New Roman"/>
        </w:rPr>
        <w:t xml:space="preserve">planirana su sredstva u iznosu od </w:t>
      </w:r>
      <w:r w:rsidR="007406FE">
        <w:rPr>
          <w:rFonts w:ascii="Times New Roman" w:hAnsi="Times New Roman"/>
        </w:rPr>
        <w:t>10</w:t>
      </w:r>
      <w:r w:rsidR="007406FE" w:rsidRPr="00425885">
        <w:rPr>
          <w:rFonts w:ascii="Times New Roman" w:hAnsi="Times New Roman"/>
        </w:rPr>
        <w:t>.</w:t>
      </w:r>
      <w:r w:rsidR="007406FE">
        <w:rPr>
          <w:rFonts w:ascii="Times New Roman" w:hAnsi="Times New Roman"/>
        </w:rPr>
        <w:t>5</w:t>
      </w:r>
      <w:r w:rsidR="007406FE" w:rsidRPr="00425885">
        <w:rPr>
          <w:rFonts w:ascii="Times New Roman" w:hAnsi="Times New Roman"/>
        </w:rPr>
        <w:t>00,00 EUR.</w:t>
      </w:r>
      <w:r w:rsidR="007406FE">
        <w:rPr>
          <w:rFonts w:ascii="Times New Roman" w:hAnsi="Times New Roman"/>
        </w:rPr>
        <w:t xml:space="preserve"> </w:t>
      </w:r>
      <w:r w:rsidR="007406FE" w:rsidRPr="00425885">
        <w:rPr>
          <w:rFonts w:ascii="Times New Roman" w:hAnsi="Times New Roman"/>
        </w:rPr>
        <w:t>Odnos</w:t>
      </w:r>
      <w:r w:rsidR="007406FE">
        <w:rPr>
          <w:rFonts w:ascii="Times New Roman" w:hAnsi="Times New Roman"/>
        </w:rPr>
        <w:t>e</w:t>
      </w:r>
      <w:r w:rsidR="007406FE" w:rsidRPr="00425885">
        <w:rPr>
          <w:rFonts w:ascii="Times New Roman" w:hAnsi="Times New Roman"/>
        </w:rPr>
        <w:t xml:space="preserve"> se na materijalne rashode - električn</w:t>
      </w:r>
      <w:r w:rsidR="007406FE">
        <w:rPr>
          <w:rFonts w:ascii="Times New Roman" w:hAnsi="Times New Roman"/>
        </w:rPr>
        <w:t>u</w:t>
      </w:r>
      <w:r w:rsidR="007406FE" w:rsidRPr="00425885">
        <w:rPr>
          <w:rFonts w:ascii="Times New Roman" w:hAnsi="Times New Roman"/>
        </w:rPr>
        <w:t xml:space="preserve"> energij</w:t>
      </w:r>
      <w:r w:rsidR="007406FE">
        <w:rPr>
          <w:rFonts w:ascii="Times New Roman" w:hAnsi="Times New Roman"/>
        </w:rPr>
        <w:t>u</w:t>
      </w:r>
      <w:r w:rsidR="007406FE" w:rsidRPr="00425885">
        <w:rPr>
          <w:rFonts w:ascii="Times New Roman" w:hAnsi="Times New Roman"/>
        </w:rPr>
        <w:t>, plin i materijal za održavanje objekta, opskrb</w:t>
      </w:r>
      <w:r w:rsidR="007406FE">
        <w:rPr>
          <w:rFonts w:ascii="Times New Roman" w:hAnsi="Times New Roman"/>
        </w:rPr>
        <w:t>u</w:t>
      </w:r>
      <w:r w:rsidR="007406FE" w:rsidRPr="00425885">
        <w:rPr>
          <w:rFonts w:ascii="Times New Roman" w:hAnsi="Times New Roman"/>
        </w:rPr>
        <w:t xml:space="preserve"> vodom, usluge održavanja objekta i opreme te naknade domara.</w:t>
      </w:r>
      <w:r w:rsidR="007406FE">
        <w:rPr>
          <w:rFonts w:ascii="Times New Roman" w:hAnsi="Times New Roman"/>
        </w:rPr>
        <w:t xml:space="preserve"> </w:t>
      </w:r>
      <w:r w:rsidRPr="00425885">
        <w:rPr>
          <w:rFonts w:ascii="Times New Roman" w:hAnsi="Times New Roman"/>
        </w:rPr>
        <w:t>Dio sredstava se refundira od strane ugostitelja, zakupnika – izvor financiranja su prihodi za posebne namjene u iznosu od 4.500</w:t>
      </w:r>
      <w:r w:rsidR="00BE7D54">
        <w:rPr>
          <w:rFonts w:ascii="Times New Roman" w:hAnsi="Times New Roman"/>
        </w:rPr>
        <w:t>,00</w:t>
      </w:r>
      <w:r w:rsidRPr="00425885">
        <w:rPr>
          <w:rFonts w:ascii="Times New Roman" w:hAnsi="Times New Roman"/>
        </w:rPr>
        <w:t xml:space="preserve"> </w:t>
      </w:r>
      <w:r w:rsidR="007406FE">
        <w:rPr>
          <w:rFonts w:ascii="Times New Roman" w:hAnsi="Times New Roman"/>
        </w:rPr>
        <w:t>EUR</w:t>
      </w:r>
      <w:r w:rsidRPr="00425885">
        <w:rPr>
          <w:rFonts w:ascii="Times New Roman" w:hAnsi="Times New Roman"/>
        </w:rPr>
        <w:t xml:space="preserve">. </w:t>
      </w:r>
    </w:p>
    <w:p w14:paraId="0D318DFF" w14:textId="77777777" w:rsidR="00B87962" w:rsidRPr="00425885" w:rsidRDefault="00B87962" w:rsidP="00B87962">
      <w:pPr>
        <w:pStyle w:val="Bezproreda"/>
        <w:rPr>
          <w:rFonts w:ascii="Times New Roman" w:hAnsi="Times New Roman"/>
        </w:rPr>
      </w:pPr>
    </w:p>
    <w:p w14:paraId="30B4310B" w14:textId="7D486EDB" w:rsidR="00B87962" w:rsidRPr="00425885"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w:t>
      </w:r>
      <w:r w:rsidR="00E86227">
        <w:rPr>
          <w:rFonts w:ascii="Times New Roman" w:hAnsi="Times New Roman"/>
          <w:b/>
          <w:bCs/>
          <w:u w:val="single"/>
        </w:rPr>
        <w:t xml:space="preserve">4 </w:t>
      </w:r>
      <w:r w:rsidRPr="00425885">
        <w:rPr>
          <w:rFonts w:ascii="Times New Roman" w:hAnsi="Times New Roman"/>
          <w:b/>
          <w:bCs/>
          <w:u w:val="single"/>
        </w:rPr>
        <w:t>Održavanje DD Slatina</w:t>
      </w:r>
      <w:r w:rsidRPr="007406FE">
        <w:rPr>
          <w:rFonts w:ascii="Times New Roman" w:hAnsi="Times New Roman"/>
        </w:rPr>
        <w:t xml:space="preserve"> </w:t>
      </w:r>
      <w:r w:rsidRPr="00425885">
        <w:rPr>
          <w:rFonts w:ascii="Times New Roman" w:hAnsi="Times New Roman"/>
        </w:rPr>
        <w:t xml:space="preserve">planirana su sredstva u iznosu od </w:t>
      </w:r>
      <w:r w:rsidR="007406FE">
        <w:rPr>
          <w:rFonts w:ascii="Times New Roman" w:hAnsi="Times New Roman"/>
        </w:rPr>
        <w:t>8</w:t>
      </w:r>
      <w:r w:rsidRPr="00425885">
        <w:rPr>
          <w:rFonts w:ascii="Times New Roman" w:hAnsi="Times New Roman"/>
        </w:rPr>
        <w:t>.000,00 EUR</w:t>
      </w:r>
      <w:r w:rsidR="007406FE">
        <w:rPr>
          <w:rFonts w:ascii="Times New Roman" w:hAnsi="Times New Roman"/>
        </w:rPr>
        <w:t xml:space="preserve">. </w:t>
      </w:r>
      <w:r w:rsidRPr="00425885">
        <w:rPr>
          <w:rFonts w:ascii="Times New Roman" w:hAnsi="Times New Roman"/>
        </w:rPr>
        <w:t>Odnos</w:t>
      </w:r>
      <w:r w:rsidR="007406FE">
        <w:rPr>
          <w:rFonts w:ascii="Times New Roman" w:hAnsi="Times New Roman"/>
        </w:rPr>
        <w:t>e</w:t>
      </w:r>
      <w:r w:rsidRPr="00425885">
        <w:rPr>
          <w:rFonts w:ascii="Times New Roman" w:hAnsi="Times New Roman"/>
        </w:rPr>
        <w:t xml:space="preserve"> se na rashode za materijal i energiju. DD je u najmu te se troškovi energenata refundiraju od zakupnika u iznosu od </w:t>
      </w:r>
      <w:r w:rsidR="007406FE">
        <w:rPr>
          <w:rFonts w:ascii="Times New Roman" w:hAnsi="Times New Roman"/>
        </w:rPr>
        <w:t>6</w:t>
      </w:r>
      <w:r w:rsidRPr="00425885">
        <w:rPr>
          <w:rFonts w:ascii="Times New Roman" w:hAnsi="Times New Roman"/>
        </w:rPr>
        <w:t xml:space="preserve">.000,00 </w:t>
      </w:r>
      <w:r w:rsidR="007406FE">
        <w:rPr>
          <w:rFonts w:ascii="Times New Roman" w:hAnsi="Times New Roman"/>
        </w:rPr>
        <w:t>EUR</w:t>
      </w:r>
      <w:r w:rsidRPr="00425885">
        <w:rPr>
          <w:rFonts w:ascii="Times New Roman" w:hAnsi="Times New Roman"/>
        </w:rPr>
        <w:t>.</w:t>
      </w:r>
      <w:r w:rsidRPr="00425885">
        <w:rPr>
          <w:rFonts w:ascii="Times New Roman" w:hAnsi="Times New Roman"/>
        </w:rPr>
        <w:tab/>
      </w:r>
    </w:p>
    <w:p w14:paraId="0BCA3BFB" w14:textId="77777777" w:rsidR="00B87962" w:rsidRPr="00425885" w:rsidRDefault="00B87962" w:rsidP="00B87962">
      <w:pPr>
        <w:pStyle w:val="Bezproreda"/>
        <w:rPr>
          <w:rFonts w:ascii="Times New Roman" w:hAnsi="Times New Roman"/>
        </w:rPr>
      </w:pPr>
    </w:p>
    <w:p w14:paraId="13776E29" w14:textId="7A4E6A6A" w:rsidR="00B87962" w:rsidRPr="00425885"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05</w:t>
      </w:r>
      <w:r w:rsidR="00E86227">
        <w:rPr>
          <w:rFonts w:ascii="Times New Roman" w:hAnsi="Times New Roman"/>
          <w:b/>
          <w:bCs/>
          <w:u w:val="single"/>
        </w:rPr>
        <w:t xml:space="preserve"> </w:t>
      </w:r>
      <w:r w:rsidRPr="00425885">
        <w:rPr>
          <w:rFonts w:ascii="Times New Roman" w:hAnsi="Times New Roman"/>
          <w:b/>
          <w:bCs/>
          <w:u w:val="single"/>
        </w:rPr>
        <w:t>Održavanje ostalih zgrada</w:t>
      </w:r>
      <w:r w:rsidRPr="007406FE">
        <w:rPr>
          <w:rFonts w:ascii="Times New Roman" w:hAnsi="Times New Roman"/>
        </w:rPr>
        <w:t xml:space="preserve"> </w:t>
      </w:r>
      <w:r w:rsidRPr="00425885">
        <w:rPr>
          <w:rFonts w:ascii="Times New Roman" w:hAnsi="Times New Roman"/>
        </w:rPr>
        <w:t>planirana su sredstva u iznosu od 33.000,00 EUR.</w:t>
      </w:r>
      <w:r w:rsidR="007406FE">
        <w:rPr>
          <w:rFonts w:ascii="Times New Roman" w:hAnsi="Times New Roman"/>
        </w:rPr>
        <w:t xml:space="preserve"> </w:t>
      </w:r>
      <w:r w:rsidRPr="00425885">
        <w:rPr>
          <w:rFonts w:ascii="Times New Roman" w:hAnsi="Times New Roman"/>
        </w:rPr>
        <w:t>Odnose se na održavanje prostora: Spomen kuća Marka Čižmeka, prostorije šahovske udruge i udruge ribiča, star</w:t>
      </w:r>
      <w:r w:rsidR="007406FE">
        <w:rPr>
          <w:rFonts w:ascii="Times New Roman" w:hAnsi="Times New Roman"/>
        </w:rPr>
        <w:t>e</w:t>
      </w:r>
      <w:r w:rsidRPr="00425885">
        <w:rPr>
          <w:rFonts w:ascii="Times New Roman" w:hAnsi="Times New Roman"/>
        </w:rPr>
        <w:t xml:space="preserve"> gradsk</w:t>
      </w:r>
      <w:r w:rsidR="007406FE">
        <w:rPr>
          <w:rFonts w:ascii="Times New Roman" w:hAnsi="Times New Roman"/>
        </w:rPr>
        <w:t>e</w:t>
      </w:r>
      <w:r w:rsidRPr="00425885">
        <w:rPr>
          <w:rFonts w:ascii="Times New Roman" w:hAnsi="Times New Roman"/>
        </w:rPr>
        <w:t xml:space="preserve"> knjižnic</w:t>
      </w:r>
      <w:r w:rsidR="007406FE">
        <w:rPr>
          <w:rFonts w:ascii="Times New Roman" w:hAnsi="Times New Roman"/>
        </w:rPr>
        <w:t>e</w:t>
      </w:r>
      <w:r w:rsidRPr="00425885">
        <w:rPr>
          <w:rFonts w:ascii="Times New Roman" w:hAnsi="Times New Roman"/>
        </w:rPr>
        <w:t>, udrug</w:t>
      </w:r>
      <w:r w:rsidR="007406FE">
        <w:rPr>
          <w:rFonts w:ascii="Times New Roman" w:hAnsi="Times New Roman"/>
        </w:rPr>
        <w:t>e</w:t>
      </w:r>
      <w:r w:rsidRPr="00425885">
        <w:rPr>
          <w:rFonts w:ascii="Times New Roman" w:hAnsi="Times New Roman"/>
        </w:rPr>
        <w:t xml:space="preserve"> umirovljenika.</w:t>
      </w:r>
      <w:r w:rsidR="007406FE">
        <w:rPr>
          <w:rFonts w:ascii="Times New Roman" w:hAnsi="Times New Roman"/>
        </w:rPr>
        <w:t xml:space="preserve"> </w:t>
      </w:r>
      <w:r w:rsidRPr="00425885">
        <w:rPr>
          <w:rFonts w:ascii="Times New Roman" w:hAnsi="Times New Roman"/>
        </w:rPr>
        <w:t>Odnos</w:t>
      </w:r>
      <w:r w:rsidR="007406FE">
        <w:rPr>
          <w:rFonts w:ascii="Times New Roman" w:hAnsi="Times New Roman"/>
        </w:rPr>
        <w:t>e</w:t>
      </w:r>
      <w:r w:rsidRPr="00425885">
        <w:rPr>
          <w:rFonts w:ascii="Times New Roman" w:hAnsi="Times New Roman"/>
        </w:rPr>
        <w:t xml:space="preserve"> se na materijalne rashode - električn</w:t>
      </w:r>
      <w:r w:rsidR="007406FE">
        <w:rPr>
          <w:rFonts w:ascii="Times New Roman" w:hAnsi="Times New Roman"/>
        </w:rPr>
        <w:t>u</w:t>
      </w:r>
      <w:r w:rsidRPr="00425885">
        <w:rPr>
          <w:rFonts w:ascii="Times New Roman" w:hAnsi="Times New Roman"/>
        </w:rPr>
        <w:t xml:space="preserve"> energij</w:t>
      </w:r>
      <w:r w:rsidR="007406FE">
        <w:rPr>
          <w:rFonts w:ascii="Times New Roman" w:hAnsi="Times New Roman"/>
        </w:rPr>
        <w:t>u</w:t>
      </w:r>
      <w:r w:rsidRPr="00425885">
        <w:rPr>
          <w:rFonts w:ascii="Times New Roman" w:hAnsi="Times New Roman"/>
        </w:rPr>
        <w:t>, plin i materijal za održavanje objekata, opskrb</w:t>
      </w:r>
      <w:r w:rsidR="007406FE">
        <w:rPr>
          <w:rFonts w:ascii="Times New Roman" w:hAnsi="Times New Roman"/>
        </w:rPr>
        <w:t>u</w:t>
      </w:r>
      <w:r w:rsidRPr="00425885">
        <w:rPr>
          <w:rFonts w:ascii="Times New Roman" w:hAnsi="Times New Roman"/>
        </w:rPr>
        <w:t xml:space="preserve"> vodom, usluge održavanja objekta i opreme te troškove pričuve.</w:t>
      </w:r>
    </w:p>
    <w:p w14:paraId="67C9D962" w14:textId="77777777" w:rsidR="00B87962" w:rsidRPr="00425885" w:rsidRDefault="00B87962" w:rsidP="00B87962">
      <w:pPr>
        <w:pStyle w:val="Bezproreda"/>
        <w:rPr>
          <w:rFonts w:ascii="Times New Roman" w:hAnsi="Times New Roman"/>
          <w:b/>
          <w:bCs/>
        </w:rPr>
      </w:pPr>
    </w:p>
    <w:p w14:paraId="76F38663" w14:textId="55DBFD85" w:rsidR="00B87962" w:rsidRPr="00425885"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09</w:t>
      </w:r>
      <w:r w:rsidR="00E86227">
        <w:rPr>
          <w:rFonts w:ascii="Times New Roman" w:hAnsi="Times New Roman"/>
          <w:b/>
          <w:bCs/>
          <w:u w:val="single"/>
        </w:rPr>
        <w:t xml:space="preserve"> </w:t>
      </w:r>
      <w:r w:rsidRPr="00425885">
        <w:rPr>
          <w:rFonts w:ascii="Times New Roman" w:hAnsi="Times New Roman"/>
          <w:b/>
          <w:bCs/>
          <w:u w:val="single"/>
        </w:rPr>
        <w:t>Otplata glavnice primljenih Robnih zajmova od trgovačkih društava</w:t>
      </w:r>
      <w:r w:rsidR="00BE7D54">
        <w:rPr>
          <w:rFonts w:ascii="Times New Roman" w:hAnsi="Times New Roman"/>
          <w:b/>
          <w:bCs/>
          <w:u w:val="single"/>
        </w:rPr>
        <w:t xml:space="preserve"> i obrtnika</w:t>
      </w:r>
      <w:r w:rsidR="007406FE" w:rsidRPr="007406FE">
        <w:rPr>
          <w:rFonts w:ascii="Times New Roman" w:hAnsi="Times New Roman"/>
          <w:b/>
          <w:bCs/>
        </w:rPr>
        <w:t xml:space="preserve"> </w:t>
      </w:r>
      <w:r w:rsidRPr="00425885">
        <w:rPr>
          <w:rFonts w:ascii="Times New Roman" w:hAnsi="Times New Roman"/>
        </w:rPr>
        <w:t xml:space="preserve">planirana su sredstva u iznosu od </w:t>
      </w:r>
      <w:r w:rsidR="007406FE">
        <w:rPr>
          <w:rFonts w:ascii="Times New Roman" w:hAnsi="Times New Roman"/>
        </w:rPr>
        <w:t>5.100,00</w:t>
      </w:r>
      <w:r w:rsidRPr="00425885">
        <w:rPr>
          <w:rFonts w:ascii="Times New Roman" w:hAnsi="Times New Roman"/>
        </w:rPr>
        <w:t xml:space="preserve"> EUR. Sklopljeni su Ugovori</w:t>
      </w:r>
      <w:r w:rsidRPr="00425885">
        <w:rPr>
          <w:rFonts w:ascii="Times New Roman" w:hAnsi="Times New Roman"/>
          <w:b/>
          <w:bCs/>
        </w:rPr>
        <w:t xml:space="preserve"> </w:t>
      </w:r>
      <w:r w:rsidRPr="00425885">
        <w:rPr>
          <w:rFonts w:ascii="Times New Roman" w:hAnsi="Times New Roman"/>
        </w:rPr>
        <w:t xml:space="preserve">o zakupu poslovnog prostora </w:t>
      </w:r>
      <w:r w:rsidR="007406FE">
        <w:rPr>
          <w:rFonts w:ascii="Times New Roman" w:hAnsi="Times New Roman"/>
        </w:rPr>
        <w:t>u</w:t>
      </w:r>
      <w:r w:rsidRPr="00425885">
        <w:rPr>
          <w:rFonts w:ascii="Times New Roman" w:hAnsi="Times New Roman"/>
        </w:rPr>
        <w:t xml:space="preserve"> Društvenim domovima Mokrice i Slatina i to na način da su zakupnici izvršili </w:t>
      </w:r>
      <w:r w:rsidRPr="00BE7D54">
        <w:rPr>
          <w:rFonts w:ascii="Times New Roman" w:hAnsi="Times New Roman"/>
        </w:rPr>
        <w:t>renovaciju dijela objekta</w:t>
      </w:r>
      <w:r w:rsidRPr="00425885">
        <w:rPr>
          <w:rFonts w:ascii="Times New Roman" w:hAnsi="Times New Roman"/>
        </w:rPr>
        <w:t xml:space="preserve"> u kojem se nalazi poslovni prostor.  </w:t>
      </w:r>
    </w:p>
    <w:p w14:paraId="77778942" w14:textId="77777777" w:rsidR="00B87962" w:rsidRPr="00425885" w:rsidRDefault="00B87962" w:rsidP="00B87962">
      <w:pPr>
        <w:pStyle w:val="Bezproreda"/>
        <w:rPr>
          <w:rFonts w:ascii="Times New Roman" w:hAnsi="Times New Roman"/>
          <w:b/>
          <w:bCs/>
          <w:u w:val="single"/>
        </w:rPr>
      </w:pPr>
    </w:p>
    <w:p w14:paraId="3FD9AE93" w14:textId="69CA6232" w:rsidR="00B87962" w:rsidRPr="00425885" w:rsidRDefault="00B87962" w:rsidP="007406FE">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0</w:t>
      </w:r>
      <w:r w:rsidR="00E86227">
        <w:rPr>
          <w:rFonts w:ascii="Times New Roman" w:hAnsi="Times New Roman"/>
          <w:b/>
          <w:bCs/>
          <w:u w:val="single"/>
        </w:rPr>
        <w:t xml:space="preserve">1 </w:t>
      </w:r>
      <w:r w:rsidRPr="00425885">
        <w:rPr>
          <w:rFonts w:ascii="Times New Roman" w:eastAsia="Times New Roman" w:hAnsi="Times New Roman"/>
          <w:b/>
          <w:bCs/>
          <w:color w:val="000000"/>
          <w:u w:val="single"/>
          <w:lang w:eastAsia="hr-HR"/>
        </w:rPr>
        <w:t>Nabava opreme za DD i ostale zgrade</w:t>
      </w:r>
      <w:r w:rsidRPr="007406FE">
        <w:rPr>
          <w:rFonts w:ascii="Times New Roman" w:eastAsia="Times New Roman" w:hAnsi="Times New Roman"/>
          <w:color w:val="000000"/>
          <w:lang w:eastAsia="hr-HR"/>
        </w:rPr>
        <w:t xml:space="preserve"> </w:t>
      </w:r>
      <w:r w:rsidRPr="00425885">
        <w:rPr>
          <w:rFonts w:ascii="Times New Roman" w:hAnsi="Times New Roman"/>
        </w:rPr>
        <w:t>planirana su sredstva u iznosu od 15.000,00 EUR.</w:t>
      </w:r>
    </w:p>
    <w:p w14:paraId="1D0B1226" w14:textId="77777777" w:rsidR="00B87962" w:rsidRPr="00425885" w:rsidRDefault="00B87962" w:rsidP="00B87962">
      <w:pPr>
        <w:pStyle w:val="Bezproreda"/>
        <w:rPr>
          <w:rFonts w:ascii="Times New Roman" w:eastAsia="Times New Roman" w:hAnsi="Times New Roman"/>
          <w:b/>
          <w:bCs/>
          <w:color w:val="000000"/>
          <w:lang w:eastAsia="hr-HR"/>
        </w:rPr>
      </w:pPr>
    </w:p>
    <w:p w14:paraId="164071FE" w14:textId="1F25AE5B" w:rsidR="00B87962" w:rsidRDefault="00B87962" w:rsidP="007406FE">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02</w:t>
      </w:r>
      <w:r w:rsidR="00E86227">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Uređenje i rekonstrukcija DD Gornje Oroslavje</w:t>
      </w:r>
      <w:r w:rsidR="007406FE" w:rsidRPr="007406FE">
        <w:rPr>
          <w:rFonts w:ascii="Times New Roman" w:eastAsia="Times New Roman" w:hAnsi="Times New Roman"/>
          <w:color w:val="000000"/>
          <w:lang w:eastAsia="hr-HR"/>
        </w:rPr>
        <w:t xml:space="preserve"> </w:t>
      </w:r>
      <w:r w:rsidRPr="00425885">
        <w:rPr>
          <w:rFonts w:ascii="Times New Roman" w:hAnsi="Times New Roman"/>
        </w:rPr>
        <w:t>planirana su sredstva u iznosu od 7.000,00 EUR iz općih prihoda</w:t>
      </w:r>
      <w:r w:rsidR="007406FE">
        <w:rPr>
          <w:rFonts w:ascii="Times New Roman" w:hAnsi="Times New Roman"/>
        </w:rPr>
        <w:t>.</w:t>
      </w:r>
    </w:p>
    <w:p w14:paraId="48951BDB" w14:textId="77777777" w:rsidR="007406FE" w:rsidRPr="00425885" w:rsidRDefault="007406FE" w:rsidP="007406FE">
      <w:pPr>
        <w:pStyle w:val="Bezproreda"/>
        <w:jc w:val="both"/>
        <w:rPr>
          <w:rFonts w:ascii="Times New Roman" w:hAnsi="Times New Roman"/>
        </w:rPr>
      </w:pPr>
    </w:p>
    <w:p w14:paraId="4161D206" w14:textId="0FC561E9" w:rsidR="00B87962" w:rsidRPr="00AF0F83" w:rsidRDefault="00B87962" w:rsidP="007406FE">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Uređenje i rekonstrukcija DD Andraševec</w:t>
      </w:r>
      <w:r w:rsidRPr="00425885">
        <w:rPr>
          <w:rFonts w:ascii="Times New Roman" w:hAnsi="Times New Roman"/>
        </w:rPr>
        <w:t xml:space="preserve"> planirana su sredstva u iznosu od </w:t>
      </w:r>
      <w:r w:rsidR="007406FE">
        <w:rPr>
          <w:rFonts w:ascii="Times New Roman" w:hAnsi="Times New Roman"/>
        </w:rPr>
        <w:t>10</w:t>
      </w:r>
      <w:r w:rsidRPr="00425885">
        <w:rPr>
          <w:rFonts w:ascii="Times New Roman" w:hAnsi="Times New Roman"/>
        </w:rPr>
        <w:t>.000,00 EUR za uređenje doma iz vlastitih sredstava.</w:t>
      </w:r>
      <w:r w:rsidR="0066701A" w:rsidRPr="00425885">
        <w:rPr>
          <w:rFonts w:ascii="Times New Roman" w:hAnsi="Times New Roman"/>
        </w:rPr>
        <w:t xml:space="preserve"> </w:t>
      </w:r>
      <w:r w:rsidR="0066701A" w:rsidRPr="00AF0F83">
        <w:rPr>
          <w:rFonts w:ascii="Times New Roman" w:hAnsi="Times New Roman"/>
        </w:rPr>
        <w:t>Rekonstrukcija doma uključena je u projekciju za 20</w:t>
      </w:r>
      <w:r w:rsidR="00AF0F83" w:rsidRPr="00AF0F83">
        <w:rPr>
          <w:rFonts w:ascii="Times New Roman" w:hAnsi="Times New Roman"/>
        </w:rPr>
        <w:t>27</w:t>
      </w:r>
      <w:r w:rsidR="0066701A" w:rsidRPr="00AF0F83">
        <w:rPr>
          <w:rFonts w:ascii="Times New Roman" w:hAnsi="Times New Roman"/>
        </w:rPr>
        <w:t>. godinu</w:t>
      </w:r>
      <w:r w:rsidR="00AF0F83">
        <w:rPr>
          <w:rFonts w:ascii="Times New Roman" w:hAnsi="Times New Roman"/>
        </w:rPr>
        <w:t>.</w:t>
      </w:r>
    </w:p>
    <w:p w14:paraId="60C30539" w14:textId="77777777" w:rsidR="00B87962" w:rsidRPr="00425885" w:rsidRDefault="00B87962" w:rsidP="00B87962">
      <w:pPr>
        <w:pStyle w:val="Bezproreda"/>
        <w:rPr>
          <w:rFonts w:ascii="Times New Roman" w:hAnsi="Times New Roman"/>
          <w:u w:val="single"/>
        </w:rPr>
      </w:pPr>
    </w:p>
    <w:p w14:paraId="34AC3BC4" w14:textId="6B1EADAA"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Uređenje i rekonstrukcija DD Mokrice</w:t>
      </w:r>
      <w:r w:rsidRPr="00425885">
        <w:rPr>
          <w:rFonts w:ascii="Times New Roman" w:hAnsi="Times New Roman"/>
        </w:rPr>
        <w:t xml:space="preserve"> planirana su sredstva u iznosu od </w:t>
      </w:r>
      <w:r w:rsidR="00BE7D54">
        <w:rPr>
          <w:rFonts w:ascii="Times New Roman" w:hAnsi="Times New Roman"/>
        </w:rPr>
        <w:t>8</w:t>
      </w:r>
      <w:r w:rsidRPr="00425885">
        <w:rPr>
          <w:rFonts w:ascii="Times New Roman" w:hAnsi="Times New Roman"/>
        </w:rPr>
        <w:t>.000,00 EUR za uređenje doma iz vlastitih sredstava.</w:t>
      </w:r>
    </w:p>
    <w:p w14:paraId="4E7DA2CC" w14:textId="77777777" w:rsidR="00B87962" w:rsidRPr="00425885" w:rsidRDefault="00B87962" w:rsidP="00B87962">
      <w:pPr>
        <w:pStyle w:val="Bezproreda"/>
        <w:rPr>
          <w:rFonts w:ascii="Times New Roman" w:eastAsia="Times New Roman" w:hAnsi="Times New Roman"/>
          <w:color w:val="000000"/>
          <w:lang w:eastAsia="hr-HR"/>
        </w:rPr>
      </w:pPr>
    </w:p>
    <w:p w14:paraId="44DB48B9" w14:textId="314325C0"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Uređenje i rekonstrukcija DD Slatina</w:t>
      </w:r>
      <w:r w:rsidRPr="007406FE">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ED5530">
        <w:rPr>
          <w:rFonts w:ascii="Times New Roman" w:hAnsi="Times New Roman"/>
        </w:rPr>
        <w:t>700</w:t>
      </w:r>
      <w:r w:rsidRPr="00425885">
        <w:rPr>
          <w:rFonts w:ascii="Times New Roman" w:hAnsi="Times New Roman"/>
        </w:rPr>
        <w:t xml:space="preserve">.000,00 EUR za rekonstrukciju doma iz </w:t>
      </w:r>
      <w:r w:rsidR="00BE7D54">
        <w:rPr>
          <w:rFonts w:ascii="Times New Roman" w:hAnsi="Times New Roman"/>
        </w:rPr>
        <w:t>općih prihoda i primitaka</w:t>
      </w:r>
      <w:r w:rsidR="00ED5530">
        <w:rPr>
          <w:rFonts w:ascii="Times New Roman" w:hAnsi="Times New Roman"/>
        </w:rPr>
        <w:t>.</w:t>
      </w:r>
      <w:r w:rsidR="00AF0F83">
        <w:rPr>
          <w:rFonts w:ascii="Times New Roman" w:hAnsi="Times New Roman"/>
        </w:rPr>
        <w:t xml:space="preserve"> Jedan od većih i glavnih kapitalnih projekata u 2026. godini je rekonstrukcija i uređenje društvenog i vatrogasnog doma.</w:t>
      </w:r>
    </w:p>
    <w:p w14:paraId="2B81A82A" w14:textId="77777777" w:rsidR="00B87962" w:rsidRPr="00425885" w:rsidRDefault="00B87962" w:rsidP="00B87962">
      <w:pPr>
        <w:pStyle w:val="Bezproreda"/>
        <w:rPr>
          <w:rFonts w:ascii="Times New Roman" w:hAnsi="Times New Roman"/>
          <w:b/>
          <w:bCs/>
        </w:rPr>
      </w:pPr>
    </w:p>
    <w:p w14:paraId="281D2DA0" w14:textId="7878E7C9"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06</w:t>
      </w:r>
      <w:r w:rsidR="00E86227">
        <w:rPr>
          <w:rFonts w:ascii="Times New Roman" w:hAnsi="Times New Roman"/>
          <w:b/>
          <w:bCs/>
          <w:u w:val="single"/>
        </w:rPr>
        <w:t xml:space="preserve"> </w:t>
      </w:r>
      <w:r w:rsidR="00ED5530">
        <w:rPr>
          <w:rFonts w:ascii="Times New Roman" w:eastAsia="Times New Roman" w:hAnsi="Times New Roman"/>
          <w:b/>
          <w:bCs/>
          <w:color w:val="000000"/>
          <w:u w:val="single"/>
          <w:lang w:eastAsia="hr-HR"/>
        </w:rPr>
        <w:t>Izgradnja i dodatna ulaganja</w:t>
      </w:r>
      <w:r w:rsidRPr="00425885">
        <w:rPr>
          <w:rFonts w:ascii="Times New Roman" w:eastAsia="Times New Roman" w:hAnsi="Times New Roman"/>
          <w:b/>
          <w:bCs/>
          <w:color w:val="000000"/>
          <w:u w:val="single"/>
          <w:lang w:eastAsia="hr-HR"/>
        </w:rPr>
        <w:t xml:space="preserve"> na ostalim zgradama</w:t>
      </w:r>
      <w:r w:rsidRPr="00ED5530">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ED5530">
        <w:rPr>
          <w:rFonts w:ascii="Times New Roman" w:hAnsi="Times New Roman"/>
        </w:rPr>
        <w:t>15</w:t>
      </w:r>
      <w:r w:rsidRPr="00425885">
        <w:rPr>
          <w:rFonts w:ascii="Times New Roman" w:hAnsi="Times New Roman"/>
        </w:rPr>
        <w:t>.</w:t>
      </w:r>
      <w:r w:rsidR="00ED5530">
        <w:rPr>
          <w:rFonts w:ascii="Times New Roman" w:hAnsi="Times New Roman"/>
        </w:rPr>
        <w:t>0</w:t>
      </w:r>
      <w:r w:rsidRPr="00425885">
        <w:rPr>
          <w:rFonts w:ascii="Times New Roman" w:hAnsi="Times New Roman"/>
        </w:rPr>
        <w:t xml:space="preserve">00,00 EUR za rekonstrukciju ostalih zgrada u vlasništvu </w:t>
      </w:r>
      <w:r w:rsidR="00ED5530">
        <w:rPr>
          <w:rFonts w:ascii="Times New Roman" w:hAnsi="Times New Roman"/>
        </w:rPr>
        <w:t>g</w:t>
      </w:r>
      <w:r w:rsidRPr="00425885">
        <w:rPr>
          <w:rFonts w:ascii="Times New Roman" w:hAnsi="Times New Roman"/>
        </w:rPr>
        <w:t>rada, iz općih prihoda i primitaka te iz prihoda od prodaje stanova u vlasništvu grada.</w:t>
      </w:r>
    </w:p>
    <w:p w14:paraId="026C08DA" w14:textId="77777777" w:rsidR="00B87962" w:rsidRPr="00425885" w:rsidRDefault="00B87962" w:rsidP="00B87962">
      <w:pPr>
        <w:pStyle w:val="Bezproreda"/>
        <w:rPr>
          <w:rFonts w:ascii="Times New Roman" w:hAnsi="Times New Roman"/>
        </w:rPr>
      </w:pPr>
    </w:p>
    <w:p w14:paraId="059C4FBE" w14:textId="12DC73E7"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08 </w:t>
      </w:r>
      <w:r w:rsidRPr="00425885">
        <w:rPr>
          <w:rFonts w:ascii="Times New Roman" w:eastAsia="Times New Roman" w:hAnsi="Times New Roman"/>
          <w:b/>
          <w:bCs/>
          <w:color w:val="000000"/>
          <w:u w:val="single"/>
          <w:lang w:eastAsia="hr-HR"/>
        </w:rPr>
        <w:t>Nabava poslovnog prostora</w:t>
      </w:r>
      <w:r w:rsidR="00ED5530" w:rsidRPr="00ED5530">
        <w:rPr>
          <w:rFonts w:ascii="Times New Roman" w:eastAsia="Times New Roman" w:hAnsi="Times New Roman"/>
          <w:b/>
          <w:bCs/>
          <w:color w:val="000000"/>
          <w:lang w:eastAsia="hr-HR"/>
        </w:rPr>
        <w:t xml:space="preserve"> </w:t>
      </w:r>
      <w:r w:rsidRPr="00425885">
        <w:rPr>
          <w:rFonts w:ascii="Times New Roman" w:hAnsi="Times New Roman"/>
        </w:rPr>
        <w:t>planirana su sredstva u iznosu od 6.700,00 EUR za pripremne radove.</w:t>
      </w:r>
    </w:p>
    <w:p w14:paraId="58ABD682" w14:textId="77777777" w:rsidR="00B87962" w:rsidRPr="00425885" w:rsidRDefault="00B87962" w:rsidP="00B87962">
      <w:pPr>
        <w:pStyle w:val="Bezproreda"/>
        <w:rPr>
          <w:rFonts w:ascii="Times New Roman" w:hAnsi="Times New Roman"/>
        </w:rPr>
      </w:pPr>
    </w:p>
    <w:p w14:paraId="535129AF" w14:textId="51808A9F"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11 </w:t>
      </w:r>
      <w:r w:rsidRPr="00425885">
        <w:rPr>
          <w:rFonts w:ascii="Times New Roman" w:eastAsia="Times New Roman" w:hAnsi="Times New Roman"/>
          <w:b/>
          <w:bCs/>
          <w:color w:val="000000"/>
          <w:u w:val="single"/>
          <w:lang w:eastAsia="hr-HR"/>
        </w:rPr>
        <w:t>Nabava poljoprivrednog zemljišta na području grada</w:t>
      </w:r>
      <w:r w:rsidRPr="00ED5530">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ED5530">
        <w:rPr>
          <w:rFonts w:ascii="Times New Roman" w:hAnsi="Times New Roman"/>
        </w:rPr>
        <w:t>25</w:t>
      </w:r>
      <w:r w:rsidRPr="00425885">
        <w:rPr>
          <w:rFonts w:ascii="Times New Roman" w:hAnsi="Times New Roman"/>
        </w:rPr>
        <w:t>.000</w:t>
      </w:r>
      <w:r w:rsidR="0066701A" w:rsidRPr="00425885">
        <w:rPr>
          <w:rFonts w:ascii="Times New Roman" w:hAnsi="Times New Roman"/>
        </w:rPr>
        <w:t>,00</w:t>
      </w:r>
      <w:r w:rsidRPr="00425885">
        <w:rPr>
          <w:rFonts w:ascii="Times New Roman" w:hAnsi="Times New Roman"/>
        </w:rPr>
        <w:t xml:space="preserve"> EUR za razvoj gospodarstva grada. </w:t>
      </w:r>
    </w:p>
    <w:p w14:paraId="6BB901C7" w14:textId="77777777" w:rsidR="00B87962" w:rsidRPr="00425885" w:rsidRDefault="00B87962" w:rsidP="00B87962">
      <w:pPr>
        <w:pStyle w:val="Bezproreda"/>
        <w:rPr>
          <w:rFonts w:ascii="Times New Roman" w:hAnsi="Times New Roman"/>
        </w:rPr>
      </w:pPr>
    </w:p>
    <w:p w14:paraId="28C91728" w14:textId="2E177D6F" w:rsidR="00ED5530" w:rsidRPr="00425885" w:rsidRDefault="00B87962" w:rsidP="00185D29">
      <w:pPr>
        <w:pStyle w:val="Bezproreda"/>
        <w:jc w:val="both"/>
        <w:rPr>
          <w:rFonts w:ascii="Times New Roman" w:hAnsi="Times New Roman"/>
        </w:rPr>
      </w:pPr>
      <w:r w:rsidRPr="00425885">
        <w:rPr>
          <w:rFonts w:ascii="Times New Roman" w:hAnsi="Times New Roman"/>
        </w:rPr>
        <w:t>POKAZATELJI USPJEŠNOSTI: kategorija energetske učinkovitosti objekta, broj manifestacija, priredbi održanih u prostoru</w:t>
      </w:r>
      <w:r w:rsidR="00ED5530">
        <w:rPr>
          <w:rFonts w:ascii="Times New Roman" w:hAnsi="Times New Roman"/>
        </w:rPr>
        <w:t>.</w:t>
      </w:r>
    </w:p>
    <w:p w14:paraId="4680EEE3" w14:textId="77777777" w:rsidR="00B87962" w:rsidRPr="00425885" w:rsidRDefault="00B87962"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B87962" w:rsidRPr="00425885" w14:paraId="0D4EC2A6" w14:textId="77777777" w:rsidTr="00ED5530">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5B595640" w14:textId="77FF8AA0" w:rsidR="00B87962" w:rsidRPr="00425885" w:rsidRDefault="00133F00" w:rsidP="00A11C92">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B87962" w:rsidRPr="00425885" w14:paraId="62D2F665" w14:textId="77777777" w:rsidTr="00ED5530">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218E1547" w14:textId="5CD0C966" w:rsidR="00B87962" w:rsidRPr="00425885" w:rsidRDefault="00B87962" w:rsidP="00A11C92">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00133F00">
              <w:rPr>
                <w:rFonts w:ascii="Times New Roman" w:eastAsia="Times New Roman" w:hAnsi="Times New Roman"/>
                <w:b/>
                <w:bCs/>
                <w:color w:val="000000"/>
                <w:lang w:eastAsia="hr-HR"/>
              </w:rPr>
              <w:t>4.4</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energetske infrastrukture</w:t>
            </w:r>
          </w:p>
        </w:tc>
      </w:tr>
      <w:tr w:rsidR="00B87962" w:rsidRPr="00425885" w14:paraId="7E5F14C8" w14:textId="77777777" w:rsidTr="00ED5530">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524363F8" w14:textId="123CF54A" w:rsidR="00B87962" w:rsidRPr="00425885" w:rsidRDefault="00133F00" w:rsidP="00A11C92">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00B87962" w:rsidRPr="00425885">
              <w:rPr>
                <w:rFonts w:ascii="Times New Roman" w:eastAsia="Times New Roman" w:hAnsi="Times New Roman"/>
                <w:b/>
                <w:bCs/>
                <w:color w:val="000000"/>
                <w:lang w:eastAsia="hr-HR"/>
              </w:rPr>
              <w:t xml:space="preserve"> mjere: : </w:t>
            </w:r>
            <w:r w:rsidRPr="00133F00">
              <w:rPr>
                <w:rFonts w:ascii="Times New Roman" w:eastAsia="Times New Roman" w:hAnsi="Times New Roman"/>
                <w:color w:val="000000"/>
                <w:lang w:eastAsia="hr-HR"/>
              </w:rPr>
              <w:t>Povećati energetsku učinkovitost i sigurnost na području grada kroz izgradnju, rekonstrukciju i održavanje javne rasvjete, te osigurati kvalitetnu, ekološki prihvatljivu i financijski održivu energetsku infrastrukturu u skladu s principima održivog razvoja.</w:t>
            </w:r>
          </w:p>
        </w:tc>
      </w:tr>
    </w:tbl>
    <w:p w14:paraId="20AD27E2" w14:textId="77777777" w:rsidR="00B87962" w:rsidRPr="00425885" w:rsidRDefault="00B87962" w:rsidP="00B87962">
      <w:pPr>
        <w:pStyle w:val="Bezproreda"/>
        <w:rPr>
          <w:rFonts w:ascii="Times New Roman" w:hAnsi="Times New Roman"/>
          <w:b/>
          <w:bCs/>
          <w:u w:val="single"/>
        </w:rPr>
      </w:pPr>
    </w:p>
    <w:p w14:paraId="2DDFB9E2" w14:textId="120ED654" w:rsidR="00B87962" w:rsidRDefault="00B87962" w:rsidP="00ED5530">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06</w:t>
      </w:r>
      <w:r w:rsidR="00E86227">
        <w:rPr>
          <w:rFonts w:ascii="Times New Roman" w:hAnsi="Times New Roman"/>
          <w:b/>
          <w:bCs/>
          <w:u w:val="single"/>
        </w:rPr>
        <w:t xml:space="preserve"> </w:t>
      </w:r>
      <w:r w:rsidRPr="00425885">
        <w:rPr>
          <w:rFonts w:ascii="Times New Roman" w:hAnsi="Times New Roman"/>
          <w:b/>
          <w:bCs/>
          <w:u w:val="single"/>
        </w:rPr>
        <w:t>Troškovi javne rasvjete</w:t>
      </w:r>
      <w:r w:rsidRPr="00425885">
        <w:rPr>
          <w:rFonts w:ascii="Times New Roman" w:hAnsi="Times New Roman"/>
        </w:rPr>
        <w:t xml:space="preserve"> planirana su sredstva u iznosu od 50.000,00 EUR za potrošnju električne energije kroz javnu rasvjetu.</w:t>
      </w:r>
    </w:p>
    <w:p w14:paraId="1F7E7D26" w14:textId="77777777" w:rsidR="00133F00" w:rsidRDefault="00133F00" w:rsidP="00ED5530">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133F00" w:rsidRPr="00425885" w14:paraId="26D6C399"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90A9A84" w14:textId="77777777" w:rsidR="00133F00" w:rsidRPr="00425885" w:rsidRDefault="00133F0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133F00" w:rsidRPr="00425885" w14:paraId="4E5F3C60"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181A91FC" w14:textId="002A2EF0" w:rsidR="00133F00" w:rsidRPr="00425885" w:rsidRDefault="00133F0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133F00">
              <w:rPr>
                <w:rFonts w:ascii="Times New Roman" w:eastAsia="Times New Roman" w:hAnsi="Times New Roman"/>
                <w:b/>
                <w:bCs/>
                <w:color w:val="000000"/>
                <w:lang w:eastAsia="hr-HR"/>
              </w:rPr>
              <w:t>Učinkovito komunalno gospodarstvo</w:t>
            </w:r>
          </w:p>
        </w:tc>
      </w:tr>
      <w:tr w:rsidR="00133F00" w:rsidRPr="00425885" w14:paraId="19FEB20E"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369C01D2" w14:textId="5ED22542" w:rsidR="00133F00" w:rsidRPr="00425885" w:rsidRDefault="00133F0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133F00">
              <w:rPr>
                <w:rFonts w:ascii="Times New Roman" w:eastAsia="Times New Roman" w:hAnsi="Times New Roman"/>
                <w:color w:val="000000"/>
                <w:lang w:eastAsia="hr-HR"/>
              </w:rPr>
              <w:t>Osigurati funkcionalno, održivo i uredno komunalno okruženje kroz kontinuirano održavanje javne infrastrukture, ulaganja u komunalne objekte i zelene površine te unapređenje komunalnih usluga, s ciljem podizanja kvalitete života građana i očuvanja okoliša.</w:t>
            </w:r>
          </w:p>
        </w:tc>
      </w:tr>
    </w:tbl>
    <w:p w14:paraId="0D9DC7E7" w14:textId="77777777" w:rsidR="00133F00" w:rsidRPr="00425885" w:rsidRDefault="00133F00" w:rsidP="00ED5530">
      <w:pPr>
        <w:pStyle w:val="Bezproreda"/>
        <w:jc w:val="both"/>
        <w:rPr>
          <w:rFonts w:ascii="Times New Roman" w:hAnsi="Times New Roman"/>
        </w:rPr>
      </w:pPr>
    </w:p>
    <w:p w14:paraId="075987C1" w14:textId="77777777" w:rsidR="00133F00" w:rsidRDefault="00133F00" w:rsidP="00ED5530">
      <w:pPr>
        <w:pStyle w:val="Bezproreda"/>
        <w:jc w:val="both"/>
        <w:rPr>
          <w:rFonts w:ascii="Times New Roman" w:hAnsi="Times New Roman"/>
          <w:b/>
          <w:bCs/>
          <w:u w:val="single"/>
        </w:rPr>
      </w:pPr>
    </w:p>
    <w:p w14:paraId="3EC3A9AA" w14:textId="77777777" w:rsidR="00133F00" w:rsidRDefault="00133F00" w:rsidP="00ED5530">
      <w:pPr>
        <w:pStyle w:val="Bezproreda"/>
        <w:jc w:val="both"/>
        <w:rPr>
          <w:rFonts w:ascii="Times New Roman" w:hAnsi="Times New Roman"/>
          <w:b/>
          <w:bCs/>
          <w:u w:val="single"/>
        </w:rPr>
      </w:pPr>
    </w:p>
    <w:p w14:paraId="7A92D994" w14:textId="77777777" w:rsidR="00133F00" w:rsidRDefault="00133F00" w:rsidP="00ED5530">
      <w:pPr>
        <w:pStyle w:val="Bezproreda"/>
        <w:jc w:val="both"/>
        <w:rPr>
          <w:rFonts w:ascii="Times New Roman" w:hAnsi="Times New Roman"/>
          <w:b/>
          <w:bCs/>
          <w:u w:val="single"/>
        </w:rPr>
      </w:pPr>
    </w:p>
    <w:p w14:paraId="446C2683" w14:textId="488F7D1B" w:rsidR="00B87962" w:rsidRDefault="00B87962" w:rsidP="00ED5530">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08</w:t>
      </w:r>
      <w:r w:rsidR="00E86227">
        <w:rPr>
          <w:rFonts w:ascii="Times New Roman" w:hAnsi="Times New Roman"/>
          <w:b/>
          <w:bCs/>
          <w:u w:val="single"/>
        </w:rPr>
        <w:t xml:space="preserve"> </w:t>
      </w:r>
      <w:r w:rsidRPr="00425885">
        <w:rPr>
          <w:rFonts w:ascii="Times New Roman" w:hAnsi="Times New Roman"/>
          <w:b/>
          <w:bCs/>
          <w:u w:val="single"/>
        </w:rPr>
        <w:t>Održavanje mrtvačnice</w:t>
      </w:r>
      <w:r w:rsidRPr="00ED5530">
        <w:rPr>
          <w:rFonts w:ascii="Times New Roman" w:hAnsi="Times New Roman"/>
        </w:rPr>
        <w:t xml:space="preserve"> </w:t>
      </w:r>
      <w:r w:rsidRPr="00425885">
        <w:rPr>
          <w:rFonts w:ascii="Times New Roman" w:hAnsi="Times New Roman"/>
        </w:rPr>
        <w:t>planirana su sredstva u iznosu od 24.000,00 EUR.</w:t>
      </w:r>
      <w:r w:rsidR="00ED5530">
        <w:rPr>
          <w:rFonts w:ascii="Times New Roman" w:hAnsi="Times New Roman"/>
        </w:rPr>
        <w:t xml:space="preserve"> </w:t>
      </w:r>
      <w:r w:rsidRPr="00425885">
        <w:rPr>
          <w:rFonts w:ascii="Times New Roman" w:hAnsi="Times New Roman"/>
        </w:rPr>
        <w:t>Odnos</w:t>
      </w:r>
      <w:r w:rsidR="00ED5530">
        <w:rPr>
          <w:rFonts w:ascii="Times New Roman" w:hAnsi="Times New Roman"/>
        </w:rPr>
        <w:t>e</w:t>
      </w:r>
      <w:r w:rsidRPr="00425885">
        <w:rPr>
          <w:rFonts w:ascii="Times New Roman" w:hAnsi="Times New Roman"/>
        </w:rPr>
        <w:t xml:space="preserve"> se na</w:t>
      </w:r>
      <w:r w:rsidR="00ED5530">
        <w:rPr>
          <w:rFonts w:ascii="Times New Roman" w:hAnsi="Times New Roman"/>
        </w:rPr>
        <w:t xml:space="preserve"> m</w:t>
      </w:r>
      <w:r w:rsidRPr="00425885">
        <w:rPr>
          <w:rFonts w:ascii="Times New Roman" w:hAnsi="Times New Roman"/>
        </w:rPr>
        <w:t>aterijalne rashode - električn</w:t>
      </w:r>
      <w:r w:rsidR="00ED5530">
        <w:rPr>
          <w:rFonts w:ascii="Times New Roman" w:hAnsi="Times New Roman"/>
        </w:rPr>
        <w:t>u</w:t>
      </w:r>
      <w:r w:rsidRPr="00425885">
        <w:rPr>
          <w:rFonts w:ascii="Times New Roman" w:hAnsi="Times New Roman"/>
        </w:rPr>
        <w:t xml:space="preserve"> energij</w:t>
      </w:r>
      <w:r w:rsidR="00ED5530">
        <w:rPr>
          <w:rFonts w:ascii="Times New Roman" w:hAnsi="Times New Roman"/>
        </w:rPr>
        <w:t>u</w:t>
      </w:r>
      <w:r w:rsidRPr="00425885">
        <w:rPr>
          <w:rFonts w:ascii="Times New Roman" w:hAnsi="Times New Roman"/>
        </w:rPr>
        <w:t xml:space="preserve"> i materijal za održavanje objekta, opskrb</w:t>
      </w:r>
      <w:r w:rsidR="00ED5530">
        <w:rPr>
          <w:rFonts w:ascii="Times New Roman" w:hAnsi="Times New Roman"/>
        </w:rPr>
        <w:t>u</w:t>
      </w:r>
      <w:r w:rsidRPr="00425885">
        <w:rPr>
          <w:rFonts w:ascii="Times New Roman" w:hAnsi="Times New Roman"/>
        </w:rPr>
        <w:t xml:space="preserve"> vodom, usluge održavanja objekta u iznosu od 17.000,00 EUR</w:t>
      </w:r>
      <w:r w:rsidR="00ED5530">
        <w:rPr>
          <w:rFonts w:ascii="Times New Roman" w:hAnsi="Times New Roman"/>
        </w:rPr>
        <w:t xml:space="preserve"> te r</w:t>
      </w:r>
      <w:r w:rsidRPr="00425885">
        <w:rPr>
          <w:rFonts w:ascii="Times New Roman" w:hAnsi="Times New Roman"/>
        </w:rPr>
        <w:t>ashode za investicijsko uređenje u iznosu od 7.000,00 EUR</w:t>
      </w:r>
      <w:r w:rsidR="00ED5530">
        <w:rPr>
          <w:rFonts w:ascii="Times New Roman" w:hAnsi="Times New Roman"/>
        </w:rPr>
        <w:t>.</w:t>
      </w:r>
    </w:p>
    <w:p w14:paraId="539A164B" w14:textId="77777777" w:rsidR="00133F00" w:rsidRDefault="00133F00" w:rsidP="00ED5530">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133F00" w:rsidRPr="00425885" w14:paraId="67C00685"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543DF3D5" w14:textId="77777777" w:rsidR="00133F00" w:rsidRPr="00425885" w:rsidRDefault="00133F0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133F00" w:rsidRPr="00425885" w14:paraId="0D840D28"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4CC71BD8" w14:textId="6BCF1FEB" w:rsidR="00133F00" w:rsidRPr="00425885" w:rsidRDefault="00133F0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Održiv i uravnotežen gospodarski razvoj</w:t>
            </w:r>
          </w:p>
        </w:tc>
      </w:tr>
      <w:tr w:rsidR="00133F00" w:rsidRPr="00425885" w14:paraId="0448E060"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1DF96949" w14:textId="1679D474" w:rsidR="00133F00" w:rsidRPr="00425885" w:rsidRDefault="00133F0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0024139E" w:rsidRPr="0024139E">
              <w:rPr>
                <w:rFonts w:ascii="Times New Roman" w:eastAsia="Times New Roman" w:hAnsi="Times New Roman"/>
                <w:color w:val="000000"/>
                <w:lang w:eastAsia="hr-HR"/>
              </w:rPr>
              <w:t>Poticati ravnomjeran gospodarski rast temeljen na načelima održivosti, povećanju konkurentnosti lokalnog gospodarstva, razvoju zelenih tehnologija te smanjenju regionalnih razvojnih razlika.</w:t>
            </w:r>
          </w:p>
        </w:tc>
      </w:tr>
    </w:tbl>
    <w:p w14:paraId="5A1434E4" w14:textId="77777777" w:rsidR="00133F00" w:rsidRPr="00425885" w:rsidRDefault="00133F00" w:rsidP="00ED5530">
      <w:pPr>
        <w:pStyle w:val="Bezproreda"/>
        <w:jc w:val="both"/>
        <w:rPr>
          <w:rFonts w:ascii="Times New Roman" w:hAnsi="Times New Roman"/>
        </w:rPr>
      </w:pPr>
    </w:p>
    <w:p w14:paraId="2DD97BB0" w14:textId="77777777" w:rsidR="00B87962" w:rsidRPr="00425885" w:rsidRDefault="00B87962" w:rsidP="00B87962">
      <w:pPr>
        <w:pStyle w:val="Bezproreda"/>
        <w:rPr>
          <w:rFonts w:ascii="Times New Roman" w:hAnsi="Times New Roman"/>
          <w:b/>
          <w:bCs/>
          <w:u w:val="single"/>
        </w:rPr>
      </w:pPr>
    </w:p>
    <w:p w14:paraId="0B6AEA94" w14:textId="5359AF09"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10 </w:t>
      </w:r>
      <w:r w:rsidRPr="00425885">
        <w:rPr>
          <w:rFonts w:ascii="Times New Roman" w:eastAsia="Times New Roman" w:hAnsi="Times New Roman"/>
          <w:b/>
          <w:bCs/>
          <w:color w:val="000000"/>
          <w:u w:val="single"/>
          <w:lang w:eastAsia="hr-HR"/>
        </w:rPr>
        <w:t>Uređenje „Štale“- gospodarski objekt u Mokricama</w:t>
      </w:r>
      <w:r w:rsidRPr="00ED5530">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ED5530">
        <w:rPr>
          <w:rFonts w:ascii="Times New Roman" w:hAnsi="Times New Roman"/>
        </w:rPr>
        <w:t>6</w:t>
      </w:r>
      <w:r w:rsidRPr="00425885">
        <w:rPr>
          <w:rFonts w:ascii="Times New Roman" w:hAnsi="Times New Roman"/>
        </w:rPr>
        <w:t xml:space="preserve">.000,00 EUR za adaptaciju zgrade.  </w:t>
      </w:r>
    </w:p>
    <w:p w14:paraId="39B89B05" w14:textId="77777777" w:rsidR="00B87962" w:rsidRPr="00425885" w:rsidRDefault="00B87962" w:rsidP="00B87962">
      <w:pPr>
        <w:pStyle w:val="Bezproreda"/>
        <w:rPr>
          <w:rFonts w:ascii="Times New Roman" w:hAnsi="Times New Roman"/>
        </w:rPr>
      </w:pPr>
    </w:p>
    <w:p w14:paraId="7A1FDEFD" w14:textId="77777777" w:rsidR="00B87962" w:rsidRPr="00425885" w:rsidRDefault="00B87962" w:rsidP="00B87962">
      <w:pPr>
        <w:pStyle w:val="Bezproreda"/>
        <w:rPr>
          <w:rFonts w:ascii="Times New Roman" w:hAnsi="Times New Roman"/>
        </w:rPr>
      </w:pPr>
    </w:p>
    <w:p w14:paraId="33BA7763" w14:textId="5DCFE01B" w:rsidR="00B87962" w:rsidRPr="00425885" w:rsidRDefault="005C2880"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03 PROGRAM: ORGANIZIRANJE I PROVOĐENJE ZAŠTITE I SPAŠAVANJA</w:t>
      </w:r>
    </w:p>
    <w:p w14:paraId="1382E4F6" w14:textId="6960850F"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ED5530">
        <w:rPr>
          <w:rFonts w:ascii="Times New Roman" w:hAnsi="Times New Roman"/>
        </w:rPr>
        <w:t>32.200,00</w:t>
      </w:r>
      <w:r w:rsidRPr="00425885">
        <w:rPr>
          <w:rFonts w:ascii="Times New Roman" w:hAnsi="Times New Roman"/>
        </w:rPr>
        <w:t xml:space="preserve"> EUR</w:t>
      </w:r>
    </w:p>
    <w:p w14:paraId="1F967C99"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24139E" w:rsidRPr="00425885" w14:paraId="0DBC0655"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6BD2B6CF" w14:textId="6A75EE42"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2: JAČANJE OTPORNOSTI NA KRIZE</w:t>
            </w:r>
          </w:p>
        </w:tc>
      </w:tr>
      <w:tr w:rsidR="0024139E" w:rsidRPr="00425885" w14:paraId="4ED2C60A"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014BAA59" w14:textId="68EAB113"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2.2</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Jačanje protupožarne i civilne zaštite</w:t>
            </w:r>
          </w:p>
        </w:tc>
      </w:tr>
      <w:tr w:rsidR="0024139E" w:rsidRPr="00425885" w14:paraId="49119749"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7043FD6" w14:textId="054993FD" w:rsidR="0024139E" w:rsidRPr="00425885" w:rsidRDefault="0024139E"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Osigurati učinkovito djelovanje sustava civilne zaštite i protupožarne zaštite kroz jačanje operativnih kapaciteta, preventivne aktivnosti i međuinstitucionalnu suradnju s ciljem zaštite ljudi, imovine i okoliša u kriznim i izvanrednim situacijama</w:t>
            </w:r>
          </w:p>
        </w:tc>
      </w:tr>
    </w:tbl>
    <w:p w14:paraId="530B8528" w14:textId="77777777" w:rsidR="00B87962" w:rsidRDefault="00B87962" w:rsidP="00B87962">
      <w:pPr>
        <w:pStyle w:val="Bezproreda"/>
        <w:rPr>
          <w:rFonts w:ascii="Times New Roman" w:hAnsi="Times New Roman"/>
          <w:b/>
          <w:bCs/>
          <w:u w:val="single"/>
        </w:rPr>
      </w:pPr>
    </w:p>
    <w:p w14:paraId="7C004038" w14:textId="68F11D6B"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Aktivnost A</w:t>
      </w:r>
      <w:r w:rsidR="00611C9A" w:rsidRPr="00425885">
        <w:rPr>
          <w:rFonts w:ascii="Times New Roman" w:hAnsi="Times New Roman"/>
          <w:b/>
          <w:bCs/>
          <w:u w:val="single"/>
        </w:rPr>
        <w:t>2103</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Civilna zaštita</w:t>
      </w:r>
      <w:r w:rsidRPr="00ED5530">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8.000,00 EUR, </w:t>
      </w:r>
      <w:r w:rsidR="00ED5530">
        <w:rPr>
          <w:rFonts w:ascii="Times New Roman" w:hAnsi="Times New Roman"/>
        </w:rPr>
        <w:t xml:space="preserve">a </w:t>
      </w:r>
      <w:r w:rsidRPr="00425885">
        <w:rPr>
          <w:rFonts w:ascii="Times New Roman" w:hAnsi="Times New Roman"/>
        </w:rPr>
        <w:t>odnos</w:t>
      </w:r>
      <w:r w:rsidR="00ED5530">
        <w:rPr>
          <w:rFonts w:ascii="Times New Roman" w:hAnsi="Times New Roman"/>
        </w:rPr>
        <w:t>e</w:t>
      </w:r>
      <w:r w:rsidRPr="00425885">
        <w:rPr>
          <w:rFonts w:ascii="Times New Roman" w:hAnsi="Times New Roman"/>
        </w:rPr>
        <w:t xml:space="preserve"> se na troškove izvršavanja poslova i zadaća iz područja civilne zaštite, zaštit</w:t>
      </w:r>
      <w:r w:rsidR="00ED5530">
        <w:rPr>
          <w:rFonts w:ascii="Times New Roman" w:hAnsi="Times New Roman"/>
        </w:rPr>
        <w:t>u</w:t>
      </w:r>
      <w:r w:rsidRPr="00425885">
        <w:rPr>
          <w:rFonts w:ascii="Times New Roman" w:hAnsi="Times New Roman"/>
        </w:rPr>
        <w:t xml:space="preserve"> od požara, djelovanj</w:t>
      </w:r>
      <w:r w:rsidR="00ED5530">
        <w:rPr>
          <w:rFonts w:ascii="Times New Roman" w:hAnsi="Times New Roman"/>
        </w:rPr>
        <w:t>e</w:t>
      </w:r>
      <w:r w:rsidRPr="00425885">
        <w:rPr>
          <w:rFonts w:ascii="Times New Roman" w:hAnsi="Times New Roman"/>
        </w:rPr>
        <w:t xml:space="preserve"> grada u području prirodnih nepogoda i gospodarenja otpadom (izrada Plana djelovanja civilne zaštite)</w:t>
      </w:r>
      <w:r w:rsidR="00ED5530">
        <w:rPr>
          <w:rFonts w:ascii="Times New Roman" w:hAnsi="Times New Roman"/>
        </w:rPr>
        <w:t>,</w:t>
      </w:r>
      <w:r w:rsidRPr="00425885">
        <w:rPr>
          <w:rFonts w:ascii="Times New Roman" w:hAnsi="Times New Roman"/>
        </w:rPr>
        <w:t xml:space="preserve"> troškove provođenja vježbe civilne zaštite i sl.</w:t>
      </w:r>
    </w:p>
    <w:p w14:paraId="30ACABBE" w14:textId="77777777" w:rsidR="00B87962" w:rsidRPr="00425885" w:rsidRDefault="00B87962" w:rsidP="00B87962">
      <w:pPr>
        <w:pStyle w:val="Bezproreda"/>
        <w:rPr>
          <w:rFonts w:ascii="Times New Roman" w:hAnsi="Times New Roman"/>
          <w:u w:val="single"/>
        </w:rPr>
      </w:pPr>
    </w:p>
    <w:p w14:paraId="6B455430" w14:textId="4A9CB990" w:rsidR="00B87962" w:rsidRDefault="00B87962" w:rsidP="004462E6">
      <w:pPr>
        <w:pStyle w:val="Bezproreda"/>
        <w:jc w:val="both"/>
        <w:rPr>
          <w:rFonts w:ascii="Times New Roman" w:hAnsi="Times New Roman"/>
        </w:rPr>
      </w:pPr>
      <w:r w:rsidRPr="00425885">
        <w:rPr>
          <w:rFonts w:ascii="Times New Roman" w:hAnsi="Times New Roman"/>
          <w:b/>
          <w:bCs/>
          <w:u w:val="single"/>
        </w:rPr>
        <w:t>Aktivnost A</w:t>
      </w:r>
      <w:r w:rsidR="00195034" w:rsidRPr="00425885">
        <w:rPr>
          <w:rFonts w:ascii="Times New Roman" w:hAnsi="Times New Roman"/>
          <w:b/>
          <w:bCs/>
          <w:u w:val="single"/>
        </w:rPr>
        <w:t>2103</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Gorska služba spašavanja</w:t>
      </w:r>
      <w:r w:rsidRPr="004462E6">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4462E6">
        <w:rPr>
          <w:rFonts w:ascii="Times New Roman" w:hAnsi="Times New Roman"/>
        </w:rPr>
        <w:t>6</w:t>
      </w:r>
      <w:r w:rsidRPr="00425885">
        <w:rPr>
          <w:rFonts w:ascii="Times New Roman" w:hAnsi="Times New Roman"/>
        </w:rPr>
        <w:t>.000,00 EUR</w:t>
      </w:r>
      <w:r w:rsidR="004462E6">
        <w:rPr>
          <w:rFonts w:ascii="Times New Roman" w:hAnsi="Times New Roman"/>
        </w:rPr>
        <w:t xml:space="preserve"> za</w:t>
      </w:r>
      <w:r w:rsidRPr="00425885">
        <w:rPr>
          <w:rFonts w:ascii="Times New Roman" w:hAnsi="Times New Roman"/>
        </w:rPr>
        <w:t xml:space="preserve"> tekuću donaciju Hrvatskoj gorskoj službi spašavanja.</w:t>
      </w:r>
    </w:p>
    <w:p w14:paraId="0FE03D92" w14:textId="77777777" w:rsidR="0024139E" w:rsidRDefault="0024139E" w:rsidP="004462E6">
      <w:pPr>
        <w:pStyle w:val="Bezproreda"/>
        <w:jc w:val="both"/>
        <w:rPr>
          <w:rFonts w:ascii="Times New Roman" w:hAnsi="Times New Roman"/>
        </w:rPr>
      </w:pPr>
    </w:p>
    <w:p w14:paraId="788E45E0" w14:textId="77777777" w:rsidR="0024139E" w:rsidRDefault="0024139E" w:rsidP="004462E6">
      <w:pPr>
        <w:pStyle w:val="Bezproreda"/>
        <w:jc w:val="both"/>
        <w:rPr>
          <w:rFonts w:ascii="Times New Roman" w:hAnsi="Times New Roman"/>
        </w:rPr>
      </w:pPr>
    </w:p>
    <w:tbl>
      <w:tblPr>
        <w:tblW w:w="9728" w:type="dxa"/>
        <w:tblLook w:val="04A0" w:firstRow="1" w:lastRow="0" w:firstColumn="1" w:lastColumn="0" w:noHBand="0" w:noVBand="1"/>
      </w:tblPr>
      <w:tblGrid>
        <w:gridCol w:w="9728"/>
      </w:tblGrid>
      <w:tr w:rsidR="0024139E" w:rsidRPr="00425885" w14:paraId="7F85D70D"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6763ECF1"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24139E" w:rsidRPr="00425885" w14:paraId="01C81E80"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4C981771" w14:textId="20042832"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4.7</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prometnog sustava i sigurnosti u prometu</w:t>
            </w:r>
          </w:p>
        </w:tc>
      </w:tr>
      <w:tr w:rsidR="0024139E" w:rsidRPr="00425885" w14:paraId="35C646C4"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7546BCCF" w14:textId="33A85AC3"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24139E">
              <w:rPr>
                <w:rFonts w:ascii="Times New Roman" w:eastAsia="Times New Roman" w:hAnsi="Times New Roman"/>
                <w:color w:val="000000"/>
                <w:lang w:eastAsia="hr-HR"/>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bl>
    <w:p w14:paraId="10867619" w14:textId="77777777" w:rsidR="0024139E" w:rsidRPr="00425885" w:rsidRDefault="0024139E" w:rsidP="004462E6">
      <w:pPr>
        <w:pStyle w:val="Bezproreda"/>
        <w:jc w:val="both"/>
        <w:rPr>
          <w:rFonts w:ascii="Times New Roman" w:hAnsi="Times New Roman"/>
        </w:rPr>
      </w:pPr>
    </w:p>
    <w:p w14:paraId="1C14E0EF" w14:textId="77777777" w:rsidR="00B87962" w:rsidRPr="00425885" w:rsidRDefault="00B87962" w:rsidP="00B87962">
      <w:pPr>
        <w:pStyle w:val="Bezproreda"/>
        <w:rPr>
          <w:rFonts w:ascii="Times New Roman" w:hAnsi="Times New Roman"/>
          <w:b/>
          <w:bCs/>
          <w:u w:val="single"/>
        </w:rPr>
      </w:pPr>
    </w:p>
    <w:p w14:paraId="6805F2E9" w14:textId="270D2857" w:rsidR="00B87962" w:rsidRPr="00425885" w:rsidRDefault="00B87962" w:rsidP="004462E6">
      <w:pPr>
        <w:pStyle w:val="Bezproreda"/>
        <w:jc w:val="both"/>
        <w:rPr>
          <w:rFonts w:ascii="Times New Roman" w:hAnsi="Times New Roman"/>
        </w:rPr>
      </w:pPr>
      <w:r w:rsidRPr="00425885">
        <w:rPr>
          <w:rFonts w:ascii="Times New Roman" w:hAnsi="Times New Roman"/>
          <w:b/>
          <w:bCs/>
          <w:u w:val="single"/>
        </w:rPr>
        <w:t>Projekt T</w:t>
      </w:r>
      <w:r w:rsidR="00195034" w:rsidRPr="00425885">
        <w:rPr>
          <w:rFonts w:ascii="Times New Roman" w:hAnsi="Times New Roman"/>
          <w:b/>
          <w:bCs/>
          <w:u w:val="single"/>
        </w:rPr>
        <w:t>2103</w:t>
      </w:r>
      <w:r w:rsidRPr="00425885">
        <w:rPr>
          <w:rFonts w:ascii="Times New Roman" w:hAnsi="Times New Roman"/>
          <w:b/>
          <w:bCs/>
          <w:u w:val="single"/>
        </w:rPr>
        <w:t>01</w:t>
      </w:r>
      <w:r w:rsidR="004462E6">
        <w:rPr>
          <w:rFonts w:ascii="Times New Roman" w:hAnsi="Times New Roman"/>
          <w:b/>
          <w:bCs/>
          <w:u w:val="single"/>
        </w:rPr>
        <w:t xml:space="preserve"> </w:t>
      </w:r>
      <w:r w:rsidRPr="00425885">
        <w:rPr>
          <w:rFonts w:ascii="Times New Roman" w:hAnsi="Times New Roman"/>
          <w:b/>
          <w:bCs/>
          <w:u w:val="single"/>
        </w:rPr>
        <w:t>Sufinanciranje projekta – Policija u zajednici</w:t>
      </w:r>
      <w:r w:rsidRPr="00425885">
        <w:rPr>
          <w:rFonts w:ascii="Times New Roman" w:hAnsi="Times New Roman"/>
        </w:rPr>
        <w:t xml:space="preserve"> planirana su sredstva u iznosu od 2.700,00 EUR za davanje pomoći za izvršavanje projekata te za tiskanja promo materijala.</w:t>
      </w:r>
    </w:p>
    <w:p w14:paraId="4744B66D" w14:textId="77777777" w:rsidR="00B87962" w:rsidRPr="00425885" w:rsidRDefault="00B87962" w:rsidP="00B87962">
      <w:pPr>
        <w:pStyle w:val="Bezproreda"/>
        <w:rPr>
          <w:rFonts w:ascii="Times New Roman" w:hAnsi="Times New Roman"/>
        </w:rPr>
      </w:pPr>
    </w:p>
    <w:p w14:paraId="32174F03" w14:textId="0A911F0A" w:rsidR="00B87962" w:rsidRPr="00425885" w:rsidRDefault="00B87962" w:rsidP="004462E6">
      <w:pPr>
        <w:pStyle w:val="Bezproreda"/>
        <w:jc w:val="both"/>
        <w:rPr>
          <w:rFonts w:ascii="Times New Roman" w:hAnsi="Times New Roman"/>
        </w:rPr>
      </w:pPr>
      <w:r w:rsidRPr="00425885">
        <w:rPr>
          <w:rFonts w:ascii="Times New Roman" w:hAnsi="Times New Roman"/>
          <w:b/>
          <w:bCs/>
          <w:u w:val="single"/>
        </w:rPr>
        <w:t>Projekt T</w:t>
      </w:r>
      <w:r w:rsidR="00195034" w:rsidRPr="00425885">
        <w:rPr>
          <w:rFonts w:ascii="Times New Roman" w:hAnsi="Times New Roman"/>
          <w:b/>
          <w:bCs/>
          <w:u w:val="single"/>
        </w:rPr>
        <w:t>2103</w:t>
      </w:r>
      <w:r w:rsidRPr="00425885">
        <w:rPr>
          <w:rFonts w:ascii="Times New Roman" w:hAnsi="Times New Roman"/>
          <w:b/>
          <w:bCs/>
          <w:u w:val="single"/>
        </w:rPr>
        <w:t>02 Program prometne kulture za najmlađe</w:t>
      </w:r>
      <w:r w:rsidRPr="00425885">
        <w:rPr>
          <w:rFonts w:ascii="Times New Roman" w:hAnsi="Times New Roman"/>
        </w:rPr>
        <w:t xml:space="preserve"> planirana su sredstva u iznosu od 500,00 EUR za zajedničko sufinanciranje projekta sa KZŽ.</w:t>
      </w:r>
    </w:p>
    <w:p w14:paraId="433EF0A5" w14:textId="77777777" w:rsidR="00B87962" w:rsidRPr="00425885" w:rsidRDefault="00B87962" w:rsidP="00B87962">
      <w:pPr>
        <w:pStyle w:val="Bezproreda"/>
        <w:rPr>
          <w:rFonts w:ascii="Times New Roman" w:hAnsi="Times New Roman"/>
        </w:rPr>
      </w:pPr>
    </w:p>
    <w:p w14:paraId="60A2B983" w14:textId="190752E3" w:rsidR="00B87962" w:rsidRPr="00425885" w:rsidRDefault="00B87962" w:rsidP="004462E6">
      <w:pPr>
        <w:pStyle w:val="Bezproreda"/>
        <w:jc w:val="both"/>
        <w:rPr>
          <w:rFonts w:ascii="Times New Roman" w:hAnsi="Times New Roman"/>
        </w:rPr>
      </w:pPr>
      <w:r w:rsidRPr="00425885">
        <w:rPr>
          <w:rFonts w:ascii="Times New Roman" w:hAnsi="Times New Roman"/>
          <w:b/>
          <w:bCs/>
          <w:u w:val="single"/>
        </w:rPr>
        <w:t>Projekt K</w:t>
      </w:r>
      <w:r w:rsidR="00195034" w:rsidRPr="00425885">
        <w:rPr>
          <w:rFonts w:ascii="Times New Roman" w:hAnsi="Times New Roman"/>
          <w:b/>
          <w:bCs/>
          <w:u w:val="single"/>
        </w:rPr>
        <w:t>2103</w:t>
      </w:r>
      <w:r w:rsidRPr="00425885">
        <w:rPr>
          <w:rFonts w:ascii="Times New Roman" w:hAnsi="Times New Roman"/>
          <w:b/>
          <w:bCs/>
          <w:u w:val="single"/>
        </w:rPr>
        <w:t>01 Postava sigurnosnih kamera</w:t>
      </w:r>
      <w:r w:rsidRPr="004462E6">
        <w:rPr>
          <w:rFonts w:ascii="Times New Roman" w:hAnsi="Times New Roman"/>
        </w:rPr>
        <w:t xml:space="preserve"> </w:t>
      </w:r>
      <w:r w:rsidRPr="00425885">
        <w:rPr>
          <w:rFonts w:ascii="Times New Roman" w:hAnsi="Times New Roman"/>
        </w:rPr>
        <w:t>planirana su sredstva u iznosu od 15.000,00 EUR za postavu sigurnosnih kamera na lokacijama grada.</w:t>
      </w:r>
    </w:p>
    <w:p w14:paraId="5DB3D30B" w14:textId="77777777" w:rsidR="00B87962" w:rsidRPr="00425885" w:rsidRDefault="00B87962" w:rsidP="00B87962">
      <w:pPr>
        <w:pStyle w:val="Bezproreda"/>
        <w:rPr>
          <w:rFonts w:ascii="Times New Roman" w:hAnsi="Times New Roman"/>
        </w:rPr>
      </w:pPr>
    </w:p>
    <w:p w14:paraId="56B441E2" w14:textId="1C497A37" w:rsidR="00B87962" w:rsidRPr="00425885" w:rsidRDefault="00B87962" w:rsidP="004462E6">
      <w:pPr>
        <w:pStyle w:val="Bezproreda"/>
        <w:jc w:val="both"/>
        <w:rPr>
          <w:rFonts w:ascii="Times New Roman" w:hAnsi="Times New Roman"/>
        </w:rPr>
      </w:pPr>
      <w:r w:rsidRPr="00425885">
        <w:rPr>
          <w:rFonts w:ascii="Times New Roman" w:hAnsi="Times New Roman"/>
        </w:rPr>
        <w:t xml:space="preserve">POKAZATELJI USPJEŠNOSTI: </w:t>
      </w:r>
      <w:r w:rsidR="0052450C">
        <w:rPr>
          <w:rFonts w:ascii="Times New Roman" w:hAnsi="Times New Roman"/>
        </w:rPr>
        <w:t>p</w:t>
      </w:r>
      <w:r w:rsidRPr="00425885">
        <w:rPr>
          <w:rFonts w:ascii="Times New Roman" w:hAnsi="Times New Roman"/>
        </w:rPr>
        <w:t>rovedene mjere i aktivnosti vezane uz izgradnju i unapređenje sustava zaštite, broj intervencija HGSS na području grada Oroslavja.</w:t>
      </w:r>
    </w:p>
    <w:p w14:paraId="4C0F2768" w14:textId="77777777" w:rsidR="00185D29" w:rsidRPr="00425885" w:rsidRDefault="00185D29" w:rsidP="00B87962">
      <w:pPr>
        <w:pStyle w:val="Bezproreda"/>
        <w:rPr>
          <w:rFonts w:ascii="Times New Roman" w:hAnsi="Times New Roman"/>
        </w:rPr>
      </w:pPr>
    </w:p>
    <w:p w14:paraId="4869AAE7" w14:textId="77777777" w:rsidR="00B87962" w:rsidRPr="00425885" w:rsidRDefault="00B87962" w:rsidP="00B87962">
      <w:pPr>
        <w:pStyle w:val="Bezproreda"/>
        <w:rPr>
          <w:rFonts w:ascii="Times New Roman" w:eastAsia="Times New Roman" w:hAnsi="Times New Roman"/>
          <w:color w:val="000000"/>
          <w:lang w:eastAsia="hr-HR"/>
        </w:rPr>
      </w:pPr>
    </w:p>
    <w:p w14:paraId="18CE4034" w14:textId="0C02C5FC" w:rsidR="00B87962" w:rsidRPr="00425885" w:rsidRDefault="00195034"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04 PROGRAM: RAZVOJ GOSPODARSTVA</w:t>
      </w:r>
    </w:p>
    <w:p w14:paraId="3B81CE07" w14:textId="05BCDF22"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D57EB">
        <w:rPr>
          <w:rFonts w:ascii="Times New Roman" w:hAnsi="Times New Roman"/>
        </w:rPr>
        <w:t>66.500,00</w:t>
      </w:r>
      <w:r w:rsidRPr="00425885">
        <w:rPr>
          <w:rFonts w:ascii="Times New Roman" w:hAnsi="Times New Roman"/>
        </w:rPr>
        <w:t xml:space="preserve"> EUR</w:t>
      </w:r>
    </w:p>
    <w:p w14:paraId="071B1AAB" w14:textId="77777777" w:rsidR="0024139E" w:rsidRDefault="0024139E" w:rsidP="00B87962">
      <w:pPr>
        <w:pStyle w:val="Bezproreda"/>
        <w:rPr>
          <w:rFonts w:ascii="Times New Roman" w:hAnsi="Times New Roman"/>
        </w:rPr>
      </w:pPr>
    </w:p>
    <w:p w14:paraId="2BFF2ADA" w14:textId="77777777" w:rsidR="0024139E" w:rsidRPr="00425885" w:rsidRDefault="0024139E" w:rsidP="00B87962">
      <w:pPr>
        <w:pStyle w:val="Bezproreda"/>
        <w:rPr>
          <w:rFonts w:ascii="Times New Roman" w:hAnsi="Times New Roman"/>
        </w:rPr>
      </w:pPr>
      <w:r>
        <w:rPr>
          <w:rFonts w:ascii="Times New Roman" w:hAnsi="Times New Roman"/>
        </w:rPr>
        <w:t xml:space="preserve">  </w:t>
      </w:r>
    </w:p>
    <w:tbl>
      <w:tblPr>
        <w:tblW w:w="9893" w:type="dxa"/>
        <w:tblLook w:val="04A0" w:firstRow="1" w:lastRow="0" w:firstColumn="1" w:lastColumn="0" w:noHBand="0" w:noVBand="1"/>
      </w:tblPr>
      <w:tblGrid>
        <w:gridCol w:w="9893"/>
      </w:tblGrid>
      <w:tr w:rsidR="0024139E" w:rsidRPr="00425885" w14:paraId="7E2B7E66"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71BBCEB"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24139E" w:rsidRPr="00425885" w14:paraId="56DA97A7"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659D1925"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Održiv i uravnotežen gospodarski razvoj</w:t>
            </w:r>
          </w:p>
        </w:tc>
      </w:tr>
      <w:tr w:rsidR="0024139E" w:rsidRPr="00425885" w14:paraId="532FDC8B"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1AF8BB23" w14:textId="77777777" w:rsidR="0024139E" w:rsidRPr="00425885" w:rsidRDefault="0024139E"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Poticati ravnomjeran gospodarski rast temeljen na načelima održivosti, povećanju konkurentnosti lokalnog gospodarstva, razvoju zelenih tehnologija te smanjenju regionalnih razvojnih razlika.</w:t>
            </w:r>
          </w:p>
        </w:tc>
      </w:tr>
    </w:tbl>
    <w:p w14:paraId="37EACD65" w14:textId="0237A69B" w:rsidR="0024139E" w:rsidRDefault="0024139E" w:rsidP="00B87962">
      <w:pPr>
        <w:pStyle w:val="Bezproreda"/>
        <w:rPr>
          <w:rFonts w:ascii="Times New Roman" w:hAnsi="Times New Roman"/>
        </w:rPr>
      </w:pPr>
    </w:p>
    <w:p w14:paraId="71385C65" w14:textId="77777777" w:rsidR="0024139E" w:rsidRPr="00425885" w:rsidRDefault="0024139E" w:rsidP="0024139E">
      <w:pPr>
        <w:pStyle w:val="Bezproreda"/>
        <w:rPr>
          <w:rFonts w:ascii="Times New Roman" w:hAnsi="Times New Roman"/>
        </w:rPr>
      </w:pPr>
      <w:r w:rsidRPr="00425885">
        <w:rPr>
          <w:rFonts w:ascii="Times New Roman" w:hAnsi="Times New Roman"/>
          <w:b/>
          <w:bCs/>
          <w:u w:val="single"/>
        </w:rPr>
        <w:t>Aktivnost A210401 EU projekti, priprema projektne dokumentacije</w:t>
      </w:r>
      <w:r w:rsidRPr="00425885">
        <w:rPr>
          <w:rFonts w:ascii="Times New Roman" w:hAnsi="Times New Roman"/>
        </w:rPr>
        <w:t xml:space="preserve"> za izradu projekata za prijavu na natječaje za korištenje sredstava iz EU fondova te projektnu dokumentaciju predviđena su sredstva u iznosu od </w:t>
      </w:r>
      <w:r>
        <w:rPr>
          <w:rFonts w:ascii="Times New Roman" w:hAnsi="Times New Roman"/>
        </w:rPr>
        <w:t>3</w:t>
      </w:r>
      <w:r w:rsidRPr="00425885">
        <w:rPr>
          <w:rFonts w:ascii="Times New Roman" w:hAnsi="Times New Roman"/>
        </w:rPr>
        <w:t>0.000,00 EUR</w:t>
      </w:r>
      <w:r>
        <w:rPr>
          <w:rFonts w:ascii="Times New Roman" w:hAnsi="Times New Roman"/>
        </w:rPr>
        <w:t>.</w:t>
      </w:r>
    </w:p>
    <w:p w14:paraId="1A3D8F7F" w14:textId="77777777" w:rsidR="0024139E" w:rsidRPr="00425885" w:rsidRDefault="0024139E" w:rsidP="0024139E">
      <w:pPr>
        <w:pStyle w:val="Bezproreda"/>
        <w:rPr>
          <w:rFonts w:ascii="Times New Roman" w:hAnsi="Times New Roman"/>
        </w:rPr>
      </w:pPr>
    </w:p>
    <w:p w14:paraId="46B6B7E7" w14:textId="77777777" w:rsidR="0024139E" w:rsidRDefault="0024139E" w:rsidP="0024139E">
      <w:pPr>
        <w:pStyle w:val="Bezproreda"/>
        <w:rPr>
          <w:rFonts w:ascii="Times New Roman" w:hAnsi="Times New Roman"/>
        </w:rPr>
      </w:pPr>
      <w:r w:rsidRPr="00425885">
        <w:rPr>
          <w:rFonts w:ascii="Times New Roman" w:hAnsi="Times New Roman"/>
          <w:b/>
          <w:bCs/>
          <w:u w:val="single"/>
        </w:rPr>
        <w:t>Aktivnost A210404</w:t>
      </w:r>
      <w:r>
        <w:rPr>
          <w:rFonts w:ascii="Times New Roman" w:hAnsi="Times New Roman"/>
          <w:b/>
          <w:bCs/>
          <w:u w:val="single"/>
        </w:rPr>
        <w:t xml:space="preserve"> </w:t>
      </w:r>
      <w:r w:rsidRPr="00425885">
        <w:rPr>
          <w:rFonts w:ascii="Times New Roman" w:hAnsi="Times New Roman"/>
          <w:b/>
          <w:bCs/>
          <w:u w:val="single"/>
        </w:rPr>
        <w:t>Financiranje izrade elaborata</w:t>
      </w:r>
      <w:r w:rsidRPr="00425885">
        <w:rPr>
          <w:rFonts w:ascii="Times New Roman" w:hAnsi="Times New Roman"/>
        </w:rPr>
        <w:t xml:space="preserve"> planirana su sredstva u iznosu od 20.000,00 EUR</w:t>
      </w:r>
      <w:r>
        <w:rPr>
          <w:rFonts w:ascii="Times New Roman" w:hAnsi="Times New Roman"/>
        </w:rPr>
        <w:t>.</w:t>
      </w:r>
    </w:p>
    <w:p w14:paraId="7DC9B2CA"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24139E" w:rsidRPr="00425885" w14:paraId="14358FAA"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D933A6E" w14:textId="2804E493"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3: ZELENA DIGITALNA TRANZICIJA</w:t>
            </w:r>
          </w:p>
        </w:tc>
      </w:tr>
      <w:tr w:rsidR="0024139E" w:rsidRPr="00425885" w14:paraId="3EAF5389"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65D5306B" w14:textId="38FFFC69"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3.1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Ulaganje u digitalnu tranziciju</w:t>
            </w:r>
          </w:p>
        </w:tc>
      </w:tr>
      <w:tr w:rsidR="0024139E" w:rsidRPr="00425885" w14:paraId="7E5D6891"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724805D" w14:textId="6C425F77" w:rsidR="0024139E" w:rsidRPr="00425885" w:rsidRDefault="0024139E"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Osigurati dostupnost brze i stabilne internetske infrastrukture za sve građane i poslovne subjekte te poticati digitalnu povezanost, ravnomjeran razvoj i modernizaciju lokalne zajednice kroz tehnološke investicije u širokopojasne mreže i digitalne usluge.</w:t>
            </w:r>
          </w:p>
        </w:tc>
      </w:tr>
    </w:tbl>
    <w:p w14:paraId="6B643006" w14:textId="77777777" w:rsidR="0024139E" w:rsidRPr="00425885" w:rsidRDefault="0024139E" w:rsidP="00B87962">
      <w:pPr>
        <w:pStyle w:val="Bezproreda"/>
        <w:rPr>
          <w:rFonts w:ascii="Times New Roman" w:hAnsi="Times New Roman"/>
        </w:rPr>
      </w:pPr>
    </w:p>
    <w:p w14:paraId="0EEB9745" w14:textId="77777777" w:rsidR="00B87962" w:rsidRPr="00425885" w:rsidRDefault="00B87962" w:rsidP="00B87962">
      <w:pPr>
        <w:pStyle w:val="Bezproreda"/>
        <w:rPr>
          <w:rFonts w:ascii="Times New Roman" w:hAnsi="Times New Roman"/>
          <w:b/>
          <w:bCs/>
          <w:u w:val="single"/>
        </w:rPr>
      </w:pPr>
    </w:p>
    <w:p w14:paraId="7F16FC51" w14:textId="7C8BBF69" w:rsidR="00B87962" w:rsidRPr="00425885" w:rsidRDefault="00B87962" w:rsidP="00FD57EB">
      <w:pPr>
        <w:pStyle w:val="Bezproreda"/>
        <w:jc w:val="both"/>
        <w:rPr>
          <w:rFonts w:ascii="Times New Roman" w:hAnsi="Times New Roman"/>
        </w:rPr>
      </w:pPr>
      <w:r w:rsidRPr="00425885">
        <w:rPr>
          <w:rFonts w:ascii="Times New Roman" w:hAnsi="Times New Roman"/>
          <w:b/>
          <w:bCs/>
          <w:u w:val="single"/>
        </w:rPr>
        <w:t>Aktivnost A</w:t>
      </w:r>
      <w:r w:rsidR="00077976" w:rsidRPr="00425885">
        <w:rPr>
          <w:rFonts w:ascii="Times New Roman" w:hAnsi="Times New Roman"/>
          <w:b/>
          <w:bCs/>
          <w:u w:val="single"/>
        </w:rPr>
        <w:t>2104</w:t>
      </w:r>
      <w:r w:rsidRPr="00425885">
        <w:rPr>
          <w:rFonts w:ascii="Times New Roman" w:hAnsi="Times New Roman"/>
          <w:b/>
          <w:bCs/>
          <w:u w:val="single"/>
        </w:rPr>
        <w:t>03</w:t>
      </w:r>
      <w:r w:rsidR="00FD57EB">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Usluge održavanja sinhronog pristupa internetu</w:t>
      </w:r>
      <w:r w:rsidRPr="00FD57EB">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5.000,00 EUR. </w:t>
      </w:r>
      <w:r w:rsidR="00185D29">
        <w:rPr>
          <w:rFonts w:ascii="Times New Roman" w:hAnsi="Times New Roman"/>
        </w:rPr>
        <w:t>A</w:t>
      </w:r>
      <w:r w:rsidRPr="00425885">
        <w:rPr>
          <w:rFonts w:ascii="Times New Roman" w:hAnsi="Times New Roman"/>
        </w:rPr>
        <w:t>ktivnost vezana uz održavanje mreže besplatnog interneta.</w:t>
      </w:r>
    </w:p>
    <w:p w14:paraId="2FDAAFDB" w14:textId="77777777" w:rsidR="00B87962" w:rsidRPr="00425885" w:rsidRDefault="00B87962" w:rsidP="00B87962">
      <w:pPr>
        <w:pStyle w:val="Bezproreda"/>
        <w:rPr>
          <w:rFonts w:ascii="Times New Roman" w:eastAsia="Times New Roman" w:hAnsi="Times New Roman"/>
          <w:color w:val="000000"/>
          <w:lang w:eastAsia="hr-HR"/>
        </w:rPr>
      </w:pPr>
    </w:p>
    <w:p w14:paraId="739924EB" w14:textId="4C51A98A" w:rsidR="00B87962" w:rsidRPr="00425885" w:rsidRDefault="00B87962" w:rsidP="00FD57EB">
      <w:pPr>
        <w:pStyle w:val="Bezproreda"/>
        <w:jc w:val="both"/>
        <w:rPr>
          <w:rFonts w:ascii="Times New Roman" w:hAnsi="Times New Roman"/>
        </w:rPr>
      </w:pPr>
      <w:r w:rsidRPr="00425885">
        <w:rPr>
          <w:rFonts w:ascii="Times New Roman" w:hAnsi="Times New Roman"/>
          <w:b/>
          <w:bCs/>
          <w:u w:val="single"/>
        </w:rPr>
        <w:t>Projekt K</w:t>
      </w:r>
      <w:r w:rsidR="00077976" w:rsidRPr="00425885">
        <w:rPr>
          <w:rFonts w:ascii="Times New Roman" w:hAnsi="Times New Roman"/>
          <w:b/>
          <w:bCs/>
          <w:u w:val="single"/>
        </w:rPr>
        <w:t>2104</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Izgradnja širokopojasne infrastrukture pristupu interneta</w:t>
      </w:r>
      <w:r w:rsidR="00FD57EB">
        <w:rPr>
          <w:rFonts w:ascii="Times New Roman" w:eastAsia="Times New Roman" w:hAnsi="Times New Roman"/>
          <w:color w:val="000000"/>
          <w:lang w:eastAsia="hr-HR"/>
        </w:rPr>
        <w:t xml:space="preserve"> </w:t>
      </w:r>
      <w:r w:rsidRPr="00425885">
        <w:rPr>
          <w:rFonts w:ascii="Times New Roman" w:hAnsi="Times New Roman"/>
        </w:rPr>
        <w:t>planirana su sredstva u iznosu od 10.000,00 EUR za nastavak izgradnje.</w:t>
      </w:r>
    </w:p>
    <w:p w14:paraId="552A4CB2" w14:textId="77777777" w:rsidR="00B87962" w:rsidRDefault="00B87962"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24139E" w:rsidRPr="00425885" w14:paraId="19FD2BCB" w14:textId="77777777" w:rsidTr="00422646">
        <w:trPr>
          <w:trHeight w:val="295"/>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6C412389"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24139E" w:rsidRPr="00425885" w14:paraId="4788CF3D"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2085C950"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4.7</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prometnog sustava i sigurnosti u prometu</w:t>
            </w:r>
          </w:p>
        </w:tc>
      </w:tr>
      <w:tr w:rsidR="0024139E" w:rsidRPr="00425885" w14:paraId="527FD8B9"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66833472"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24139E">
              <w:rPr>
                <w:rFonts w:ascii="Times New Roman" w:eastAsia="Times New Roman" w:hAnsi="Times New Roman"/>
                <w:color w:val="000000"/>
                <w:lang w:eastAsia="hr-HR"/>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bl>
    <w:p w14:paraId="78E7B614" w14:textId="77777777" w:rsidR="0024139E" w:rsidRPr="00425885" w:rsidRDefault="0024139E" w:rsidP="00B87962">
      <w:pPr>
        <w:pStyle w:val="Bezproreda"/>
        <w:rPr>
          <w:rFonts w:ascii="Times New Roman" w:hAnsi="Times New Roman"/>
        </w:rPr>
      </w:pPr>
    </w:p>
    <w:p w14:paraId="441424B0" w14:textId="77777777" w:rsidR="00B87962" w:rsidRPr="00425885" w:rsidRDefault="00B87962" w:rsidP="00B87962">
      <w:pPr>
        <w:pStyle w:val="Bezproreda"/>
        <w:rPr>
          <w:rFonts w:ascii="Times New Roman" w:eastAsia="Times New Roman" w:hAnsi="Times New Roman"/>
          <w:b/>
          <w:bCs/>
          <w:color w:val="000000"/>
          <w:lang w:eastAsia="hr-HR"/>
        </w:rPr>
      </w:pPr>
    </w:p>
    <w:p w14:paraId="53D04A2E" w14:textId="61720C38" w:rsidR="00B87962" w:rsidRPr="00425885" w:rsidRDefault="00B87962" w:rsidP="00FD57EB">
      <w:pPr>
        <w:pStyle w:val="Bezproreda"/>
        <w:jc w:val="both"/>
        <w:rPr>
          <w:rFonts w:ascii="Times New Roman" w:eastAsia="Times New Roman" w:hAnsi="Times New Roman"/>
          <w:b/>
          <w:bCs/>
          <w:color w:val="000000"/>
          <w:lang w:eastAsia="hr-HR"/>
        </w:rPr>
      </w:pPr>
      <w:r w:rsidRPr="00425885">
        <w:rPr>
          <w:rFonts w:ascii="Times New Roman" w:hAnsi="Times New Roman"/>
          <w:b/>
          <w:bCs/>
          <w:u w:val="single"/>
        </w:rPr>
        <w:t>Aktivnost A</w:t>
      </w:r>
      <w:r w:rsidR="00077976" w:rsidRPr="00425885">
        <w:rPr>
          <w:rFonts w:ascii="Times New Roman" w:hAnsi="Times New Roman"/>
          <w:b/>
          <w:bCs/>
          <w:u w:val="single"/>
        </w:rPr>
        <w:t>2104</w:t>
      </w:r>
      <w:r w:rsidRPr="00425885">
        <w:rPr>
          <w:rFonts w:ascii="Times New Roman" w:hAnsi="Times New Roman"/>
          <w:b/>
          <w:bCs/>
          <w:u w:val="single"/>
        </w:rPr>
        <w:t>02</w:t>
      </w:r>
      <w:r w:rsidR="00FD57EB">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Sufinanciranje javnog prijevoza</w:t>
      </w:r>
      <w:r w:rsidRPr="0052450C">
        <w:rPr>
          <w:rFonts w:ascii="Times New Roman" w:eastAsia="Times New Roman" w:hAnsi="Times New Roman"/>
          <w:color w:val="000000"/>
          <w:lang w:eastAsia="hr-HR"/>
        </w:rPr>
        <w:t xml:space="preserve"> </w:t>
      </w:r>
      <w:r w:rsidRPr="00425885">
        <w:rPr>
          <w:rFonts w:ascii="Times New Roman" w:hAnsi="Times New Roman"/>
        </w:rPr>
        <w:t>planirana su sredstva u iznosu od 1.500,00 EUR.</w:t>
      </w:r>
    </w:p>
    <w:p w14:paraId="78BAA32B" w14:textId="77777777" w:rsidR="00B87962" w:rsidRPr="00425885" w:rsidRDefault="00B87962" w:rsidP="00B87962">
      <w:pPr>
        <w:pStyle w:val="Bezproreda"/>
        <w:rPr>
          <w:rFonts w:ascii="Times New Roman" w:hAnsi="Times New Roman"/>
        </w:rPr>
      </w:pPr>
    </w:p>
    <w:p w14:paraId="2B12AE5F" w14:textId="6F4B989B" w:rsidR="00B87962" w:rsidRPr="00425885" w:rsidRDefault="00B87962" w:rsidP="00FD57EB">
      <w:pPr>
        <w:pStyle w:val="Bezproreda"/>
        <w:jc w:val="both"/>
        <w:rPr>
          <w:rFonts w:ascii="Times New Roman" w:hAnsi="Times New Roman"/>
        </w:rPr>
      </w:pPr>
      <w:r w:rsidRPr="00425885">
        <w:rPr>
          <w:rFonts w:ascii="Times New Roman" w:hAnsi="Times New Roman"/>
        </w:rPr>
        <w:t>POKAZATELJ</w:t>
      </w:r>
      <w:r w:rsidR="0052450C">
        <w:rPr>
          <w:rFonts w:ascii="Times New Roman" w:hAnsi="Times New Roman"/>
        </w:rPr>
        <w:t>I</w:t>
      </w:r>
      <w:r w:rsidRPr="00425885">
        <w:rPr>
          <w:rFonts w:ascii="Times New Roman" w:hAnsi="Times New Roman"/>
        </w:rPr>
        <w:t xml:space="preserve"> USPJEŠNOSTI: provedba EU projekata kako bi se iskoristila financijska sredstva iz raspoloživih fondova,  pokrivenost teritorija širokopojasne mreže besplatnog interneta.</w:t>
      </w:r>
    </w:p>
    <w:p w14:paraId="06B82ED5" w14:textId="77777777" w:rsidR="00B87962" w:rsidRPr="00425885" w:rsidRDefault="00B87962" w:rsidP="00B87962">
      <w:pPr>
        <w:pStyle w:val="Bezproreda"/>
        <w:rPr>
          <w:rFonts w:ascii="Times New Roman" w:hAnsi="Times New Roman"/>
        </w:rPr>
      </w:pPr>
    </w:p>
    <w:p w14:paraId="62E95D52" w14:textId="77777777" w:rsidR="00B87962" w:rsidRPr="00425885" w:rsidRDefault="00B87962" w:rsidP="00B87962">
      <w:pPr>
        <w:pStyle w:val="Bezproreda"/>
        <w:ind w:left="720"/>
        <w:rPr>
          <w:rFonts w:ascii="Times New Roman" w:hAnsi="Times New Roman"/>
        </w:rPr>
      </w:pPr>
    </w:p>
    <w:p w14:paraId="2DADF89E" w14:textId="2C33CE35" w:rsidR="00B87962" w:rsidRPr="00425885" w:rsidRDefault="00D93CAF"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05 PROGRAM: ZAŠTITA OKOLIŠA</w:t>
      </w:r>
    </w:p>
    <w:p w14:paraId="5C0A696F" w14:textId="77777777" w:rsidR="0024139E" w:rsidRDefault="00B87962" w:rsidP="00B87962">
      <w:pPr>
        <w:pStyle w:val="Bezproreda"/>
        <w:rPr>
          <w:rFonts w:ascii="Times New Roman" w:hAnsi="Times New Roman"/>
        </w:rPr>
      </w:pPr>
      <w:r w:rsidRPr="00425885">
        <w:rPr>
          <w:rFonts w:ascii="Times New Roman" w:hAnsi="Times New Roman"/>
        </w:rPr>
        <w:t xml:space="preserve">Planirana sredstva:  </w:t>
      </w:r>
      <w:r w:rsidR="005E4234">
        <w:rPr>
          <w:rFonts w:ascii="Times New Roman" w:hAnsi="Times New Roman"/>
        </w:rPr>
        <w:t>210.500,00</w:t>
      </w:r>
      <w:r w:rsidRPr="00425885">
        <w:rPr>
          <w:rFonts w:ascii="Times New Roman" w:hAnsi="Times New Roman"/>
        </w:rPr>
        <w:t xml:space="preserve"> EUR</w:t>
      </w:r>
    </w:p>
    <w:p w14:paraId="2274E7C8" w14:textId="77777777" w:rsidR="0024139E" w:rsidRDefault="0024139E"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24139E" w:rsidRPr="00425885" w14:paraId="05773921"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9EC9E06"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2: JAČANJE OTPORNOSTI NA KRIZE</w:t>
            </w:r>
          </w:p>
        </w:tc>
      </w:tr>
      <w:tr w:rsidR="0024139E" w:rsidRPr="00425885" w14:paraId="665751A8"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49D75EA9" w14:textId="70D037C0"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2.</w:t>
            </w:r>
            <w:r w:rsidR="00422646">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Zaštita i unaprjeđenje prirodnog okoliša</w:t>
            </w:r>
          </w:p>
        </w:tc>
      </w:tr>
      <w:tr w:rsidR="0024139E" w:rsidRPr="00425885" w14:paraId="62D58347"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3EE4992F" w14:textId="0D3A50FC" w:rsidR="0024139E" w:rsidRPr="00425885" w:rsidRDefault="0024139E"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00422646" w:rsidRPr="00422646">
              <w:rPr>
                <w:rFonts w:ascii="Times New Roman" w:eastAsia="Times New Roman" w:hAnsi="Times New Roman"/>
                <w:color w:val="000000"/>
                <w:lang w:eastAsia="hr-HR"/>
              </w:rPr>
              <w:t>Poboljšati stanje prirodnog okoliša i unaprijediti sustav gospodarenja otpadom kroz preventivne i sanacijske aktivnosti, poticanje odgovornog ponašanja građana, brigu o životinjama i održavanje ekološke infrastrukture, s ciljem osiguranja zdravijeg i čišćeg životnog prostora za sve građane.</w:t>
            </w:r>
          </w:p>
        </w:tc>
      </w:tr>
    </w:tbl>
    <w:p w14:paraId="4745CCDB" w14:textId="5F2A794D" w:rsidR="00B87962" w:rsidRPr="00422646" w:rsidRDefault="00B87962" w:rsidP="00B87962">
      <w:pPr>
        <w:pStyle w:val="Bezproreda"/>
        <w:rPr>
          <w:rFonts w:ascii="Times New Roman" w:hAnsi="Times New Roman"/>
        </w:rPr>
      </w:pPr>
      <w:r w:rsidRPr="00425885">
        <w:rPr>
          <w:rFonts w:ascii="Times New Roman" w:hAnsi="Times New Roman"/>
        </w:rPr>
        <w:br/>
      </w:r>
    </w:p>
    <w:p w14:paraId="5BD0BC62" w14:textId="44A701E5"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D93CAF" w:rsidRPr="00425885">
        <w:rPr>
          <w:rFonts w:ascii="Times New Roman" w:hAnsi="Times New Roman"/>
          <w:b/>
          <w:bCs/>
          <w:u w:val="single"/>
        </w:rPr>
        <w:t>2105</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Odvoz krupnog i glomaznog otpada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5E4234">
        <w:rPr>
          <w:rFonts w:ascii="Times New Roman" w:hAnsi="Times New Roman"/>
        </w:rPr>
        <w:t>20</w:t>
      </w:r>
      <w:r w:rsidRPr="00425885">
        <w:rPr>
          <w:rFonts w:ascii="Times New Roman" w:hAnsi="Times New Roman"/>
        </w:rPr>
        <w:t>.</w:t>
      </w:r>
      <w:r w:rsidR="005E4234">
        <w:rPr>
          <w:rFonts w:ascii="Times New Roman" w:hAnsi="Times New Roman"/>
        </w:rPr>
        <w:t>0</w:t>
      </w:r>
      <w:r w:rsidRPr="00425885">
        <w:rPr>
          <w:rFonts w:ascii="Times New Roman" w:hAnsi="Times New Roman"/>
        </w:rPr>
        <w:t>00,00 EUR za odvoz smeća i za naknadu za korištenje odlagališta otpada koja čini značajniji izdata</w:t>
      </w:r>
      <w:r w:rsidR="00185D29">
        <w:rPr>
          <w:rFonts w:ascii="Times New Roman" w:hAnsi="Times New Roman"/>
        </w:rPr>
        <w:t>k.</w:t>
      </w:r>
    </w:p>
    <w:p w14:paraId="71D7D8BC" w14:textId="77777777" w:rsidR="00B87962" w:rsidRPr="00425885" w:rsidRDefault="00B87962" w:rsidP="00B87962">
      <w:pPr>
        <w:pStyle w:val="Bezproreda"/>
        <w:rPr>
          <w:rFonts w:ascii="Times New Roman" w:eastAsia="Times New Roman" w:hAnsi="Times New Roman"/>
          <w:color w:val="000000"/>
          <w:u w:val="single"/>
          <w:lang w:eastAsia="hr-HR"/>
        </w:rPr>
      </w:pPr>
    </w:p>
    <w:p w14:paraId="00A29C09" w14:textId="39B43374"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D93CAF" w:rsidRPr="00425885">
        <w:rPr>
          <w:rFonts w:ascii="Times New Roman" w:hAnsi="Times New Roman"/>
          <w:b/>
          <w:bCs/>
          <w:u w:val="single"/>
        </w:rPr>
        <w:t>2105</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Troškovi za zaštitu kućnih ljubimaca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5.000,00 EUR (troškovi čipiranja, kastracije i sl.)</w:t>
      </w:r>
      <w:r w:rsidR="005E4234">
        <w:rPr>
          <w:rFonts w:ascii="Times New Roman" w:hAnsi="Times New Roman"/>
        </w:rPr>
        <w:t>.</w:t>
      </w:r>
    </w:p>
    <w:p w14:paraId="7948C2EF" w14:textId="77777777" w:rsidR="00B87962" w:rsidRPr="00425885" w:rsidRDefault="00B87962" w:rsidP="00B87962">
      <w:pPr>
        <w:pStyle w:val="Bezproreda"/>
        <w:rPr>
          <w:rFonts w:ascii="Times New Roman" w:eastAsia="Times New Roman" w:hAnsi="Times New Roman"/>
          <w:color w:val="000000"/>
          <w:u w:val="single"/>
          <w:lang w:eastAsia="hr-HR"/>
        </w:rPr>
      </w:pPr>
    </w:p>
    <w:p w14:paraId="776B3778" w14:textId="3CB77A5F" w:rsidR="00B87962" w:rsidRPr="00425885" w:rsidRDefault="00B87962" w:rsidP="005E4234">
      <w:pPr>
        <w:pStyle w:val="Bezproreda"/>
        <w:jc w:val="both"/>
        <w:rPr>
          <w:rFonts w:ascii="Times New Roman" w:eastAsia="Times New Roman" w:hAnsi="Times New Roman"/>
          <w:color w:val="000000"/>
          <w:lang w:eastAsia="hr-HR"/>
        </w:rPr>
      </w:pPr>
      <w:r w:rsidRPr="00425885">
        <w:rPr>
          <w:rFonts w:ascii="Times New Roman" w:hAnsi="Times New Roman"/>
          <w:b/>
          <w:bCs/>
          <w:u w:val="single"/>
        </w:rPr>
        <w:t>Aktivnost A</w:t>
      </w:r>
      <w:r w:rsidR="00D93CAF" w:rsidRPr="00425885">
        <w:rPr>
          <w:rFonts w:ascii="Times New Roman" w:hAnsi="Times New Roman"/>
          <w:b/>
          <w:bCs/>
          <w:u w:val="single"/>
        </w:rPr>
        <w:t>2105</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Higijeničarska služba</w:t>
      </w:r>
      <w:r w:rsidRPr="005E4234">
        <w:rPr>
          <w:rFonts w:ascii="Times New Roman" w:eastAsia="Times New Roman" w:hAnsi="Times New Roman"/>
          <w:color w:val="000000"/>
          <w:lang w:eastAsia="hr-HR"/>
        </w:rPr>
        <w:t xml:space="preserve"> </w:t>
      </w:r>
      <w:r w:rsidRPr="00425885">
        <w:rPr>
          <w:rFonts w:ascii="Times New Roman" w:hAnsi="Times New Roman"/>
        </w:rPr>
        <w:t>planirana su sredstva u iznosu od 1</w:t>
      </w:r>
      <w:r w:rsidR="005E4234">
        <w:rPr>
          <w:rFonts w:ascii="Times New Roman" w:hAnsi="Times New Roman"/>
        </w:rPr>
        <w:t>7</w:t>
      </w:r>
      <w:r w:rsidRPr="00425885">
        <w:rPr>
          <w:rFonts w:ascii="Times New Roman" w:hAnsi="Times New Roman"/>
        </w:rPr>
        <w:t>.000,00 EUR</w:t>
      </w:r>
      <w:r w:rsidR="005E4234">
        <w:rPr>
          <w:rFonts w:ascii="Times New Roman" w:hAnsi="Times New Roman"/>
        </w:rPr>
        <w:t xml:space="preserve"> </w:t>
      </w:r>
      <w:r w:rsidRPr="00425885">
        <w:rPr>
          <w:rFonts w:ascii="Times New Roman" w:hAnsi="Times New Roman"/>
        </w:rPr>
        <w:t>za troškove zbrinjavanja napuštenih i izgubljenih životinja, liječenja te uklanjanja lešina.</w:t>
      </w:r>
    </w:p>
    <w:p w14:paraId="673BEA81" w14:textId="77777777" w:rsidR="00B87962" w:rsidRPr="00425885" w:rsidRDefault="00B87962" w:rsidP="00B87962">
      <w:pPr>
        <w:pStyle w:val="Bezproreda"/>
        <w:rPr>
          <w:rFonts w:ascii="Times New Roman" w:eastAsia="Times New Roman" w:hAnsi="Times New Roman"/>
          <w:color w:val="000000"/>
          <w:u w:val="single"/>
          <w:lang w:eastAsia="hr-HR"/>
        </w:rPr>
      </w:pPr>
    </w:p>
    <w:p w14:paraId="00A05712" w14:textId="1377055D" w:rsidR="00B87962" w:rsidRPr="00425885" w:rsidRDefault="00B87962" w:rsidP="00B87962">
      <w:pPr>
        <w:pStyle w:val="Bezproreda"/>
        <w:rPr>
          <w:rFonts w:ascii="Times New Roman" w:hAnsi="Times New Roman"/>
        </w:rPr>
      </w:pPr>
      <w:r w:rsidRPr="00425885">
        <w:rPr>
          <w:rFonts w:ascii="Times New Roman" w:hAnsi="Times New Roman"/>
          <w:b/>
          <w:bCs/>
          <w:u w:val="single"/>
        </w:rPr>
        <w:t>Aktivnost A</w:t>
      </w:r>
      <w:r w:rsidR="00D93CAF" w:rsidRPr="00425885">
        <w:rPr>
          <w:rFonts w:ascii="Times New Roman" w:hAnsi="Times New Roman"/>
          <w:b/>
          <w:bCs/>
          <w:u w:val="single"/>
        </w:rPr>
        <w:t>2105</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Sanacija nelegalnih odlagališta</w:t>
      </w:r>
      <w:r w:rsidRPr="00425885">
        <w:rPr>
          <w:rFonts w:ascii="Times New Roman" w:eastAsia="Times New Roman" w:hAnsi="Times New Roman"/>
          <w:color w:val="000000"/>
          <w:u w:val="single"/>
          <w:lang w:eastAsia="hr-HR"/>
        </w:rPr>
        <w:t xml:space="preserve"> </w:t>
      </w:r>
      <w:r w:rsidRPr="00425885">
        <w:rPr>
          <w:rFonts w:ascii="Times New Roman" w:eastAsia="Times New Roman" w:hAnsi="Times New Roman"/>
          <w:b/>
          <w:bCs/>
          <w:color w:val="000000"/>
          <w:u w:val="single"/>
          <w:lang w:eastAsia="hr-HR"/>
        </w:rPr>
        <w:t>smeća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3.000,00 EUR.</w:t>
      </w:r>
    </w:p>
    <w:p w14:paraId="7EAF7638" w14:textId="77777777" w:rsidR="00B87962" w:rsidRPr="00425885" w:rsidRDefault="00B87962" w:rsidP="00B87962">
      <w:pPr>
        <w:pStyle w:val="Bezproreda"/>
        <w:rPr>
          <w:rFonts w:ascii="Times New Roman" w:hAnsi="Times New Roman"/>
        </w:rPr>
      </w:pPr>
    </w:p>
    <w:p w14:paraId="2C57426F" w14:textId="3E7AB08D"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D93CAF" w:rsidRPr="00425885">
        <w:rPr>
          <w:rFonts w:ascii="Times New Roman" w:hAnsi="Times New Roman"/>
          <w:b/>
          <w:bCs/>
          <w:u w:val="single"/>
        </w:rPr>
        <w:t>2105</w:t>
      </w:r>
      <w:r w:rsidRPr="00425885">
        <w:rPr>
          <w:rFonts w:ascii="Times New Roman" w:hAnsi="Times New Roman"/>
          <w:b/>
          <w:bCs/>
          <w:u w:val="single"/>
        </w:rPr>
        <w:t>07</w:t>
      </w:r>
      <w:r w:rsidR="00E86227">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Financijska pomoć udrugama za zaštitu životinja</w:t>
      </w:r>
      <w:r w:rsidRPr="005E4234">
        <w:rPr>
          <w:rFonts w:ascii="Times New Roman" w:eastAsia="Times New Roman" w:hAnsi="Times New Roman"/>
          <w:color w:val="000000"/>
          <w:lang w:eastAsia="hr-HR"/>
        </w:rPr>
        <w:t xml:space="preserve"> </w:t>
      </w:r>
      <w:r w:rsidRPr="00425885">
        <w:rPr>
          <w:rFonts w:ascii="Times New Roman" w:hAnsi="Times New Roman"/>
        </w:rPr>
        <w:t>planirana su sredstva u iznosu od 1.500,00 EUR. Odnos</w:t>
      </w:r>
      <w:r w:rsidR="005E4234">
        <w:rPr>
          <w:rFonts w:ascii="Times New Roman" w:hAnsi="Times New Roman"/>
        </w:rPr>
        <w:t>e</w:t>
      </w:r>
      <w:r w:rsidRPr="00425885">
        <w:rPr>
          <w:rFonts w:ascii="Times New Roman" w:hAnsi="Times New Roman"/>
        </w:rPr>
        <w:t xml:space="preserve"> se na pomoć udrugama za zaštitu životinja u registraciji i izgradnji skloništa te zbrinjavanju napuštenih životinja</w:t>
      </w:r>
      <w:r w:rsidR="005E4234">
        <w:rPr>
          <w:rFonts w:ascii="Times New Roman" w:hAnsi="Times New Roman"/>
        </w:rPr>
        <w:t>.</w:t>
      </w:r>
    </w:p>
    <w:p w14:paraId="2A9C76C4" w14:textId="77777777" w:rsidR="00B87962" w:rsidRPr="00425885" w:rsidRDefault="00B87962" w:rsidP="00B87962">
      <w:pPr>
        <w:pStyle w:val="Bezproreda"/>
        <w:rPr>
          <w:rFonts w:ascii="Times New Roman" w:hAnsi="Times New Roman"/>
        </w:rPr>
      </w:pPr>
    </w:p>
    <w:p w14:paraId="4F84F9E5" w14:textId="7D029D65"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09 </w:t>
      </w:r>
      <w:r w:rsidRPr="00425885">
        <w:rPr>
          <w:rFonts w:ascii="Times New Roman" w:eastAsia="Times New Roman" w:hAnsi="Times New Roman"/>
          <w:b/>
          <w:bCs/>
          <w:color w:val="000000"/>
          <w:u w:val="single"/>
          <w:lang w:eastAsia="hr-HR"/>
        </w:rPr>
        <w:t>Poslovi deratizacije i dezinsekcije</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20.000,00 EUR za deratizaciju domaćinstava, vodotoka, javnih površina, smetlišta i objekata.</w:t>
      </w:r>
    </w:p>
    <w:p w14:paraId="3B73A4FA" w14:textId="77777777" w:rsidR="00B87962" w:rsidRPr="00425885" w:rsidRDefault="00B87962" w:rsidP="00B87962">
      <w:pPr>
        <w:pStyle w:val="Bezproreda"/>
        <w:rPr>
          <w:rFonts w:ascii="Times New Roman" w:hAnsi="Times New Roman"/>
        </w:rPr>
      </w:pPr>
    </w:p>
    <w:p w14:paraId="5E8CDC0B" w14:textId="2DCFB382"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10 </w:t>
      </w:r>
      <w:r w:rsidRPr="00425885">
        <w:rPr>
          <w:rFonts w:ascii="Times New Roman" w:eastAsia="Times New Roman" w:hAnsi="Times New Roman"/>
          <w:b/>
          <w:bCs/>
          <w:color w:val="000000"/>
          <w:u w:val="single"/>
          <w:lang w:eastAsia="hr-HR"/>
        </w:rPr>
        <w:t>Zacjevljivanje oborinskih jaraka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5E4234">
        <w:rPr>
          <w:rFonts w:ascii="Times New Roman" w:hAnsi="Times New Roman"/>
        </w:rPr>
        <w:t>5</w:t>
      </w:r>
      <w:r w:rsidRPr="00425885">
        <w:rPr>
          <w:rFonts w:ascii="Times New Roman" w:hAnsi="Times New Roman"/>
        </w:rPr>
        <w:t>.000,00 EUR za nabavu cijevi i usluge postave.</w:t>
      </w:r>
    </w:p>
    <w:p w14:paraId="5CE267F0" w14:textId="77777777" w:rsidR="00B87962" w:rsidRPr="00425885" w:rsidRDefault="00B87962" w:rsidP="00B87962">
      <w:pPr>
        <w:pStyle w:val="Bezproreda"/>
        <w:rPr>
          <w:rFonts w:ascii="Times New Roman" w:hAnsi="Times New Roman"/>
        </w:rPr>
      </w:pPr>
    </w:p>
    <w:p w14:paraId="74BA4923" w14:textId="6937F1DA" w:rsidR="00B87962" w:rsidRPr="00425885" w:rsidRDefault="00B87962" w:rsidP="0052450C">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11 </w:t>
      </w:r>
      <w:r w:rsidRPr="00425885">
        <w:rPr>
          <w:rFonts w:ascii="Times New Roman" w:eastAsia="Times New Roman" w:hAnsi="Times New Roman"/>
          <w:b/>
          <w:bCs/>
          <w:color w:val="000000"/>
          <w:u w:val="single"/>
          <w:lang w:eastAsia="hr-HR"/>
        </w:rPr>
        <w:t>Poticajna naknada za smanjenje količine miješanog komunalnog otpada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5E4234">
        <w:rPr>
          <w:rFonts w:ascii="Times New Roman" w:hAnsi="Times New Roman"/>
        </w:rPr>
        <w:t>10</w:t>
      </w:r>
      <w:r w:rsidRPr="00425885">
        <w:rPr>
          <w:rFonts w:ascii="Times New Roman" w:hAnsi="Times New Roman"/>
        </w:rPr>
        <w:t>.000,00 EUR.</w:t>
      </w:r>
    </w:p>
    <w:p w14:paraId="2994B396" w14:textId="77777777" w:rsidR="00B87962" w:rsidRPr="00425885" w:rsidRDefault="00B87962" w:rsidP="00B87962">
      <w:pPr>
        <w:pStyle w:val="Bezproreda"/>
        <w:rPr>
          <w:rFonts w:ascii="Times New Roman" w:hAnsi="Times New Roman"/>
        </w:rPr>
      </w:pPr>
    </w:p>
    <w:p w14:paraId="48BA3C50" w14:textId="78C68B8E"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12 </w:t>
      </w:r>
      <w:r w:rsidRPr="00425885">
        <w:rPr>
          <w:rFonts w:ascii="Times New Roman" w:eastAsia="Times New Roman" w:hAnsi="Times New Roman"/>
          <w:b/>
          <w:bCs/>
          <w:color w:val="000000"/>
          <w:u w:val="single"/>
          <w:lang w:eastAsia="hr-HR"/>
        </w:rPr>
        <w:t>Provođenje programa zaštite divljači</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2.000,00 EUR. Nova aktivnost uključuje godišnju naknadu od 1.000,00 EUR za redovno provođenje Programa zaštite divljači po ugovoru koji je sklopljen do 31.03.2032. godine. Planirana su i sredstva za ostale popratne troškove, troškove obrazaca. </w:t>
      </w:r>
    </w:p>
    <w:p w14:paraId="2BA89318" w14:textId="77777777" w:rsidR="00B87962" w:rsidRPr="00425885" w:rsidRDefault="00B87962" w:rsidP="00B87962">
      <w:pPr>
        <w:pStyle w:val="Bezproreda"/>
        <w:rPr>
          <w:rFonts w:ascii="Times New Roman" w:hAnsi="Times New Roman"/>
        </w:rPr>
      </w:pPr>
    </w:p>
    <w:p w14:paraId="7D1FC4E0" w14:textId="06B42F2A"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13 </w:t>
      </w:r>
      <w:r w:rsidRPr="00425885">
        <w:rPr>
          <w:rFonts w:ascii="Times New Roman" w:eastAsia="Times New Roman" w:hAnsi="Times New Roman"/>
          <w:b/>
          <w:bCs/>
          <w:color w:val="000000"/>
          <w:u w:val="single"/>
          <w:lang w:eastAsia="hr-HR"/>
        </w:rPr>
        <w:t>Održavanje reciklažnog dvorišta</w:t>
      </w:r>
      <w:r w:rsidR="005E4234" w:rsidRPr="005E4234">
        <w:rPr>
          <w:rFonts w:ascii="Times New Roman" w:eastAsia="Times New Roman" w:hAnsi="Times New Roman"/>
          <w:color w:val="000000"/>
          <w:lang w:eastAsia="hr-HR"/>
        </w:rPr>
        <w:t xml:space="preserve"> </w:t>
      </w:r>
      <w:r w:rsidRPr="00425885">
        <w:rPr>
          <w:rFonts w:ascii="Times New Roman" w:hAnsi="Times New Roman"/>
        </w:rPr>
        <w:t>planirana su sredstva u iznosu od 10.000,00 EUR.</w:t>
      </w:r>
    </w:p>
    <w:p w14:paraId="46D0B851" w14:textId="77777777" w:rsidR="00B87962" w:rsidRPr="00425885" w:rsidRDefault="00B87962" w:rsidP="00B87962">
      <w:pPr>
        <w:pStyle w:val="Bezproreda"/>
        <w:rPr>
          <w:rFonts w:ascii="Times New Roman" w:hAnsi="Times New Roman"/>
        </w:rPr>
      </w:pPr>
    </w:p>
    <w:p w14:paraId="503BC77A" w14:textId="7999DBF7" w:rsidR="00B87962" w:rsidRDefault="00B87962" w:rsidP="005E4234">
      <w:pPr>
        <w:pStyle w:val="Bezproreda"/>
        <w:jc w:val="both"/>
        <w:rPr>
          <w:rFonts w:ascii="Times New Roman" w:hAnsi="Times New Roman"/>
        </w:rPr>
      </w:pPr>
      <w:r w:rsidRPr="00425885">
        <w:rPr>
          <w:rFonts w:ascii="Times New Roman" w:hAnsi="Times New Roman"/>
          <w:b/>
          <w:bCs/>
          <w:u w:val="single"/>
        </w:rPr>
        <w:t>Projekt K</w:t>
      </w:r>
      <w:r w:rsidR="00255906" w:rsidRPr="00425885">
        <w:rPr>
          <w:rFonts w:ascii="Times New Roman" w:hAnsi="Times New Roman"/>
          <w:b/>
          <w:bCs/>
          <w:u w:val="single"/>
        </w:rPr>
        <w:t>2105</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Nabava opreme za prikupljanje otpada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100.000,00 EUR, a odnose se na nabavu opreme</w:t>
      </w:r>
      <w:r w:rsidR="005E4234">
        <w:rPr>
          <w:rFonts w:ascii="Times New Roman" w:hAnsi="Times New Roman"/>
        </w:rPr>
        <w:t xml:space="preserve"> s</w:t>
      </w:r>
      <w:r w:rsidRPr="00425885">
        <w:rPr>
          <w:rFonts w:ascii="Times New Roman" w:hAnsi="Times New Roman"/>
        </w:rPr>
        <w:t xml:space="preserve"> 50%</w:t>
      </w:r>
      <w:r w:rsidR="005E4234">
        <w:rPr>
          <w:rFonts w:ascii="Times New Roman" w:hAnsi="Times New Roman"/>
        </w:rPr>
        <w:t>-tnim</w:t>
      </w:r>
      <w:r w:rsidRPr="00425885">
        <w:rPr>
          <w:rFonts w:ascii="Times New Roman" w:hAnsi="Times New Roman"/>
        </w:rPr>
        <w:t xml:space="preserve"> financiran</w:t>
      </w:r>
      <w:r w:rsidR="005E4234">
        <w:rPr>
          <w:rFonts w:ascii="Times New Roman" w:hAnsi="Times New Roman"/>
        </w:rPr>
        <w:t>jem</w:t>
      </w:r>
      <w:r w:rsidRPr="00425885">
        <w:rPr>
          <w:rFonts w:ascii="Times New Roman" w:hAnsi="Times New Roman"/>
        </w:rPr>
        <w:t xml:space="preserve"> iz Fonda za zaštitu okoliša</w:t>
      </w:r>
      <w:r w:rsidR="00185D29">
        <w:rPr>
          <w:rFonts w:ascii="Times New Roman" w:hAnsi="Times New Roman"/>
        </w:rPr>
        <w:t xml:space="preserve"> i energetsku učinkovitost</w:t>
      </w:r>
      <w:r w:rsidRPr="00425885">
        <w:rPr>
          <w:rFonts w:ascii="Times New Roman" w:hAnsi="Times New Roman"/>
        </w:rPr>
        <w:t>.</w:t>
      </w:r>
    </w:p>
    <w:p w14:paraId="15862696" w14:textId="77777777" w:rsidR="00422646" w:rsidRDefault="00422646" w:rsidP="005E423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64FBC326"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5A680E5C"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5B8B130C"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297A7FF1"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133F00">
              <w:rPr>
                <w:rFonts w:ascii="Times New Roman" w:eastAsia="Times New Roman" w:hAnsi="Times New Roman"/>
                <w:b/>
                <w:bCs/>
                <w:color w:val="000000"/>
                <w:lang w:eastAsia="hr-HR"/>
              </w:rPr>
              <w:t>Učinkovito komunalno gospodarstvo</w:t>
            </w:r>
          </w:p>
        </w:tc>
      </w:tr>
      <w:tr w:rsidR="00422646" w:rsidRPr="00425885" w14:paraId="562F901A"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1668CAE"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133F00">
              <w:rPr>
                <w:rFonts w:ascii="Times New Roman" w:eastAsia="Times New Roman" w:hAnsi="Times New Roman"/>
                <w:color w:val="000000"/>
                <w:lang w:eastAsia="hr-HR"/>
              </w:rPr>
              <w:t>Osigurati funkcionalno, održivo i uredno komunalno okruženje kroz kontinuirano održavanje javne infrastrukture, ulaganja u komunalne objekte i zelene površine te unapređenje komunalnih usluga, s ciljem podizanja kvalitete života građana i očuvanja okoliša.</w:t>
            </w:r>
          </w:p>
        </w:tc>
      </w:tr>
    </w:tbl>
    <w:p w14:paraId="5BEE69B1" w14:textId="77777777" w:rsidR="00B87962" w:rsidRDefault="00B87962" w:rsidP="00B87962">
      <w:pPr>
        <w:pStyle w:val="Bezproreda"/>
        <w:rPr>
          <w:rFonts w:ascii="Times New Roman" w:hAnsi="Times New Roman"/>
          <w:b/>
          <w:bCs/>
          <w:u w:val="single"/>
        </w:rPr>
      </w:pPr>
    </w:p>
    <w:p w14:paraId="2970AFA5" w14:textId="77777777" w:rsidR="00422646" w:rsidRPr="00425885" w:rsidRDefault="00422646" w:rsidP="00B87962">
      <w:pPr>
        <w:pStyle w:val="Bezproreda"/>
        <w:rPr>
          <w:rFonts w:ascii="Times New Roman" w:hAnsi="Times New Roman"/>
          <w:b/>
          <w:bCs/>
          <w:u w:val="single"/>
        </w:rPr>
      </w:pPr>
    </w:p>
    <w:p w14:paraId="64598BCE" w14:textId="22E078E7"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06 </w:t>
      </w:r>
      <w:r w:rsidRPr="00425885">
        <w:rPr>
          <w:rFonts w:ascii="Times New Roman" w:eastAsia="Times New Roman" w:hAnsi="Times New Roman"/>
          <w:b/>
          <w:bCs/>
          <w:color w:val="000000"/>
          <w:u w:val="single"/>
          <w:lang w:eastAsia="hr-HR"/>
        </w:rPr>
        <w:t>Strojno orezivanje raslinja uz prometnice i s</w:t>
      </w:r>
      <w:r w:rsidR="005E4234">
        <w:rPr>
          <w:rFonts w:ascii="Times New Roman" w:eastAsia="Times New Roman" w:hAnsi="Times New Roman"/>
          <w:b/>
          <w:bCs/>
          <w:color w:val="000000"/>
          <w:u w:val="single"/>
          <w:lang w:eastAsia="hr-HR"/>
        </w:rPr>
        <w:t>i</w:t>
      </w:r>
      <w:r w:rsidRPr="00425885">
        <w:rPr>
          <w:rFonts w:ascii="Times New Roman" w:eastAsia="Times New Roman" w:hAnsi="Times New Roman"/>
          <w:b/>
          <w:bCs/>
          <w:color w:val="000000"/>
          <w:u w:val="single"/>
          <w:lang w:eastAsia="hr-HR"/>
        </w:rPr>
        <w:t>ječa suhih stabala</w:t>
      </w:r>
      <w:r w:rsidRPr="005E4234">
        <w:rPr>
          <w:rFonts w:ascii="Times New Roman" w:eastAsia="Times New Roman" w:hAnsi="Times New Roman"/>
          <w:b/>
          <w:bCs/>
          <w:color w:val="000000"/>
          <w:lang w:eastAsia="hr-HR"/>
        </w:rPr>
        <w:t xml:space="preserve"> </w:t>
      </w:r>
      <w:r w:rsidRPr="00425885">
        <w:rPr>
          <w:rFonts w:ascii="Times New Roman" w:hAnsi="Times New Roman"/>
        </w:rPr>
        <w:t>planirana su sredstva u iznosu od 4.000,00 EUR za troškove održavanja.</w:t>
      </w:r>
    </w:p>
    <w:p w14:paraId="5A555C3D" w14:textId="77777777" w:rsidR="00B87962" w:rsidRPr="00425885" w:rsidRDefault="00B87962" w:rsidP="00B87962">
      <w:pPr>
        <w:pStyle w:val="Bezproreda"/>
        <w:rPr>
          <w:rFonts w:ascii="Times New Roman" w:hAnsi="Times New Roman"/>
        </w:rPr>
      </w:pPr>
    </w:p>
    <w:p w14:paraId="17C07A69" w14:textId="57570C99" w:rsidR="00B87962" w:rsidRPr="00425885" w:rsidRDefault="00B87962" w:rsidP="005E4234">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08 </w:t>
      </w:r>
      <w:r w:rsidRPr="00425885">
        <w:rPr>
          <w:rFonts w:ascii="Times New Roman" w:eastAsia="Times New Roman" w:hAnsi="Times New Roman"/>
          <w:b/>
          <w:bCs/>
          <w:color w:val="000000"/>
          <w:u w:val="single"/>
          <w:lang w:eastAsia="hr-HR"/>
        </w:rPr>
        <w:t>Uređivanje zapuštenih površina</w:t>
      </w:r>
      <w:r w:rsidR="005E4234" w:rsidRPr="005E4234">
        <w:rPr>
          <w:rFonts w:ascii="Times New Roman" w:eastAsia="Times New Roman" w:hAnsi="Times New Roman"/>
          <w:color w:val="000000"/>
          <w:lang w:eastAsia="hr-HR"/>
        </w:rPr>
        <w:t xml:space="preserve"> </w:t>
      </w:r>
      <w:r w:rsidRPr="00425885">
        <w:rPr>
          <w:rFonts w:ascii="Times New Roman" w:hAnsi="Times New Roman"/>
        </w:rPr>
        <w:t>planirana su sredstva u iznosu od 13.000,00 EUR za troškove malčiranja, goriva za traktor i sl.</w:t>
      </w:r>
    </w:p>
    <w:p w14:paraId="4E24D759" w14:textId="77777777" w:rsidR="00B87962" w:rsidRPr="00425885" w:rsidRDefault="00B87962" w:rsidP="00B87962">
      <w:pPr>
        <w:pStyle w:val="Bezproreda"/>
        <w:rPr>
          <w:rFonts w:ascii="Times New Roman" w:hAnsi="Times New Roman"/>
        </w:rPr>
      </w:pPr>
    </w:p>
    <w:p w14:paraId="76665CED" w14:textId="77777777" w:rsidR="00B87962" w:rsidRDefault="00B87962" w:rsidP="005E4234">
      <w:pPr>
        <w:pStyle w:val="Bezproreda"/>
        <w:jc w:val="both"/>
        <w:rPr>
          <w:rFonts w:ascii="Times New Roman" w:hAnsi="Times New Roman"/>
        </w:rPr>
      </w:pPr>
      <w:r w:rsidRPr="00425885">
        <w:rPr>
          <w:rFonts w:ascii="Times New Roman" w:hAnsi="Times New Roman"/>
        </w:rPr>
        <w:t>POKAZATELJI USPJEŠNOSTI: Površina zaštićenih dijelova prirode, broj projekata vezanih uz zaštitu okoliša, indeks kvalitete zdravlja, broj udruga koje promiču zaštitu okoliša.</w:t>
      </w:r>
    </w:p>
    <w:p w14:paraId="4AB014FE" w14:textId="77777777" w:rsidR="007B1F4A" w:rsidRDefault="007B1F4A" w:rsidP="005E4234">
      <w:pPr>
        <w:pStyle w:val="Bezproreda"/>
        <w:jc w:val="both"/>
        <w:rPr>
          <w:rFonts w:ascii="Times New Roman" w:hAnsi="Times New Roman"/>
        </w:rPr>
      </w:pPr>
    </w:p>
    <w:p w14:paraId="5AA91695" w14:textId="77777777" w:rsidR="00B87962" w:rsidRPr="00425885" w:rsidRDefault="00B87962" w:rsidP="00B87962">
      <w:pPr>
        <w:pStyle w:val="Bezproreda"/>
        <w:rPr>
          <w:rFonts w:ascii="Times New Roman" w:eastAsia="Times New Roman" w:hAnsi="Times New Roman"/>
          <w:color w:val="000000"/>
          <w:lang w:eastAsia="hr-HR"/>
        </w:rPr>
      </w:pPr>
    </w:p>
    <w:p w14:paraId="23D43363" w14:textId="4CC99970" w:rsidR="00B87962" w:rsidRPr="00425885" w:rsidRDefault="00962D76"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06 PROGRAM: ODRŽAVANJE KOMUNALNE INFRASTRUKTURE</w:t>
      </w:r>
    </w:p>
    <w:p w14:paraId="1EC42DF7" w14:textId="07F15385"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CE6CD3">
        <w:rPr>
          <w:rFonts w:ascii="Times New Roman" w:hAnsi="Times New Roman"/>
        </w:rPr>
        <w:t>386</w:t>
      </w:r>
      <w:r w:rsidRPr="00425885">
        <w:rPr>
          <w:rFonts w:ascii="Times New Roman" w:hAnsi="Times New Roman"/>
        </w:rPr>
        <w:t xml:space="preserve">.000,00 EUR </w:t>
      </w:r>
    </w:p>
    <w:p w14:paraId="02008C6B" w14:textId="77777777" w:rsidR="00422646" w:rsidRDefault="00422646"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422646" w:rsidRPr="00425885" w14:paraId="7CA80B88" w14:textId="77777777" w:rsidTr="00C034B6">
        <w:trPr>
          <w:trHeight w:val="295"/>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7AF0A2F2"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0E3EA37E"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55CF56B8"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4.7</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prometnog sustava i sigurnosti u prometu</w:t>
            </w:r>
          </w:p>
        </w:tc>
      </w:tr>
      <w:tr w:rsidR="00422646" w:rsidRPr="00425885" w14:paraId="32350DC6"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1412D9AA"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24139E">
              <w:rPr>
                <w:rFonts w:ascii="Times New Roman" w:eastAsia="Times New Roman" w:hAnsi="Times New Roman"/>
                <w:color w:val="000000"/>
                <w:lang w:eastAsia="hr-HR"/>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bl>
    <w:p w14:paraId="2772D20A" w14:textId="77777777" w:rsidR="00422646" w:rsidRPr="00425885" w:rsidRDefault="00422646" w:rsidP="00B87962">
      <w:pPr>
        <w:pStyle w:val="Bezproreda"/>
        <w:rPr>
          <w:rFonts w:ascii="Times New Roman" w:hAnsi="Times New Roman"/>
        </w:rPr>
      </w:pPr>
    </w:p>
    <w:p w14:paraId="67241DC4" w14:textId="77777777" w:rsidR="00B87962" w:rsidRPr="00425885" w:rsidRDefault="00B87962" w:rsidP="00B87962">
      <w:pPr>
        <w:pStyle w:val="Bezproreda"/>
        <w:rPr>
          <w:rFonts w:ascii="Times New Roman" w:hAnsi="Times New Roman"/>
        </w:rPr>
      </w:pPr>
    </w:p>
    <w:p w14:paraId="27BCCE93" w14:textId="77777777" w:rsidR="00B87962" w:rsidRPr="00425885" w:rsidRDefault="00B87962" w:rsidP="00B87962">
      <w:pPr>
        <w:pStyle w:val="Bezproreda"/>
        <w:rPr>
          <w:rFonts w:ascii="Times New Roman" w:hAnsi="Times New Roman"/>
          <w:b/>
          <w:bCs/>
          <w:u w:val="single"/>
        </w:rPr>
      </w:pPr>
    </w:p>
    <w:p w14:paraId="101D5409" w14:textId="7BC2B1F1"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Održavanje cesta i drugih javnih puteva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CE6CD3">
        <w:rPr>
          <w:rFonts w:ascii="Times New Roman" w:hAnsi="Times New Roman"/>
        </w:rPr>
        <w:t>9</w:t>
      </w:r>
      <w:r w:rsidRPr="00425885">
        <w:rPr>
          <w:rFonts w:ascii="Times New Roman" w:hAnsi="Times New Roman"/>
        </w:rPr>
        <w:t>0.000,00 EUR.</w:t>
      </w:r>
      <w:r w:rsidR="00CE6CD3">
        <w:rPr>
          <w:rFonts w:ascii="Times New Roman" w:hAnsi="Times New Roman"/>
        </w:rPr>
        <w:t xml:space="preserve"> </w:t>
      </w:r>
      <w:r w:rsidRPr="00425885">
        <w:rPr>
          <w:rFonts w:ascii="Times New Roman" w:hAnsi="Times New Roman"/>
        </w:rPr>
        <w:t>Odnos</w:t>
      </w:r>
      <w:r w:rsidR="00CE6CD3">
        <w:rPr>
          <w:rFonts w:ascii="Times New Roman" w:hAnsi="Times New Roman"/>
        </w:rPr>
        <w:t>e</w:t>
      </w:r>
      <w:r w:rsidRPr="00425885">
        <w:rPr>
          <w:rFonts w:ascii="Times New Roman" w:hAnsi="Times New Roman"/>
        </w:rPr>
        <w:t xml:space="preserve"> se na održavanje na području cijelog grada: popravak oštećenih dijelova nerazvrstanih cesta (kamen, ugradnja), nabava i prijevoz kamenog materijala, popravak oronulih dijelova bankina (dobava kamenog materijala i ugradnja),</w:t>
      </w:r>
      <w:r w:rsidR="00CE6CD3">
        <w:rPr>
          <w:rFonts w:ascii="Times New Roman" w:hAnsi="Times New Roman"/>
        </w:rPr>
        <w:t xml:space="preserve"> </w:t>
      </w:r>
      <w:r w:rsidRPr="00425885">
        <w:rPr>
          <w:rFonts w:ascii="Times New Roman" w:hAnsi="Times New Roman"/>
        </w:rPr>
        <w:t>čišćenje odvodnih kanala uz prometnice, nabav</w:t>
      </w:r>
      <w:r w:rsidR="00CE6CD3">
        <w:rPr>
          <w:rFonts w:ascii="Times New Roman" w:hAnsi="Times New Roman"/>
        </w:rPr>
        <w:t>u</w:t>
      </w:r>
      <w:r w:rsidRPr="00425885">
        <w:rPr>
          <w:rFonts w:ascii="Times New Roman" w:hAnsi="Times New Roman"/>
        </w:rPr>
        <w:t xml:space="preserve"> prometni</w:t>
      </w:r>
      <w:r w:rsidR="004023AF" w:rsidRPr="00425885">
        <w:rPr>
          <w:rFonts w:ascii="Times New Roman" w:hAnsi="Times New Roman"/>
        </w:rPr>
        <w:t>h</w:t>
      </w:r>
      <w:r w:rsidRPr="00425885">
        <w:rPr>
          <w:rFonts w:ascii="Times New Roman" w:hAnsi="Times New Roman"/>
        </w:rPr>
        <w:t xml:space="preserve"> znakovi, signalizacij</w:t>
      </w:r>
      <w:r w:rsidR="00CE6CD3">
        <w:rPr>
          <w:rFonts w:ascii="Times New Roman" w:hAnsi="Times New Roman"/>
        </w:rPr>
        <w:t>u</w:t>
      </w:r>
      <w:r w:rsidRPr="00425885">
        <w:rPr>
          <w:rFonts w:ascii="Times New Roman" w:hAnsi="Times New Roman"/>
        </w:rPr>
        <w:t xml:space="preserve">, investicijsko održavanje asfaltiranih cesta (sanacija udarnih rupa u asfaltnom zastoru), </w:t>
      </w:r>
      <w:r w:rsidR="00CE6CD3">
        <w:rPr>
          <w:rFonts w:ascii="Times New Roman" w:hAnsi="Times New Roman"/>
        </w:rPr>
        <w:t>i</w:t>
      </w:r>
      <w:r w:rsidRPr="00425885">
        <w:rPr>
          <w:rFonts w:ascii="Times New Roman" w:hAnsi="Times New Roman"/>
        </w:rPr>
        <w:t>zgradnj</w:t>
      </w:r>
      <w:r w:rsidR="00CE6CD3">
        <w:rPr>
          <w:rFonts w:ascii="Times New Roman" w:hAnsi="Times New Roman"/>
        </w:rPr>
        <w:t>u</w:t>
      </w:r>
      <w:r w:rsidRPr="00425885">
        <w:rPr>
          <w:rFonts w:ascii="Times New Roman" w:hAnsi="Times New Roman"/>
        </w:rPr>
        <w:t xml:space="preserve"> novih propusta oborinskih voda, ugradnja cijevi (materijal i radovi), radovi strojevima i kamionima, rad radnika</w:t>
      </w:r>
      <w:r w:rsidR="00CE6CD3">
        <w:rPr>
          <w:rFonts w:ascii="Times New Roman" w:hAnsi="Times New Roman"/>
        </w:rPr>
        <w:t xml:space="preserve"> </w:t>
      </w:r>
      <w:r w:rsidRPr="00425885">
        <w:rPr>
          <w:rFonts w:ascii="Times New Roman" w:hAnsi="Times New Roman"/>
        </w:rPr>
        <w:t>te ostale intelektualne usluge - konzalting (nadzor).</w:t>
      </w:r>
    </w:p>
    <w:p w14:paraId="4A6AB7DA" w14:textId="77777777" w:rsidR="00B87962" w:rsidRPr="00425885" w:rsidRDefault="00B87962" w:rsidP="00B87962">
      <w:pPr>
        <w:pStyle w:val="Bezproreda"/>
        <w:rPr>
          <w:rFonts w:ascii="Times New Roman" w:hAnsi="Times New Roman"/>
        </w:rPr>
      </w:pPr>
    </w:p>
    <w:p w14:paraId="7B1BF8D7" w14:textId="4CBF0F2A" w:rsidR="00B87962" w:rsidRPr="00425885" w:rsidRDefault="00B87962" w:rsidP="00B87962">
      <w:pPr>
        <w:pStyle w:val="Bezproreda"/>
        <w:rPr>
          <w:rFonts w:ascii="Times New Roman" w:hAnsi="Times New Roman"/>
          <w:b/>
          <w:bCs/>
          <w:u w:val="single"/>
          <w:lang w:eastAsia="hr-HR"/>
        </w:rPr>
      </w:pPr>
      <w:r w:rsidRPr="00425885">
        <w:rPr>
          <w:rFonts w:ascii="Times New Roman" w:hAnsi="Times New Roman"/>
          <w:b/>
          <w:bCs/>
          <w:u w:val="single"/>
        </w:rPr>
        <w:t>Projekt T</w:t>
      </w:r>
      <w:r w:rsidR="00962D76" w:rsidRPr="00425885">
        <w:rPr>
          <w:rFonts w:ascii="Times New Roman" w:hAnsi="Times New Roman"/>
          <w:b/>
          <w:bCs/>
          <w:u w:val="single"/>
        </w:rPr>
        <w:t>2106</w:t>
      </w:r>
      <w:r w:rsidRPr="00425885">
        <w:rPr>
          <w:rFonts w:ascii="Times New Roman" w:hAnsi="Times New Roman"/>
          <w:b/>
          <w:bCs/>
          <w:u w:val="single"/>
        </w:rPr>
        <w:t xml:space="preserve">01 </w:t>
      </w:r>
      <w:r w:rsidRPr="00425885">
        <w:rPr>
          <w:rFonts w:ascii="Times New Roman" w:hAnsi="Times New Roman"/>
          <w:b/>
          <w:bCs/>
          <w:u w:val="single"/>
          <w:lang w:eastAsia="hr-HR"/>
        </w:rPr>
        <w:t>Sanacija šteta od elementarne nepogode na nerazvrstanim cestama</w:t>
      </w:r>
      <w:r w:rsidRPr="00425885">
        <w:rPr>
          <w:rFonts w:ascii="Times New Roman" w:hAnsi="Times New Roman"/>
          <w:b/>
          <w:bCs/>
          <w:lang w:eastAsia="hr-HR"/>
        </w:rPr>
        <w:t xml:space="preserve"> </w:t>
      </w:r>
      <w:r w:rsidRPr="00425885">
        <w:rPr>
          <w:rFonts w:ascii="Times New Roman" w:hAnsi="Times New Roman"/>
        </w:rPr>
        <w:t>planirana su sredstva u iznosu od 25.000,00 EUR, iz vlastitih sredstava i pomoći iz županijskog proračuna.</w:t>
      </w:r>
    </w:p>
    <w:p w14:paraId="02573D30" w14:textId="77777777" w:rsidR="007B1F4A" w:rsidRDefault="007B1F4A"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422646" w:rsidRPr="00425885" w14:paraId="1203B465"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5F210D2F"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445B62CD"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332C44E2"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133F00">
              <w:rPr>
                <w:rFonts w:ascii="Times New Roman" w:eastAsia="Times New Roman" w:hAnsi="Times New Roman"/>
                <w:b/>
                <w:bCs/>
                <w:color w:val="000000"/>
                <w:lang w:eastAsia="hr-HR"/>
              </w:rPr>
              <w:t>Učinkovito komunalno gospodarstvo</w:t>
            </w:r>
          </w:p>
        </w:tc>
      </w:tr>
      <w:tr w:rsidR="00422646" w:rsidRPr="00425885" w14:paraId="308DC370"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0EA1E01"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133F00">
              <w:rPr>
                <w:rFonts w:ascii="Times New Roman" w:eastAsia="Times New Roman" w:hAnsi="Times New Roman"/>
                <w:color w:val="000000"/>
                <w:lang w:eastAsia="hr-HR"/>
              </w:rPr>
              <w:t>Osigurati funkcionalno, održivo i uredno komunalno okruženje kroz kontinuirano održavanje javne infrastrukture, ulaganja u komunalne objekte i zelene površine te unapređenje komunalnih usluga, s ciljem podizanja kvalitete života građana i očuvanja okoliša.</w:t>
            </w:r>
          </w:p>
        </w:tc>
      </w:tr>
    </w:tbl>
    <w:p w14:paraId="11BA1D96" w14:textId="77777777" w:rsidR="00B87962" w:rsidRPr="00425885" w:rsidRDefault="00B87962" w:rsidP="00B87962">
      <w:pPr>
        <w:pStyle w:val="Bezproreda"/>
        <w:rPr>
          <w:rFonts w:ascii="Times New Roman" w:hAnsi="Times New Roman"/>
          <w:b/>
          <w:bCs/>
          <w:u w:val="single"/>
        </w:rPr>
      </w:pPr>
    </w:p>
    <w:p w14:paraId="2453C3BA" w14:textId="4EF79923"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Održavanje i uređivanje zelenih površina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50.000,00 </w:t>
      </w:r>
      <w:r w:rsidR="00CE6CD3">
        <w:rPr>
          <w:rFonts w:ascii="Times New Roman" w:hAnsi="Times New Roman"/>
        </w:rPr>
        <w:t>E</w:t>
      </w:r>
      <w:r w:rsidRPr="00425885">
        <w:rPr>
          <w:rFonts w:ascii="Times New Roman" w:hAnsi="Times New Roman"/>
        </w:rPr>
        <w:t>UR. Odnos</w:t>
      </w:r>
      <w:r w:rsidR="00CE6CD3">
        <w:rPr>
          <w:rFonts w:ascii="Times New Roman" w:hAnsi="Times New Roman"/>
        </w:rPr>
        <w:t>e</w:t>
      </w:r>
      <w:r w:rsidRPr="00425885">
        <w:rPr>
          <w:rFonts w:ascii="Times New Roman" w:hAnsi="Times New Roman"/>
        </w:rPr>
        <w:t xml:space="preserve"> se na</w:t>
      </w:r>
      <w:r w:rsidR="00CE6CD3">
        <w:rPr>
          <w:rFonts w:ascii="Times New Roman" w:hAnsi="Times New Roman"/>
        </w:rPr>
        <w:t xml:space="preserve"> m</w:t>
      </w:r>
      <w:r w:rsidRPr="00425885">
        <w:rPr>
          <w:rFonts w:ascii="Times New Roman" w:hAnsi="Times New Roman"/>
        </w:rPr>
        <w:t xml:space="preserve">aterijalne rashode </w:t>
      </w:r>
      <w:r w:rsidR="00CE6CD3">
        <w:rPr>
          <w:rFonts w:ascii="Times New Roman" w:hAnsi="Times New Roman"/>
        </w:rPr>
        <w:t>(</w:t>
      </w:r>
      <w:r w:rsidRPr="00425885">
        <w:rPr>
          <w:rFonts w:ascii="Times New Roman" w:hAnsi="Times New Roman"/>
        </w:rPr>
        <w:t>sezonsko cvijeće i trajnice, sitni alat, pribor, gnojivo, armaturne mreže, cement, natpisne ploče, materijal za održavanje opreme, gorivo za kosilice i traktor, održavanje traktora, alat</w:t>
      </w:r>
      <w:r w:rsidR="00CE6CD3">
        <w:rPr>
          <w:rFonts w:ascii="Times New Roman" w:hAnsi="Times New Roman"/>
        </w:rPr>
        <w:t>e</w:t>
      </w:r>
      <w:r w:rsidRPr="00425885">
        <w:rPr>
          <w:rFonts w:ascii="Times New Roman" w:hAnsi="Times New Roman"/>
        </w:rPr>
        <w:t xml:space="preserve"> i strojev</w:t>
      </w:r>
      <w:r w:rsidR="00CE6CD3">
        <w:rPr>
          <w:rFonts w:ascii="Times New Roman" w:hAnsi="Times New Roman"/>
        </w:rPr>
        <w:t>e</w:t>
      </w:r>
      <w:r w:rsidRPr="00425885">
        <w:rPr>
          <w:rFonts w:ascii="Times New Roman" w:hAnsi="Times New Roman"/>
        </w:rPr>
        <w:t xml:space="preserve"> te registraciju, zemljan</w:t>
      </w:r>
      <w:r w:rsidR="00CE6CD3">
        <w:rPr>
          <w:rFonts w:ascii="Times New Roman" w:hAnsi="Times New Roman"/>
        </w:rPr>
        <w:t>e</w:t>
      </w:r>
      <w:r w:rsidRPr="00425885">
        <w:rPr>
          <w:rFonts w:ascii="Times New Roman" w:hAnsi="Times New Roman"/>
        </w:rPr>
        <w:t xml:space="preserve"> radov</w:t>
      </w:r>
      <w:r w:rsidR="00CE6CD3">
        <w:rPr>
          <w:rFonts w:ascii="Times New Roman" w:hAnsi="Times New Roman"/>
        </w:rPr>
        <w:t>e</w:t>
      </w:r>
      <w:r w:rsidRPr="00425885">
        <w:rPr>
          <w:rFonts w:ascii="Times New Roman" w:hAnsi="Times New Roman"/>
        </w:rPr>
        <w:t xml:space="preserve"> na zelenim površinama, nabav</w:t>
      </w:r>
      <w:r w:rsidR="00CE6CD3">
        <w:rPr>
          <w:rFonts w:ascii="Times New Roman" w:hAnsi="Times New Roman"/>
        </w:rPr>
        <w:t>u</w:t>
      </w:r>
      <w:r w:rsidRPr="00425885">
        <w:rPr>
          <w:rFonts w:ascii="Times New Roman" w:hAnsi="Times New Roman"/>
        </w:rPr>
        <w:t xml:space="preserve"> i popravak božićnog nakita</w:t>
      </w:r>
      <w:r w:rsidR="00CE6CD3">
        <w:rPr>
          <w:rFonts w:ascii="Times New Roman" w:hAnsi="Times New Roman"/>
        </w:rPr>
        <w:t>)</w:t>
      </w:r>
      <w:r w:rsidRPr="00425885">
        <w:rPr>
          <w:rFonts w:ascii="Times New Roman" w:hAnsi="Times New Roman"/>
        </w:rPr>
        <w:t xml:space="preserve"> te nabav</w:t>
      </w:r>
      <w:r w:rsidR="00CE6CD3">
        <w:rPr>
          <w:rFonts w:ascii="Times New Roman" w:hAnsi="Times New Roman"/>
        </w:rPr>
        <w:t>u</w:t>
      </w:r>
      <w:r w:rsidRPr="00425885">
        <w:rPr>
          <w:rFonts w:ascii="Times New Roman" w:hAnsi="Times New Roman"/>
        </w:rPr>
        <w:t xml:space="preserve"> opreme za parkove </w:t>
      </w:r>
      <w:r w:rsidR="00CE6CD3">
        <w:rPr>
          <w:rFonts w:ascii="Times New Roman" w:hAnsi="Times New Roman"/>
        </w:rPr>
        <w:t>(</w:t>
      </w:r>
      <w:r w:rsidRPr="00425885">
        <w:rPr>
          <w:rFonts w:ascii="Times New Roman" w:hAnsi="Times New Roman"/>
        </w:rPr>
        <w:t>strojevi, barokne masivne klupe i dr.</w:t>
      </w:r>
      <w:r w:rsidR="00CE6CD3">
        <w:rPr>
          <w:rFonts w:ascii="Times New Roman" w:hAnsi="Times New Roman"/>
        </w:rPr>
        <w:t>)</w:t>
      </w:r>
      <w:r w:rsidRPr="00425885">
        <w:rPr>
          <w:rFonts w:ascii="Times New Roman" w:hAnsi="Times New Roman"/>
        </w:rPr>
        <w:t xml:space="preserve"> prema Programu o održavanj</w:t>
      </w:r>
      <w:r w:rsidR="004023AF" w:rsidRPr="00425885">
        <w:rPr>
          <w:rFonts w:ascii="Times New Roman" w:hAnsi="Times New Roman"/>
        </w:rPr>
        <w:t>u</w:t>
      </w:r>
      <w:r w:rsidRPr="00425885">
        <w:rPr>
          <w:rFonts w:ascii="Times New Roman" w:hAnsi="Times New Roman"/>
        </w:rPr>
        <w:t xml:space="preserve"> kom</w:t>
      </w:r>
      <w:r w:rsidR="00CE6CD3">
        <w:rPr>
          <w:rFonts w:ascii="Times New Roman" w:hAnsi="Times New Roman"/>
        </w:rPr>
        <w:t>unalne</w:t>
      </w:r>
      <w:r w:rsidRPr="00425885">
        <w:rPr>
          <w:rFonts w:ascii="Times New Roman" w:hAnsi="Times New Roman"/>
        </w:rPr>
        <w:t xml:space="preserve"> infrastrukture i premij</w:t>
      </w:r>
      <w:r w:rsidR="00CE6CD3">
        <w:rPr>
          <w:rFonts w:ascii="Times New Roman" w:hAnsi="Times New Roman"/>
        </w:rPr>
        <w:t>e</w:t>
      </w:r>
      <w:r w:rsidRPr="00425885">
        <w:rPr>
          <w:rFonts w:ascii="Times New Roman" w:hAnsi="Times New Roman"/>
        </w:rPr>
        <w:t xml:space="preserve"> osiguranja traktora.</w:t>
      </w:r>
    </w:p>
    <w:p w14:paraId="3C887403" w14:textId="77777777" w:rsidR="00B87962" w:rsidRPr="00425885" w:rsidRDefault="00B87962" w:rsidP="00B87962">
      <w:pPr>
        <w:pStyle w:val="Bezproreda"/>
        <w:rPr>
          <w:rFonts w:ascii="Times New Roman" w:hAnsi="Times New Roman"/>
        </w:rPr>
      </w:pPr>
    </w:p>
    <w:p w14:paraId="59D76ED4" w14:textId="6928C6C2"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Održavanje gradskog groblja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15.000,00 EUR</w:t>
      </w:r>
      <w:r w:rsidR="00CE6CD3">
        <w:rPr>
          <w:rFonts w:ascii="Times New Roman" w:hAnsi="Times New Roman"/>
        </w:rPr>
        <w:t xml:space="preserve"> </w:t>
      </w:r>
      <w:r w:rsidRPr="00425885">
        <w:rPr>
          <w:rFonts w:ascii="Times New Roman" w:hAnsi="Times New Roman"/>
        </w:rPr>
        <w:t>za materijal i radove.</w:t>
      </w:r>
    </w:p>
    <w:p w14:paraId="38C3AFC1" w14:textId="77777777" w:rsidR="00B87962" w:rsidRPr="00425885" w:rsidRDefault="00B87962" w:rsidP="00B87962">
      <w:pPr>
        <w:pStyle w:val="Bezproreda"/>
        <w:rPr>
          <w:rFonts w:ascii="Times New Roman" w:eastAsia="Times New Roman" w:hAnsi="Times New Roman"/>
          <w:color w:val="000000"/>
          <w:lang w:eastAsia="hr-HR"/>
        </w:rPr>
      </w:pPr>
    </w:p>
    <w:p w14:paraId="463A58CD" w14:textId="1B41BC6C"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Održavanje okoliša društvenih domova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CE6CD3">
        <w:rPr>
          <w:rFonts w:ascii="Times New Roman" w:hAnsi="Times New Roman"/>
        </w:rPr>
        <w:t>4</w:t>
      </w:r>
      <w:r w:rsidRPr="00425885">
        <w:rPr>
          <w:rFonts w:ascii="Times New Roman" w:hAnsi="Times New Roman"/>
        </w:rPr>
        <w:t>.000,00 EUR.</w:t>
      </w:r>
    </w:p>
    <w:p w14:paraId="476D9A92" w14:textId="77777777" w:rsidR="00B87962" w:rsidRPr="00425885" w:rsidRDefault="00B87962" w:rsidP="00B87962">
      <w:pPr>
        <w:pStyle w:val="Bezproreda"/>
        <w:rPr>
          <w:rFonts w:ascii="Times New Roman" w:hAnsi="Times New Roman"/>
        </w:rPr>
      </w:pPr>
    </w:p>
    <w:p w14:paraId="52CFB4AB" w14:textId="359E66E9"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07 </w:t>
      </w:r>
      <w:r w:rsidRPr="00425885">
        <w:rPr>
          <w:rFonts w:ascii="Times New Roman" w:eastAsia="Times New Roman" w:hAnsi="Times New Roman"/>
          <w:b/>
          <w:bCs/>
          <w:color w:val="000000"/>
          <w:u w:val="single"/>
          <w:lang w:eastAsia="hr-HR"/>
        </w:rPr>
        <w:t>Održavanje javnih površina na kojima nije dopušten promet motornim vozilima</w:t>
      </w:r>
      <w:r w:rsidR="00CE6CD3">
        <w:rPr>
          <w:rFonts w:ascii="Times New Roman" w:eastAsia="Times New Roman" w:hAnsi="Times New Roman"/>
          <w:b/>
          <w:bCs/>
          <w:color w:val="000000"/>
          <w:u w:val="single"/>
          <w:lang w:eastAsia="hr-HR"/>
        </w:rPr>
        <w:t xml:space="preserve"> </w:t>
      </w:r>
      <w:r w:rsidRPr="00425885">
        <w:rPr>
          <w:rFonts w:ascii="Times New Roman" w:hAnsi="Times New Roman"/>
        </w:rPr>
        <w:t xml:space="preserve">planirana su sredstva u iznosu od </w:t>
      </w:r>
      <w:r w:rsidR="00CE6CD3">
        <w:rPr>
          <w:rFonts w:ascii="Times New Roman" w:hAnsi="Times New Roman"/>
        </w:rPr>
        <w:t>7</w:t>
      </w:r>
      <w:r w:rsidRPr="00425885">
        <w:rPr>
          <w:rFonts w:ascii="Times New Roman" w:hAnsi="Times New Roman"/>
        </w:rPr>
        <w:t>.000,00 EUR</w:t>
      </w:r>
      <w:r w:rsidR="00CE6CD3">
        <w:rPr>
          <w:rFonts w:ascii="Times New Roman" w:hAnsi="Times New Roman"/>
        </w:rPr>
        <w:t xml:space="preserve"> </w:t>
      </w:r>
      <w:r w:rsidRPr="00425885">
        <w:rPr>
          <w:rFonts w:ascii="Times New Roman" w:hAnsi="Times New Roman"/>
        </w:rPr>
        <w:t>za održavanje i popravke tih površina kojima se osigurava njihova funkcionalna ispravnost. Odnosi se na trgove, pločnike, javne prolaze, šetališta, biciklističke i pješačke staze, mostove (ako nisu sastavni dio nerazvrstane ceste)</w:t>
      </w:r>
      <w:r w:rsidR="00CE6CD3">
        <w:rPr>
          <w:rFonts w:ascii="Times New Roman" w:hAnsi="Times New Roman"/>
        </w:rPr>
        <w:t>.</w:t>
      </w:r>
    </w:p>
    <w:p w14:paraId="124DC840" w14:textId="77777777" w:rsidR="004023AF" w:rsidRPr="00425885" w:rsidRDefault="004023AF" w:rsidP="00CE6CD3">
      <w:pPr>
        <w:pStyle w:val="Bezproreda"/>
        <w:jc w:val="both"/>
        <w:rPr>
          <w:rFonts w:ascii="Times New Roman" w:hAnsi="Times New Roman"/>
        </w:rPr>
      </w:pPr>
    </w:p>
    <w:p w14:paraId="0552F7F7" w14:textId="23526209"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08 </w:t>
      </w:r>
      <w:r w:rsidRPr="00425885">
        <w:rPr>
          <w:rFonts w:ascii="Times New Roman" w:eastAsia="Times New Roman" w:hAnsi="Times New Roman"/>
          <w:b/>
          <w:bCs/>
          <w:color w:val="000000"/>
          <w:u w:val="single"/>
          <w:lang w:eastAsia="hr-HR"/>
        </w:rPr>
        <w:t>Zimska služba</w:t>
      </w:r>
      <w:r w:rsidRPr="00CE6CD3">
        <w:rPr>
          <w:rFonts w:ascii="Times New Roman" w:eastAsia="Times New Roman" w:hAnsi="Times New Roman"/>
          <w:color w:val="000000"/>
          <w:lang w:eastAsia="hr-HR"/>
        </w:rPr>
        <w:t xml:space="preserve"> </w:t>
      </w:r>
      <w:r w:rsidRPr="00425885">
        <w:rPr>
          <w:rFonts w:ascii="Times New Roman" w:hAnsi="Times New Roman"/>
        </w:rPr>
        <w:t>planirana su sredstva u iznosu od 40.000,00 EUR</w:t>
      </w:r>
      <w:r w:rsidR="00CE6CD3">
        <w:rPr>
          <w:rFonts w:ascii="Times New Roman" w:hAnsi="Times New Roman"/>
        </w:rPr>
        <w:t xml:space="preserve"> </w:t>
      </w:r>
      <w:r w:rsidRPr="00425885">
        <w:rPr>
          <w:rFonts w:ascii="Times New Roman" w:hAnsi="Times New Roman"/>
        </w:rPr>
        <w:t xml:space="preserve">za troškove </w:t>
      </w:r>
      <w:r w:rsidR="004023AF" w:rsidRPr="00425885">
        <w:rPr>
          <w:rFonts w:ascii="Times New Roman" w:hAnsi="Times New Roman"/>
        </w:rPr>
        <w:t xml:space="preserve">zimskog </w:t>
      </w:r>
      <w:r w:rsidRPr="00425885">
        <w:rPr>
          <w:rFonts w:ascii="Times New Roman" w:hAnsi="Times New Roman"/>
        </w:rPr>
        <w:t>održavanja cesta – čišćenje snijega.</w:t>
      </w:r>
    </w:p>
    <w:p w14:paraId="481C7708" w14:textId="77777777" w:rsidR="004023AF" w:rsidRPr="00425885" w:rsidRDefault="004023AF" w:rsidP="00B87962">
      <w:pPr>
        <w:pStyle w:val="Bezproreda"/>
        <w:rPr>
          <w:rFonts w:ascii="Times New Roman" w:hAnsi="Times New Roman"/>
        </w:rPr>
      </w:pPr>
    </w:p>
    <w:p w14:paraId="5AFF6B29" w14:textId="3EC35ED0"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09 </w:t>
      </w:r>
      <w:r w:rsidRPr="00425885">
        <w:rPr>
          <w:rFonts w:ascii="Times New Roman" w:eastAsia="Times New Roman" w:hAnsi="Times New Roman"/>
          <w:b/>
          <w:bCs/>
          <w:color w:val="000000"/>
          <w:u w:val="single"/>
          <w:lang w:eastAsia="hr-HR"/>
        </w:rPr>
        <w:t>Održavanje naslijeđene/ošasne imovine</w:t>
      </w:r>
      <w:r w:rsidRPr="00CE6CD3">
        <w:rPr>
          <w:rFonts w:ascii="Times New Roman" w:eastAsia="Times New Roman" w:hAnsi="Times New Roman"/>
          <w:b/>
          <w:bCs/>
          <w:color w:val="000000"/>
          <w:lang w:eastAsia="hr-HR"/>
        </w:rPr>
        <w:t xml:space="preserve"> </w:t>
      </w:r>
      <w:r w:rsidRPr="00425885">
        <w:rPr>
          <w:rFonts w:ascii="Times New Roman" w:hAnsi="Times New Roman"/>
        </w:rPr>
        <w:t>planirana su sredstva u iznosu od 5.000,00 EUR za troškove održavanja</w:t>
      </w:r>
      <w:r w:rsidR="00F27A42" w:rsidRPr="00425885">
        <w:rPr>
          <w:rFonts w:ascii="Times New Roman" w:hAnsi="Times New Roman"/>
        </w:rPr>
        <w:t>.</w:t>
      </w:r>
      <w:r w:rsidRPr="00425885">
        <w:rPr>
          <w:rFonts w:ascii="Times New Roman" w:hAnsi="Times New Roman"/>
        </w:rPr>
        <w:t xml:space="preserve"> </w:t>
      </w:r>
    </w:p>
    <w:p w14:paraId="13BEF916" w14:textId="77777777" w:rsidR="00B87962" w:rsidRPr="00425885" w:rsidRDefault="00B87962" w:rsidP="00B87962">
      <w:pPr>
        <w:pStyle w:val="Bezproreda"/>
        <w:rPr>
          <w:rFonts w:ascii="Times New Roman" w:hAnsi="Times New Roman"/>
          <w:b/>
          <w:bCs/>
          <w:u w:val="single"/>
        </w:rPr>
      </w:pPr>
    </w:p>
    <w:p w14:paraId="206677C4" w14:textId="6F525769" w:rsidR="00B87962" w:rsidRDefault="00B87962" w:rsidP="00B87962">
      <w:pPr>
        <w:pStyle w:val="Bezproreda"/>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2106</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Nabava opreme za održavanje parkova i drugih zelenih površina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CE6CD3">
        <w:rPr>
          <w:rFonts w:ascii="Times New Roman" w:hAnsi="Times New Roman"/>
        </w:rPr>
        <w:t>130</w:t>
      </w:r>
      <w:r w:rsidRPr="00425885">
        <w:rPr>
          <w:rFonts w:ascii="Times New Roman" w:hAnsi="Times New Roman"/>
        </w:rPr>
        <w:t>.000,00 EUR</w:t>
      </w:r>
      <w:r w:rsidR="00CE6CD3" w:rsidRPr="00B06763">
        <w:rPr>
          <w:rFonts w:ascii="Times New Roman" w:hAnsi="Times New Roman"/>
        </w:rPr>
        <w:t xml:space="preserve"> za nabavu kombinirke</w:t>
      </w:r>
      <w:r w:rsidR="00984FAF" w:rsidRPr="00B06763">
        <w:rPr>
          <w:rFonts w:ascii="Times New Roman" w:hAnsi="Times New Roman"/>
        </w:rPr>
        <w:t>; financiranje iz vlastitih izvora i pomoći državnog proračuna (EU sredstva)</w:t>
      </w:r>
      <w:r w:rsidR="00CE6CD3" w:rsidRPr="00B06763">
        <w:rPr>
          <w:rFonts w:ascii="Times New Roman" w:hAnsi="Times New Roman"/>
        </w:rPr>
        <w:t>.</w:t>
      </w:r>
      <w:r w:rsidR="00B06763">
        <w:rPr>
          <w:rFonts w:ascii="Times New Roman" w:hAnsi="Times New Roman"/>
        </w:rPr>
        <w:t xml:space="preserve"> Provedena je prijava na natječaj LAG Zeleni bregi </w:t>
      </w:r>
      <w:r w:rsidR="00365D87">
        <w:rPr>
          <w:rFonts w:ascii="Times New Roman" w:hAnsi="Times New Roman"/>
        </w:rPr>
        <w:t xml:space="preserve">financiran iz Europskog poljoprivrednog fonda za ruralni razvoj. </w:t>
      </w:r>
    </w:p>
    <w:p w14:paraId="160D6B94"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422646" w:rsidRPr="00425885" w14:paraId="47673F9D"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44608F53"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290D707A"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5F00496B" w14:textId="2A37C136"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7</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kvalitete života mladih obitelji</w:t>
            </w:r>
          </w:p>
        </w:tc>
      </w:tr>
      <w:tr w:rsidR="00422646" w:rsidRPr="00425885" w14:paraId="4BE4BDFB"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3A0D3A9" w14:textId="2DCCFC45"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422646">
              <w:rPr>
                <w:rFonts w:ascii="Times New Roman" w:eastAsia="Times New Roman" w:hAnsi="Times New Roman"/>
                <w:color w:val="000000"/>
                <w:lang w:eastAsia="hr-HR"/>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bl>
    <w:p w14:paraId="18D438AC" w14:textId="77777777" w:rsidR="00B87962" w:rsidRPr="00425885" w:rsidRDefault="00B87962" w:rsidP="00B87962">
      <w:pPr>
        <w:pStyle w:val="Bezproreda"/>
        <w:rPr>
          <w:rFonts w:ascii="Times New Roman" w:hAnsi="Times New Roman"/>
          <w:b/>
          <w:bCs/>
          <w:u w:val="single"/>
        </w:rPr>
      </w:pPr>
    </w:p>
    <w:p w14:paraId="208ED2F0" w14:textId="23DF1307" w:rsidR="00B87962"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Održavanje dječjih igrališta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CE6CD3">
        <w:rPr>
          <w:rFonts w:ascii="Times New Roman" w:hAnsi="Times New Roman"/>
        </w:rPr>
        <w:t>5</w:t>
      </w:r>
      <w:r w:rsidRPr="00425885">
        <w:rPr>
          <w:rFonts w:ascii="Times New Roman" w:hAnsi="Times New Roman"/>
        </w:rPr>
        <w:t>.000,00 EUR.</w:t>
      </w:r>
    </w:p>
    <w:p w14:paraId="68F49D07" w14:textId="77777777" w:rsidR="00422646" w:rsidRDefault="00422646" w:rsidP="00CE6CD3">
      <w:pPr>
        <w:pStyle w:val="Bezproreda"/>
        <w:jc w:val="both"/>
        <w:rPr>
          <w:rFonts w:ascii="Times New Roman" w:hAnsi="Times New Roman"/>
        </w:rPr>
      </w:pPr>
    </w:p>
    <w:p w14:paraId="370C6FA1" w14:textId="77777777" w:rsidR="00422646" w:rsidRDefault="00422646" w:rsidP="00CE6CD3">
      <w:pPr>
        <w:pStyle w:val="Bezproreda"/>
        <w:jc w:val="both"/>
        <w:rPr>
          <w:rFonts w:ascii="Times New Roman" w:hAnsi="Times New Roman"/>
        </w:rPr>
      </w:pPr>
    </w:p>
    <w:p w14:paraId="2D0C992C" w14:textId="77777777" w:rsidR="00422646" w:rsidRDefault="00422646" w:rsidP="00CE6CD3">
      <w:pPr>
        <w:pStyle w:val="Bezproreda"/>
        <w:jc w:val="both"/>
        <w:rPr>
          <w:rFonts w:ascii="Times New Roman" w:hAnsi="Times New Roman"/>
        </w:rPr>
      </w:pPr>
    </w:p>
    <w:tbl>
      <w:tblPr>
        <w:tblW w:w="9728" w:type="dxa"/>
        <w:tblLook w:val="04A0" w:firstRow="1" w:lastRow="0" w:firstColumn="1" w:lastColumn="0" w:noHBand="0" w:noVBand="1"/>
      </w:tblPr>
      <w:tblGrid>
        <w:gridCol w:w="9728"/>
      </w:tblGrid>
      <w:tr w:rsidR="00422646" w:rsidRPr="00425885" w14:paraId="03282051"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377AF57A"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1C70B53A"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356C727B"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4.4</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energetske infrastrukture</w:t>
            </w:r>
          </w:p>
        </w:tc>
      </w:tr>
      <w:tr w:rsidR="00422646" w:rsidRPr="00425885" w14:paraId="33710272"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2AE522B3"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133F00">
              <w:rPr>
                <w:rFonts w:ascii="Times New Roman" w:eastAsia="Times New Roman" w:hAnsi="Times New Roman"/>
                <w:color w:val="000000"/>
                <w:lang w:eastAsia="hr-HR"/>
              </w:rPr>
              <w:t>Povećati energetsku učinkovitost i sigurnost na području grada kroz izgradnju, rekonstrukciju i održavanje javne rasvjete, te osigurati kvalitetnu, ekološki prihvatljivu i financijski održivu energetsku infrastrukturu u skladu s principima održivog razvoja.</w:t>
            </w:r>
          </w:p>
        </w:tc>
      </w:tr>
    </w:tbl>
    <w:p w14:paraId="76C04BF8" w14:textId="77777777" w:rsidR="00B87962" w:rsidRPr="00425885" w:rsidRDefault="00B87962" w:rsidP="00B87962">
      <w:pPr>
        <w:pStyle w:val="Bezproreda"/>
        <w:rPr>
          <w:rFonts w:ascii="Times New Roman" w:hAnsi="Times New Roman"/>
          <w:b/>
          <w:bCs/>
          <w:u w:val="single"/>
        </w:rPr>
      </w:pPr>
    </w:p>
    <w:p w14:paraId="4A2F6FE4" w14:textId="55333435" w:rsidR="00B87962" w:rsidRPr="00425885" w:rsidRDefault="00B87962" w:rsidP="00CE6CD3">
      <w:pPr>
        <w:pStyle w:val="Bezproreda"/>
        <w:jc w:val="both"/>
        <w:rPr>
          <w:rFonts w:ascii="Times New Roman" w:hAnsi="Times New Roman"/>
        </w:rPr>
      </w:pPr>
      <w:r w:rsidRPr="00425885">
        <w:rPr>
          <w:rFonts w:ascii="Times New Roman" w:hAnsi="Times New Roman"/>
          <w:b/>
          <w:bCs/>
          <w:u w:val="single"/>
        </w:rPr>
        <w:t>Aktivnost A</w:t>
      </w:r>
      <w:r w:rsidR="00962D76" w:rsidRPr="00425885">
        <w:rPr>
          <w:rFonts w:ascii="Times New Roman" w:hAnsi="Times New Roman"/>
          <w:b/>
          <w:bCs/>
          <w:u w:val="single"/>
        </w:rPr>
        <w:t>2106</w:t>
      </w:r>
      <w:r w:rsidRPr="00425885">
        <w:rPr>
          <w:rFonts w:ascii="Times New Roman" w:hAnsi="Times New Roman"/>
          <w:b/>
          <w:bCs/>
          <w:u w:val="single"/>
        </w:rPr>
        <w:t xml:space="preserve">06 </w:t>
      </w:r>
      <w:r w:rsidRPr="00425885">
        <w:rPr>
          <w:rFonts w:ascii="Times New Roman" w:eastAsia="Times New Roman" w:hAnsi="Times New Roman"/>
          <w:b/>
          <w:bCs/>
          <w:color w:val="000000"/>
          <w:u w:val="single"/>
          <w:lang w:eastAsia="hr-HR"/>
        </w:rPr>
        <w:t>Održavanje javne rasvjete</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w:t>
      </w:r>
      <w:r w:rsidR="00CE6CD3">
        <w:rPr>
          <w:rFonts w:ascii="Times New Roman" w:hAnsi="Times New Roman"/>
        </w:rPr>
        <w:t>5</w:t>
      </w:r>
      <w:r w:rsidRPr="00425885">
        <w:rPr>
          <w:rFonts w:ascii="Times New Roman" w:hAnsi="Times New Roman"/>
        </w:rPr>
        <w:t>.000,00 EUR. Odnos</w:t>
      </w:r>
      <w:r w:rsidR="00CE6CD3">
        <w:rPr>
          <w:rFonts w:ascii="Times New Roman" w:hAnsi="Times New Roman"/>
        </w:rPr>
        <w:t>e</w:t>
      </w:r>
      <w:r w:rsidRPr="00425885">
        <w:rPr>
          <w:rFonts w:ascii="Times New Roman" w:hAnsi="Times New Roman"/>
        </w:rPr>
        <w:t xml:space="preserve"> se na redovito održavanje (materijal i uslug</w:t>
      </w:r>
      <w:r w:rsidR="00CE6CD3">
        <w:rPr>
          <w:rFonts w:ascii="Times New Roman" w:hAnsi="Times New Roman"/>
        </w:rPr>
        <w:t>e</w:t>
      </w:r>
      <w:r w:rsidRPr="00425885">
        <w:rPr>
          <w:rFonts w:ascii="Times New Roman" w:hAnsi="Times New Roman"/>
        </w:rPr>
        <w:t>) te nabavu led rasvjete.</w:t>
      </w:r>
    </w:p>
    <w:p w14:paraId="18E44EFA" w14:textId="77777777" w:rsidR="00B87962" w:rsidRPr="00425885" w:rsidRDefault="00B87962" w:rsidP="00B87962">
      <w:pPr>
        <w:pStyle w:val="Bezproreda"/>
        <w:rPr>
          <w:rFonts w:ascii="Times New Roman" w:hAnsi="Times New Roman"/>
        </w:rPr>
      </w:pPr>
    </w:p>
    <w:p w14:paraId="09B69BCC" w14:textId="65497C49" w:rsidR="00B87962" w:rsidRPr="00425885" w:rsidRDefault="00B87962" w:rsidP="00CE6CD3">
      <w:pPr>
        <w:pStyle w:val="Bezproreda"/>
        <w:jc w:val="both"/>
        <w:rPr>
          <w:rFonts w:ascii="Times New Roman" w:hAnsi="Times New Roman"/>
        </w:rPr>
      </w:pPr>
      <w:r w:rsidRPr="00425885">
        <w:rPr>
          <w:rFonts w:ascii="Times New Roman" w:hAnsi="Times New Roman"/>
        </w:rPr>
        <w:t>POKAZATELJI USPJEŠNOSTI: dužina saniranih cesta (</w:t>
      </w:r>
      <w:proofErr w:type="spellStart"/>
      <w:r w:rsidRPr="00425885">
        <w:rPr>
          <w:rFonts w:ascii="Times New Roman" w:hAnsi="Times New Roman"/>
        </w:rPr>
        <w:t>šodranje</w:t>
      </w:r>
      <w:proofErr w:type="spellEnd"/>
      <w:r w:rsidRPr="00425885">
        <w:rPr>
          <w:rFonts w:ascii="Times New Roman" w:hAnsi="Times New Roman"/>
        </w:rPr>
        <w:t xml:space="preserve"> puteva, uređenost bankina itd</w:t>
      </w:r>
      <w:r w:rsidR="00CE6CD3">
        <w:rPr>
          <w:rFonts w:ascii="Times New Roman" w:hAnsi="Times New Roman"/>
        </w:rPr>
        <w:t>.</w:t>
      </w:r>
      <w:r w:rsidRPr="00425885">
        <w:rPr>
          <w:rFonts w:ascii="Times New Roman" w:hAnsi="Times New Roman"/>
        </w:rPr>
        <w:t xml:space="preserve">), kvadrature uređenosti zelenih površina,  </w:t>
      </w:r>
      <w:r w:rsidRPr="00425885">
        <w:rPr>
          <w:rFonts w:ascii="Times New Roman" w:hAnsi="Times New Roman"/>
          <w:bCs/>
        </w:rPr>
        <w:t xml:space="preserve">postignuta dobra uređenost objekata i njihova funkcionalnost, </w:t>
      </w:r>
      <w:proofErr w:type="spellStart"/>
      <w:r w:rsidRPr="00425885">
        <w:rPr>
          <w:rFonts w:ascii="Times New Roman" w:hAnsi="Times New Roman"/>
          <w:lang w:val="en-GB"/>
        </w:rPr>
        <w:t>broj</w:t>
      </w:r>
      <w:proofErr w:type="spellEnd"/>
      <w:r w:rsidRPr="00425885">
        <w:rPr>
          <w:rFonts w:ascii="Times New Roman" w:hAnsi="Times New Roman"/>
          <w:lang w:val="en-GB"/>
        </w:rPr>
        <w:t xml:space="preserve"> </w:t>
      </w:r>
      <w:proofErr w:type="spellStart"/>
      <w:r w:rsidRPr="00425885">
        <w:rPr>
          <w:rFonts w:ascii="Times New Roman" w:hAnsi="Times New Roman"/>
          <w:lang w:val="en-GB"/>
        </w:rPr>
        <w:t>održavanih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dječjih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igrališta</w:t>
      </w:r>
      <w:proofErr w:type="spellEnd"/>
      <w:r w:rsidRPr="00425885">
        <w:rPr>
          <w:rFonts w:ascii="Times New Roman" w:hAnsi="Times New Roman"/>
          <w:lang w:val="en-GB"/>
        </w:rPr>
        <w:t xml:space="preserve"> i </w:t>
      </w:r>
      <w:proofErr w:type="spellStart"/>
      <w:r w:rsidRPr="00425885">
        <w:rPr>
          <w:rFonts w:ascii="Times New Roman" w:hAnsi="Times New Roman"/>
          <w:lang w:val="en-GB"/>
        </w:rPr>
        <w:t>sprava</w:t>
      </w:r>
      <w:proofErr w:type="spellEnd"/>
      <w:r w:rsidRPr="00425885">
        <w:rPr>
          <w:rFonts w:ascii="Times New Roman" w:hAnsi="Times New Roman"/>
          <w:lang w:val="en-GB"/>
        </w:rPr>
        <w:t xml:space="preserve"> </w:t>
      </w:r>
      <w:proofErr w:type="spellStart"/>
      <w:r w:rsidRPr="00425885">
        <w:rPr>
          <w:rFonts w:ascii="Times New Roman" w:hAnsi="Times New Roman"/>
          <w:lang w:val="en-GB"/>
        </w:rPr>
        <w:t>na</w:t>
      </w:r>
      <w:proofErr w:type="spellEnd"/>
      <w:r w:rsidRPr="00425885">
        <w:rPr>
          <w:rFonts w:ascii="Times New Roman" w:hAnsi="Times New Roman"/>
          <w:lang w:val="en-GB"/>
        </w:rPr>
        <w:t xml:space="preserve"> </w:t>
      </w:r>
      <w:proofErr w:type="spellStart"/>
      <w:r w:rsidRPr="00425885">
        <w:rPr>
          <w:rFonts w:ascii="Times New Roman" w:hAnsi="Times New Roman"/>
          <w:lang w:val="en-GB"/>
        </w:rPr>
        <w:t>igralištu</w:t>
      </w:r>
      <w:proofErr w:type="spellEnd"/>
      <w:r w:rsidRPr="00425885">
        <w:rPr>
          <w:rFonts w:ascii="Times New Roman" w:hAnsi="Times New Roman"/>
          <w:lang w:val="en-GB"/>
        </w:rPr>
        <w:t xml:space="preserve">, </w:t>
      </w:r>
      <w:proofErr w:type="spellStart"/>
      <w:r w:rsidR="00CE6CD3">
        <w:rPr>
          <w:rFonts w:ascii="Times New Roman" w:hAnsi="Times New Roman"/>
          <w:lang w:val="en-GB"/>
        </w:rPr>
        <w:t>postotak</w:t>
      </w:r>
      <w:proofErr w:type="spellEnd"/>
      <w:r w:rsidRPr="00425885">
        <w:rPr>
          <w:rFonts w:ascii="Times New Roman" w:hAnsi="Times New Roman"/>
          <w:lang w:val="en-GB"/>
        </w:rPr>
        <w:t xml:space="preserve"> </w:t>
      </w:r>
      <w:proofErr w:type="spellStart"/>
      <w:r w:rsidRPr="00425885">
        <w:rPr>
          <w:rFonts w:ascii="Times New Roman" w:hAnsi="Times New Roman"/>
          <w:lang w:val="en-GB"/>
        </w:rPr>
        <w:t>pokrivenosti</w:t>
      </w:r>
      <w:proofErr w:type="spellEnd"/>
      <w:r w:rsidRPr="00425885">
        <w:rPr>
          <w:rFonts w:ascii="Times New Roman" w:hAnsi="Times New Roman"/>
          <w:lang w:val="en-GB"/>
        </w:rPr>
        <w:t xml:space="preserve"> LED </w:t>
      </w:r>
      <w:proofErr w:type="spellStart"/>
      <w:r w:rsidRPr="00425885">
        <w:rPr>
          <w:rFonts w:ascii="Times New Roman" w:hAnsi="Times New Roman"/>
          <w:lang w:val="en-GB"/>
        </w:rPr>
        <w:t>rasvjetom</w:t>
      </w:r>
      <w:proofErr w:type="spellEnd"/>
      <w:r w:rsidR="00CE6CD3">
        <w:rPr>
          <w:rFonts w:ascii="Times New Roman" w:hAnsi="Times New Roman"/>
          <w:lang w:val="en-GB"/>
        </w:rPr>
        <w:t>.</w:t>
      </w:r>
    </w:p>
    <w:p w14:paraId="18594C17" w14:textId="77777777" w:rsidR="005C6614" w:rsidRPr="00425885" w:rsidRDefault="005C6614" w:rsidP="00B87962">
      <w:pPr>
        <w:pStyle w:val="Bezproreda"/>
        <w:rPr>
          <w:rFonts w:ascii="Times New Roman" w:eastAsia="Times New Roman" w:hAnsi="Times New Roman"/>
          <w:color w:val="000000"/>
          <w:lang w:eastAsia="hr-HR"/>
        </w:rPr>
      </w:pPr>
    </w:p>
    <w:p w14:paraId="14595EB6" w14:textId="77777777" w:rsidR="005C6614" w:rsidRPr="00425885" w:rsidRDefault="005C6614" w:rsidP="00B87962">
      <w:pPr>
        <w:pStyle w:val="Bezproreda"/>
        <w:rPr>
          <w:rFonts w:ascii="Times New Roman" w:eastAsia="Times New Roman" w:hAnsi="Times New Roman"/>
          <w:color w:val="000000"/>
          <w:lang w:eastAsia="hr-HR"/>
        </w:rPr>
      </w:pPr>
    </w:p>
    <w:p w14:paraId="4C06613E" w14:textId="72A72AC3" w:rsidR="00B87962" w:rsidRPr="00425885" w:rsidRDefault="00962D76"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07 PROGRAM: IZGRADNJA KOMUNALNE INFRASTRUKTURE</w:t>
      </w:r>
    </w:p>
    <w:p w14:paraId="2BCD55E6" w14:textId="5BAADCB4"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942374">
        <w:rPr>
          <w:rFonts w:ascii="Times New Roman" w:hAnsi="Times New Roman"/>
        </w:rPr>
        <w:t>1.195.500,00</w:t>
      </w:r>
      <w:r w:rsidRPr="00425885">
        <w:rPr>
          <w:rFonts w:ascii="Times New Roman" w:hAnsi="Times New Roman"/>
        </w:rPr>
        <w:t xml:space="preserve"> EUR</w:t>
      </w:r>
    </w:p>
    <w:p w14:paraId="111C7C3F" w14:textId="77777777" w:rsidR="00422646" w:rsidRDefault="00422646"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422646" w:rsidRPr="00425885" w14:paraId="449CDB13" w14:textId="77777777" w:rsidTr="00C034B6">
        <w:trPr>
          <w:trHeight w:val="295"/>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37DA1678"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57EEB2DF"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508D4DCE"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4.7</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prometnog sustava i sigurnosti u prometu</w:t>
            </w:r>
          </w:p>
        </w:tc>
      </w:tr>
      <w:tr w:rsidR="00422646" w:rsidRPr="00425885" w14:paraId="6EE464F4"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7B510972"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24139E">
              <w:rPr>
                <w:rFonts w:ascii="Times New Roman" w:eastAsia="Times New Roman" w:hAnsi="Times New Roman"/>
                <w:color w:val="000000"/>
                <w:lang w:eastAsia="hr-HR"/>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bl>
    <w:p w14:paraId="1219B8EF" w14:textId="77777777" w:rsidR="00B87962" w:rsidRPr="00425885" w:rsidRDefault="00B87962" w:rsidP="00B87962">
      <w:pPr>
        <w:pStyle w:val="Bezproreda"/>
        <w:rPr>
          <w:rFonts w:ascii="Times New Roman" w:hAnsi="Times New Roman"/>
          <w:b/>
          <w:bCs/>
          <w:u w:val="single"/>
        </w:rPr>
      </w:pPr>
    </w:p>
    <w:p w14:paraId="7FD87386" w14:textId="6ADB2EA8"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Izgradnja nogostupa</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330</w:t>
      </w:r>
      <w:r w:rsidRPr="00425885">
        <w:rPr>
          <w:rFonts w:ascii="Times New Roman" w:hAnsi="Times New Roman"/>
        </w:rPr>
        <w:t>.000,00 EUR. Izgradnja je planirana iz izvora Pomoći od izvanproračunskog korisnika županije ŽUC-a u iznos</w:t>
      </w:r>
      <w:r w:rsidR="00F27A42" w:rsidRPr="00425885">
        <w:rPr>
          <w:rFonts w:ascii="Times New Roman" w:hAnsi="Times New Roman"/>
        </w:rPr>
        <w:t>u</w:t>
      </w:r>
      <w:r w:rsidRPr="00425885">
        <w:rPr>
          <w:rFonts w:ascii="Times New Roman" w:hAnsi="Times New Roman"/>
        </w:rPr>
        <w:t xml:space="preserve"> od 80.000,00 EUR te vlastitih sredstava - detaljnije razrađeno u Programu gradnje objekata i uređaja komunalne infrastrukture.</w:t>
      </w:r>
    </w:p>
    <w:p w14:paraId="2DD4DF8E" w14:textId="77777777" w:rsidR="00B87962" w:rsidRPr="00425885" w:rsidRDefault="00B87962" w:rsidP="00B87962">
      <w:pPr>
        <w:pStyle w:val="Bezproreda"/>
        <w:rPr>
          <w:rFonts w:ascii="Times New Roman" w:hAnsi="Times New Roman"/>
          <w:u w:val="single"/>
        </w:rPr>
      </w:pPr>
    </w:p>
    <w:p w14:paraId="5A91186F" w14:textId="6070DAD6"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02 Rekonstrukcija i </w:t>
      </w:r>
      <w:r w:rsidRPr="00425885">
        <w:rPr>
          <w:rFonts w:ascii="Times New Roman" w:eastAsia="Times New Roman" w:hAnsi="Times New Roman"/>
          <w:b/>
          <w:bCs/>
          <w:color w:val="000000"/>
          <w:u w:val="single"/>
          <w:lang w:eastAsia="hr-HR"/>
        </w:rPr>
        <w:t>asfaltiranje cesta u naseljima i radnoj zoni</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3</w:t>
      </w:r>
      <w:r w:rsidRPr="00425885">
        <w:rPr>
          <w:rFonts w:ascii="Times New Roman" w:hAnsi="Times New Roman"/>
        </w:rPr>
        <w:t xml:space="preserve">00.000,00 EUR. Realizacija se planira iz </w:t>
      </w:r>
      <w:r w:rsidR="00942374">
        <w:rPr>
          <w:rFonts w:ascii="Times New Roman" w:hAnsi="Times New Roman"/>
        </w:rPr>
        <w:t>v</w:t>
      </w:r>
      <w:r w:rsidRPr="00425885">
        <w:rPr>
          <w:rFonts w:ascii="Times New Roman" w:hAnsi="Times New Roman"/>
        </w:rPr>
        <w:t>lastitih izvora - komunalne naknade, komunalnog doprinosa i općih prihoda i primitaka – detaljnije razrađeno u Programu gradnje objekata i uređaja komunalne infrastrukture.</w:t>
      </w:r>
    </w:p>
    <w:p w14:paraId="0B634FF7" w14:textId="77777777" w:rsidR="00B87962" w:rsidRPr="00425885" w:rsidRDefault="00B87962" w:rsidP="00B87962">
      <w:pPr>
        <w:pStyle w:val="Bezproreda"/>
        <w:rPr>
          <w:rFonts w:ascii="Times New Roman" w:hAnsi="Times New Roman"/>
        </w:rPr>
      </w:pPr>
    </w:p>
    <w:p w14:paraId="7BFF70F2" w14:textId="3E527E87"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11 </w:t>
      </w:r>
      <w:r w:rsidRPr="00425885">
        <w:rPr>
          <w:rFonts w:ascii="Times New Roman" w:eastAsia="Times New Roman" w:hAnsi="Times New Roman"/>
          <w:b/>
          <w:bCs/>
          <w:color w:val="000000"/>
          <w:u w:val="single"/>
          <w:lang w:eastAsia="hr-HR"/>
        </w:rPr>
        <w:t>Postava autobusnih stajališta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10.000,00 EUR.</w:t>
      </w:r>
    </w:p>
    <w:p w14:paraId="119CF94A" w14:textId="77777777" w:rsidR="00B87962" w:rsidRPr="00425885" w:rsidRDefault="00B87962" w:rsidP="00B87962">
      <w:pPr>
        <w:pStyle w:val="Bezproreda"/>
        <w:rPr>
          <w:rFonts w:ascii="Times New Roman" w:hAnsi="Times New Roman"/>
        </w:rPr>
      </w:pPr>
    </w:p>
    <w:p w14:paraId="4E144BA5" w14:textId="62B057D0"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15 </w:t>
      </w:r>
      <w:r w:rsidRPr="00425885">
        <w:rPr>
          <w:rFonts w:ascii="Times New Roman" w:eastAsia="Times New Roman" w:hAnsi="Times New Roman"/>
          <w:b/>
          <w:bCs/>
          <w:color w:val="000000"/>
          <w:u w:val="single"/>
          <w:lang w:eastAsia="hr-HR"/>
        </w:rPr>
        <w:t>Postava uspornika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8</w:t>
      </w:r>
      <w:r w:rsidRPr="00425885">
        <w:rPr>
          <w:rFonts w:ascii="Times New Roman" w:hAnsi="Times New Roman"/>
        </w:rPr>
        <w:t>.000,00 EUR</w:t>
      </w:r>
      <w:r w:rsidR="003449C8">
        <w:rPr>
          <w:rFonts w:ascii="Times New Roman" w:hAnsi="Times New Roman"/>
        </w:rPr>
        <w:t>.</w:t>
      </w:r>
    </w:p>
    <w:p w14:paraId="7BA6E8E2" w14:textId="77777777" w:rsidR="00B87962" w:rsidRPr="00425885" w:rsidRDefault="00B87962" w:rsidP="00B87962">
      <w:pPr>
        <w:pStyle w:val="Bezproreda"/>
        <w:rPr>
          <w:rFonts w:ascii="Times New Roman" w:hAnsi="Times New Roman"/>
        </w:rPr>
      </w:pPr>
    </w:p>
    <w:p w14:paraId="4D410E2D" w14:textId="122067B7"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21 </w:t>
      </w:r>
      <w:r w:rsidRPr="00425885">
        <w:rPr>
          <w:rFonts w:ascii="Times New Roman" w:eastAsia="Times New Roman" w:hAnsi="Times New Roman"/>
          <w:b/>
          <w:bCs/>
          <w:color w:val="000000"/>
          <w:u w:val="single"/>
          <w:lang w:eastAsia="hr-HR"/>
        </w:rPr>
        <w:t>Sanacija klizišta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140</w:t>
      </w:r>
      <w:r w:rsidRPr="00425885">
        <w:rPr>
          <w:rFonts w:ascii="Times New Roman" w:hAnsi="Times New Roman"/>
        </w:rPr>
        <w:t>.000,00 EUR</w:t>
      </w:r>
      <w:r w:rsidR="00942374">
        <w:rPr>
          <w:rFonts w:ascii="Times New Roman" w:hAnsi="Times New Roman"/>
        </w:rPr>
        <w:t xml:space="preserve">. </w:t>
      </w:r>
      <w:r w:rsidRPr="00425885">
        <w:rPr>
          <w:rFonts w:ascii="Times New Roman" w:hAnsi="Times New Roman"/>
        </w:rPr>
        <w:t>Sanacija je planirana iz izvora Pomoći od izvanproračunskog korisnika Hrvatske vode u iznos</w:t>
      </w:r>
      <w:r w:rsidR="00984FAF">
        <w:rPr>
          <w:rFonts w:ascii="Times New Roman" w:hAnsi="Times New Roman"/>
        </w:rPr>
        <w:t>u</w:t>
      </w:r>
      <w:r w:rsidRPr="00425885">
        <w:rPr>
          <w:rFonts w:ascii="Times New Roman" w:hAnsi="Times New Roman"/>
        </w:rPr>
        <w:t xml:space="preserve"> od</w:t>
      </w:r>
      <w:r w:rsidR="00942374">
        <w:rPr>
          <w:rFonts w:ascii="Times New Roman" w:hAnsi="Times New Roman"/>
        </w:rPr>
        <w:t xml:space="preserve"> 7</w:t>
      </w:r>
      <w:r w:rsidRPr="00425885">
        <w:rPr>
          <w:rFonts w:ascii="Times New Roman" w:hAnsi="Times New Roman"/>
        </w:rPr>
        <w:t>0.000,00 EUR te vlastitih sredstava.</w:t>
      </w:r>
    </w:p>
    <w:p w14:paraId="656E2602" w14:textId="77777777" w:rsidR="00422646" w:rsidRDefault="00422646" w:rsidP="0094237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6EDF370A"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03299FAC"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74EC71A9"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044F6543"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Održiv i uravnotežen gospodarski razvoj</w:t>
            </w:r>
          </w:p>
        </w:tc>
      </w:tr>
      <w:tr w:rsidR="00422646" w:rsidRPr="00425885" w14:paraId="52AA93D1"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2DD154AF"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Poticati ravnomjeran gospodarski rast temeljen na načelima održivosti, povećanju konkurentnosti lokalnog gospodarstva, razvoju zelenih tehnologija te smanjenju regionalnih razvojnih razlika.</w:t>
            </w:r>
          </w:p>
        </w:tc>
      </w:tr>
    </w:tbl>
    <w:p w14:paraId="3462A3A2" w14:textId="77777777" w:rsidR="00B87962" w:rsidRPr="00425885" w:rsidRDefault="00B87962" w:rsidP="00B87962">
      <w:pPr>
        <w:pStyle w:val="Bezproreda"/>
        <w:rPr>
          <w:rFonts w:ascii="Times New Roman" w:hAnsi="Times New Roman"/>
          <w:b/>
          <w:bCs/>
          <w:u w:val="single"/>
        </w:rPr>
      </w:pPr>
    </w:p>
    <w:p w14:paraId="472C4422" w14:textId="63FA667A"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06 </w:t>
      </w:r>
      <w:r w:rsidRPr="00425885">
        <w:rPr>
          <w:rFonts w:ascii="Times New Roman" w:eastAsia="Times New Roman" w:hAnsi="Times New Roman"/>
          <w:b/>
          <w:bCs/>
          <w:color w:val="000000"/>
          <w:u w:val="single"/>
          <w:lang w:eastAsia="hr-HR"/>
        </w:rPr>
        <w:t>Izgradnja radne zone</w:t>
      </w:r>
      <w:r w:rsidRPr="00425885">
        <w:rPr>
          <w:rFonts w:ascii="Times New Roman" w:eastAsia="Times New Roman" w:hAnsi="Times New Roman"/>
          <w:color w:val="000000"/>
          <w:u w:val="single"/>
          <w:lang w:eastAsia="hr-HR"/>
        </w:rPr>
        <w:t xml:space="preserve"> – </w:t>
      </w:r>
      <w:r w:rsidRPr="00425885">
        <w:rPr>
          <w:rFonts w:ascii="Times New Roman" w:eastAsia="Times New Roman" w:hAnsi="Times New Roman"/>
          <w:b/>
          <w:bCs/>
          <w:color w:val="000000"/>
          <w:u w:val="single"/>
          <w:lang w:eastAsia="hr-HR"/>
        </w:rPr>
        <w:t>komunalna infrastruktura</w:t>
      </w:r>
      <w:r w:rsidRPr="00425885">
        <w:rPr>
          <w:rFonts w:ascii="Times New Roman" w:hAnsi="Times New Roman"/>
        </w:rPr>
        <w:t xml:space="preserve"> planirana su sredstva u iznosu od </w:t>
      </w:r>
      <w:r w:rsidR="00942374">
        <w:rPr>
          <w:rFonts w:ascii="Times New Roman" w:hAnsi="Times New Roman"/>
        </w:rPr>
        <w:t>90</w:t>
      </w:r>
      <w:r w:rsidRPr="00425885">
        <w:rPr>
          <w:rFonts w:ascii="Times New Roman" w:hAnsi="Times New Roman"/>
        </w:rPr>
        <w:t>.000,00 EUR iz gradskih prihoda od komunalnog doprinosa</w:t>
      </w:r>
      <w:r w:rsidR="005C6614" w:rsidRPr="00425885">
        <w:rPr>
          <w:rFonts w:ascii="Times New Roman" w:hAnsi="Times New Roman"/>
        </w:rPr>
        <w:t xml:space="preserve"> i općih prihoda i primitaka</w:t>
      </w:r>
      <w:r w:rsidRPr="00425885">
        <w:rPr>
          <w:rFonts w:ascii="Times New Roman" w:hAnsi="Times New Roman"/>
        </w:rPr>
        <w:t>.</w:t>
      </w:r>
    </w:p>
    <w:p w14:paraId="0BEA9AC7" w14:textId="77777777" w:rsidR="00422646" w:rsidRDefault="00422646" w:rsidP="0094237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48C0D7A1"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27BAEA72" w14:textId="7D0130C4"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59DC7F4D"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291D0884" w14:textId="089AA96E"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 xml:space="preserve">4.6. </w:t>
            </w:r>
            <w:r w:rsidRPr="00425885">
              <w:rPr>
                <w:rFonts w:ascii="Times New Roman" w:eastAsia="Times New Roman" w:hAnsi="Times New Roman"/>
                <w:b/>
                <w:bCs/>
                <w:color w:val="000000"/>
                <w:lang w:eastAsia="hr-HR"/>
              </w:rPr>
              <w:t>Unaprjeđenje sustava vodoopskrbe i odvodnje</w:t>
            </w:r>
          </w:p>
        </w:tc>
      </w:tr>
      <w:tr w:rsidR="00422646" w:rsidRPr="00425885" w14:paraId="2CAAB392"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7B0C9485" w14:textId="23913C1D"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422646">
              <w:rPr>
                <w:rFonts w:ascii="Times New Roman" w:eastAsia="Times New Roman" w:hAnsi="Times New Roman"/>
                <w:color w:val="000000"/>
                <w:lang w:eastAsia="hr-HR"/>
              </w:rPr>
              <w:t>Osigurati pouzdanu, kvalitetnu i sigurnu vodoopskrbu te učinkovit sustav odvodnje, uključujući oborinsku odvodnju, s ciljem zaštite zdravlja građana, okoliša i prilagodbe na klimatske promjene. Ulaganjima u infrastrukturu omogućiti ravnomjeran razvoj naselja i bolju kvalitetu života.</w:t>
            </w:r>
          </w:p>
        </w:tc>
      </w:tr>
    </w:tbl>
    <w:p w14:paraId="3EFA69D5" w14:textId="77777777" w:rsidR="00422646" w:rsidRPr="00425885" w:rsidRDefault="00422646" w:rsidP="00942374">
      <w:pPr>
        <w:pStyle w:val="Bezproreda"/>
        <w:jc w:val="both"/>
        <w:rPr>
          <w:rFonts w:ascii="Times New Roman" w:hAnsi="Times New Roman"/>
        </w:rPr>
      </w:pPr>
    </w:p>
    <w:p w14:paraId="083EB4BB" w14:textId="77777777" w:rsidR="00B87962" w:rsidRPr="00425885" w:rsidRDefault="00B87962" w:rsidP="00B87962">
      <w:pPr>
        <w:pStyle w:val="Bezproreda"/>
        <w:rPr>
          <w:rFonts w:ascii="Times New Roman" w:hAnsi="Times New Roman"/>
        </w:rPr>
      </w:pPr>
    </w:p>
    <w:p w14:paraId="45CE86D5" w14:textId="77777777" w:rsidR="00B87962" w:rsidRDefault="00B87962" w:rsidP="00B87962">
      <w:pPr>
        <w:pStyle w:val="Bezproreda"/>
        <w:rPr>
          <w:rFonts w:ascii="Times New Roman" w:hAnsi="Times New Roman"/>
          <w:b/>
          <w:bCs/>
          <w:u w:val="single"/>
        </w:rPr>
      </w:pPr>
    </w:p>
    <w:p w14:paraId="6282FAF3" w14:textId="77777777" w:rsidR="00422646" w:rsidRPr="00425885" w:rsidRDefault="00422646" w:rsidP="00B87962">
      <w:pPr>
        <w:pStyle w:val="Bezproreda"/>
        <w:rPr>
          <w:rFonts w:ascii="Times New Roman" w:hAnsi="Times New Roman"/>
          <w:b/>
          <w:bCs/>
          <w:u w:val="single"/>
        </w:rPr>
      </w:pPr>
    </w:p>
    <w:p w14:paraId="1F176B21" w14:textId="3699FC42"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08 </w:t>
      </w:r>
      <w:r w:rsidRPr="00425885">
        <w:rPr>
          <w:rFonts w:ascii="Times New Roman" w:eastAsia="Times New Roman" w:hAnsi="Times New Roman"/>
          <w:b/>
          <w:bCs/>
          <w:color w:val="000000"/>
          <w:u w:val="single"/>
          <w:lang w:eastAsia="hr-HR"/>
        </w:rPr>
        <w:t>Izgradnja vodovodnog sustava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za zemljane radove u iznosu od </w:t>
      </w:r>
      <w:r w:rsidR="00942374">
        <w:rPr>
          <w:rFonts w:ascii="Times New Roman" w:hAnsi="Times New Roman"/>
        </w:rPr>
        <w:t>6</w:t>
      </w:r>
      <w:r w:rsidRPr="00425885">
        <w:rPr>
          <w:rFonts w:ascii="Times New Roman" w:hAnsi="Times New Roman"/>
        </w:rPr>
        <w:t>.</w:t>
      </w:r>
      <w:r w:rsidR="00942374">
        <w:rPr>
          <w:rFonts w:ascii="Times New Roman" w:hAnsi="Times New Roman"/>
        </w:rPr>
        <w:t>0</w:t>
      </w:r>
      <w:r w:rsidRPr="00425885">
        <w:rPr>
          <w:rFonts w:ascii="Times New Roman" w:hAnsi="Times New Roman"/>
        </w:rPr>
        <w:t>00,00 EUR kao kapitalna pomoć budući da je mrežu preuzeo Zagorski vodovod.</w:t>
      </w:r>
    </w:p>
    <w:p w14:paraId="60758AFB" w14:textId="77777777" w:rsidR="00B87962" w:rsidRPr="00425885" w:rsidRDefault="00B87962" w:rsidP="00B87962">
      <w:pPr>
        <w:pStyle w:val="Bezproreda"/>
        <w:rPr>
          <w:rFonts w:ascii="Times New Roman" w:hAnsi="Times New Roman"/>
        </w:rPr>
      </w:pPr>
    </w:p>
    <w:p w14:paraId="1861AFA7" w14:textId="3A065AB1"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Izgradnja objekata oborinske odvodnje</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6</w:t>
      </w:r>
      <w:r w:rsidRPr="00425885">
        <w:rPr>
          <w:rFonts w:ascii="Times New Roman" w:hAnsi="Times New Roman"/>
        </w:rPr>
        <w:t xml:space="preserve">.000,00 EUR za </w:t>
      </w:r>
      <w:proofErr w:type="spellStart"/>
      <w:r w:rsidRPr="00425885">
        <w:rPr>
          <w:rFonts w:ascii="Times New Roman" w:hAnsi="Times New Roman"/>
        </w:rPr>
        <w:t>zacjevljivanje</w:t>
      </w:r>
      <w:proofErr w:type="spellEnd"/>
      <w:r w:rsidRPr="00425885">
        <w:rPr>
          <w:rFonts w:ascii="Times New Roman" w:hAnsi="Times New Roman"/>
        </w:rPr>
        <w:t xml:space="preserve"> kanala uz cestu.</w:t>
      </w:r>
    </w:p>
    <w:p w14:paraId="239CEB5C" w14:textId="77777777" w:rsidR="00422646" w:rsidRDefault="00422646" w:rsidP="00942374">
      <w:pPr>
        <w:pStyle w:val="Bezproreda"/>
        <w:jc w:val="both"/>
        <w:rPr>
          <w:rFonts w:ascii="Times New Roman" w:hAnsi="Times New Roman"/>
        </w:rPr>
      </w:pPr>
    </w:p>
    <w:tbl>
      <w:tblPr>
        <w:tblW w:w="9728" w:type="dxa"/>
        <w:tblLook w:val="04A0" w:firstRow="1" w:lastRow="0" w:firstColumn="1" w:lastColumn="0" w:noHBand="0" w:noVBand="1"/>
      </w:tblPr>
      <w:tblGrid>
        <w:gridCol w:w="9728"/>
      </w:tblGrid>
      <w:tr w:rsidR="00422646" w:rsidRPr="00425885" w14:paraId="553B7E64"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55FFE686"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7192D990"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666CA8C1"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4.4</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energetske infrastrukture</w:t>
            </w:r>
          </w:p>
        </w:tc>
      </w:tr>
      <w:tr w:rsidR="00422646" w:rsidRPr="00425885" w14:paraId="15D38295"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29B16745"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133F00">
              <w:rPr>
                <w:rFonts w:ascii="Times New Roman" w:eastAsia="Times New Roman" w:hAnsi="Times New Roman"/>
                <w:color w:val="000000"/>
                <w:lang w:eastAsia="hr-HR"/>
              </w:rPr>
              <w:t>Povećati energetsku učinkovitost i sigurnost na području grada kroz izgradnju, rekonstrukciju i održavanje javne rasvjete, te osigurati kvalitetnu, ekološki prihvatljivu i financijski održivu energetsku infrastrukturu u skladu s principima održivog razvoja.</w:t>
            </w:r>
          </w:p>
        </w:tc>
      </w:tr>
    </w:tbl>
    <w:p w14:paraId="0F9C6B0D" w14:textId="77777777" w:rsidR="00B87962" w:rsidRPr="00425885" w:rsidRDefault="00B87962" w:rsidP="00B87962">
      <w:pPr>
        <w:pStyle w:val="Bezproreda"/>
        <w:rPr>
          <w:rFonts w:ascii="Times New Roman" w:hAnsi="Times New Roman"/>
          <w:b/>
          <w:bCs/>
          <w:u w:val="single"/>
        </w:rPr>
      </w:pPr>
    </w:p>
    <w:p w14:paraId="7EC39455" w14:textId="799B8E85" w:rsidR="00B87962" w:rsidRPr="00425885" w:rsidRDefault="00B87962" w:rsidP="00942374">
      <w:pPr>
        <w:pStyle w:val="Bezproreda"/>
        <w:jc w:val="both"/>
        <w:rPr>
          <w:rFonts w:ascii="Times New Roman" w:eastAsia="Times New Roman" w:hAnsi="Times New Roman"/>
          <w:color w:val="000000"/>
          <w:lang w:eastAsia="hr-HR"/>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09 </w:t>
      </w:r>
      <w:r w:rsidRPr="00425885">
        <w:rPr>
          <w:rFonts w:ascii="Times New Roman" w:eastAsia="Times New Roman" w:hAnsi="Times New Roman"/>
          <w:b/>
          <w:bCs/>
          <w:color w:val="000000"/>
          <w:u w:val="single"/>
          <w:lang w:eastAsia="hr-HR"/>
        </w:rPr>
        <w:t>Izgradnja javne rasvjete</w:t>
      </w:r>
      <w:r w:rsidRPr="00425885">
        <w:rPr>
          <w:rFonts w:ascii="Times New Roman" w:eastAsia="Times New Roman" w:hAnsi="Times New Roman"/>
          <w:b/>
          <w:bCs/>
          <w:color w:val="000000"/>
          <w:lang w:eastAsia="hr-HR"/>
        </w:rPr>
        <w:t xml:space="preserve"> </w:t>
      </w:r>
      <w:r w:rsidRPr="00425885">
        <w:rPr>
          <w:rFonts w:ascii="Times New Roman" w:hAnsi="Times New Roman"/>
        </w:rPr>
        <w:t>planirana su sredstva u iznosu od 11.000,00 EUR</w:t>
      </w:r>
      <w:r w:rsidR="00E0201A" w:rsidRPr="00425885">
        <w:rPr>
          <w:rFonts w:ascii="Times New Roman" w:hAnsi="Times New Roman"/>
        </w:rPr>
        <w:t xml:space="preserve"> za proširenje javne rasvjete</w:t>
      </w:r>
      <w:r w:rsidRPr="00425885">
        <w:rPr>
          <w:rFonts w:ascii="Times New Roman" w:hAnsi="Times New Roman"/>
        </w:rPr>
        <w:t>.</w:t>
      </w:r>
    </w:p>
    <w:p w14:paraId="301E6D14" w14:textId="77777777" w:rsidR="00B87962" w:rsidRPr="00425885" w:rsidRDefault="00B87962" w:rsidP="00B87962">
      <w:pPr>
        <w:pStyle w:val="Bezproreda"/>
        <w:rPr>
          <w:rFonts w:ascii="Times New Roman" w:hAnsi="Times New Roman"/>
          <w:u w:val="single"/>
        </w:rPr>
      </w:pPr>
    </w:p>
    <w:p w14:paraId="1A4B56D5" w14:textId="356DC7FE"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10 </w:t>
      </w:r>
      <w:r w:rsidRPr="00425885">
        <w:rPr>
          <w:rFonts w:ascii="Times New Roman" w:eastAsia="Times New Roman" w:hAnsi="Times New Roman"/>
          <w:b/>
          <w:bCs/>
          <w:color w:val="000000"/>
          <w:u w:val="single"/>
          <w:lang w:eastAsia="hr-HR"/>
        </w:rPr>
        <w:t>Rekonstrukcija javne rasvjete</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9</w:t>
      </w:r>
      <w:r w:rsidRPr="00425885">
        <w:rPr>
          <w:rFonts w:ascii="Times New Roman" w:hAnsi="Times New Roman"/>
        </w:rPr>
        <w:t>.000,00 EUR.</w:t>
      </w:r>
    </w:p>
    <w:p w14:paraId="23B343F1" w14:textId="77777777" w:rsidR="00422646" w:rsidRDefault="00422646" w:rsidP="0094237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48843B00"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2E5D3342"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6B63B24B"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13D8488B"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7</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kvalitete života mladih obitelji</w:t>
            </w:r>
          </w:p>
        </w:tc>
      </w:tr>
      <w:tr w:rsidR="00422646" w:rsidRPr="00425885" w14:paraId="42525F10"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ABBD11E"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422646">
              <w:rPr>
                <w:rFonts w:ascii="Times New Roman" w:eastAsia="Times New Roman" w:hAnsi="Times New Roman"/>
                <w:color w:val="000000"/>
                <w:lang w:eastAsia="hr-HR"/>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bl>
    <w:p w14:paraId="529756E2" w14:textId="77777777" w:rsidR="00B87962" w:rsidRPr="00425885" w:rsidRDefault="00B87962" w:rsidP="00B87962">
      <w:pPr>
        <w:pStyle w:val="Bezproreda"/>
        <w:rPr>
          <w:rFonts w:ascii="Times New Roman" w:hAnsi="Times New Roman"/>
          <w:b/>
          <w:bCs/>
          <w:u w:val="single"/>
        </w:rPr>
      </w:pPr>
    </w:p>
    <w:p w14:paraId="12ED0AA0" w14:textId="036E2AF4"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Uređenje dječjih</w:t>
      </w:r>
      <w:r w:rsidRPr="00425885">
        <w:rPr>
          <w:rFonts w:ascii="Times New Roman" w:eastAsia="Times New Roman" w:hAnsi="Times New Roman"/>
          <w:color w:val="000000"/>
          <w:u w:val="single"/>
          <w:lang w:eastAsia="hr-HR"/>
        </w:rPr>
        <w:t xml:space="preserve"> </w:t>
      </w:r>
      <w:r w:rsidRPr="00425885">
        <w:rPr>
          <w:rFonts w:ascii="Times New Roman" w:eastAsia="Times New Roman" w:hAnsi="Times New Roman"/>
          <w:b/>
          <w:bCs/>
          <w:color w:val="000000"/>
          <w:u w:val="single"/>
          <w:lang w:eastAsia="hr-HR"/>
        </w:rPr>
        <w:t>igrališta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6</w:t>
      </w:r>
      <w:r w:rsidRPr="00425885">
        <w:rPr>
          <w:rFonts w:ascii="Times New Roman" w:hAnsi="Times New Roman"/>
        </w:rPr>
        <w:t>0.000,00 EUR za nastavak uređenja dječjih igrališta</w:t>
      </w:r>
      <w:r w:rsidR="00454BD5" w:rsidRPr="00425885">
        <w:rPr>
          <w:rFonts w:ascii="Times New Roman" w:hAnsi="Times New Roman"/>
        </w:rPr>
        <w:t>.</w:t>
      </w:r>
    </w:p>
    <w:p w14:paraId="2ABD4C88" w14:textId="77777777" w:rsidR="00B87962" w:rsidRPr="00425885" w:rsidRDefault="00B87962" w:rsidP="00B87962">
      <w:pPr>
        <w:pStyle w:val="Bezproreda"/>
        <w:rPr>
          <w:rFonts w:ascii="Times New Roman" w:hAnsi="Times New Roman"/>
        </w:rPr>
      </w:pPr>
    </w:p>
    <w:p w14:paraId="3B2DBDEC" w14:textId="34CDE297"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20 </w:t>
      </w:r>
      <w:r w:rsidRPr="00425885">
        <w:rPr>
          <w:rFonts w:ascii="Times New Roman" w:eastAsia="Times New Roman" w:hAnsi="Times New Roman"/>
          <w:b/>
          <w:bCs/>
          <w:color w:val="000000"/>
          <w:u w:val="single"/>
          <w:lang w:eastAsia="hr-HR"/>
        </w:rPr>
        <w:t>Izgradnja dječjeg igrališta - Mokrice</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5</w:t>
      </w:r>
      <w:r w:rsidRPr="00425885">
        <w:rPr>
          <w:rFonts w:ascii="Times New Roman" w:hAnsi="Times New Roman"/>
        </w:rPr>
        <w:t>.</w:t>
      </w:r>
      <w:r w:rsidR="00942374">
        <w:rPr>
          <w:rFonts w:ascii="Times New Roman" w:hAnsi="Times New Roman"/>
        </w:rPr>
        <w:t>0</w:t>
      </w:r>
      <w:r w:rsidRPr="00425885">
        <w:rPr>
          <w:rFonts w:ascii="Times New Roman" w:hAnsi="Times New Roman"/>
        </w:rPr>
        <w:t>00,00 EUR iz vlastitih sredstava</w:t>
      </w:r>
      <w:r w:rsidR="00F56D21">
        <w:rPr>
          <w:rFonts w:ascii="Times New Roman" w:hAnsi="Times New Roman"/>
        </w:rPr>
        <w:t xml:space="preserve"> za završetak radova</w:t>
      </w:r>
      <w:r w:rsidRPr="00425885">
        <w:rPr>
          <w:rFonts w:ascii="Times New Roman" w:hAnsi="Times New Roman"/>
        </w:rPr>
        <w:t>.</w:t>
      </w:r>
    </w:p>
    <w:p w14:paraId="06906E04" w14:textId="77777777" w:rsidR="00422646" w:rsidRDefault="00422646" w:rsidP="0094237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593237C7"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56A37E54"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7481453E"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7692B045"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133F00">
              <w:rPr>
                <w:rFonts w:ascii="Times New Roman" w:eastAsia="Times New Roman" w:hAnsi="Times New Roman"/>
                <w:b/>
                <w:bCs/>
                <w:color w:val="000000"/>
                <w:lang w:eastAsia="hr-HR"/>
              </w:rPr>
              <w:t>Učinkovito komunalno gospodarstvo</w:t>
            </w:r>
          </w:p>
        </w:tc>
      </w:tr>
      <w:tr w:rsidR="00422646" w:rsidRPr="00425885" w14:paraId="25014814"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1E4A573C"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133F00">
              <w:rPr>
                <w:rFonts w:ascii="Times New Roman" w:eastAsia="Times New Roman" w:hAnsi="Times New Roman"/>
                <w:color w:val="000000"/>
                <w:lang w:eastAsia="hr-HR"/>
              </w:rPr>
              <w:t>Osigurati funkcionalno, održivo i uredno komunalno okruženje kroz kontinuirano održavanje javne infrastrukture, ulaganja u komunalne objekte i zelene površine te unapređenje komunalnih usluga, s ciljem podizanja kvalitete života građana i očuvanja okoliša.</w:t>
            </w:r>
          </w:p>
        </w:tc>
      </w:tr>
    </w:tbl>
    <w:p w14:paraId="290EDDD3" w14:textId="77777777" w:rsidR="00B87962" w:rsidRDefault="00B87962" w:rsidP="00B87962">
      <w:pPr>
        <w:pStyle w:val="Bezproreda"/>
        <w:rPr>
          <w:rFonts w:ascii="Times New Roman" w:hAnsi="Times New Roman"/>
          <w:b/>
          <w:bCs/>
          <w:u w:val="single"/>
        </w:rPr>
      </w:pPr>
    </w:p>
    <w:p w14:paraId="7FFBF3F4" w14:textId="77777777" w:rsidR="00422646" w:rsidRPr="00425885" w:rsidRDefault="00422646" w:rsidP="00B87962">
      <w:pPr>
        <w:pStyle w:val="Bezproreda"/>
        <w:rPr>
          <w:rFonts w:ascii="Times New Roman" w:hAnsi="Times New Roman"/>
          <w:b/>
          <w:bCs/>
          <w:u w:val="single"/>
        </w:rPr>
      </w:pPr>
    </w:p>
    <w:p w14:paraId="3A60BC79" w14:textId="0209EC2C"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Uređenje groblja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85</w:t>
      </w:r>
      <w:r w:rsidRPr="00425885">
        <w:rPr>
          <w:rFonts w:ascii="Times New Roman" w:hAnsi="Times New Roman"/>
        </w:rPr>
        <w:t>.000,00 EUR za kupnju zemljišta za proširenje groblja i za uređenje</w:t>
      </w:r>
      <w:r w:rsidR="00454BD5" w:rsidRPr="00425885">
        <w:rPr>
          <w:rFonts w:ascii="Times New Roman" w:hAnsi="Times New Roman"/>
        </w:rPr>
        <w:t xml:space="preserve"> te za nabavu stroja</w:t>
      </w:r>
      <w:r w:rsidRPr="00425885">
        <w:rPr>
          <w:rFonts w:ascii="Times New Roman" w:hAnsi="Times New Roman"/>
        </w:rPr>
        <w:t xml:space="preserve"> – iz vlastitih komunalnih sredstava.</w:t>
      </w:r>
    </w:p>
    <w:p w14:paraId="2C2B391D" w14:textId="77777777" w:rsidR="00B87962" w:rsidRPr="00425885" w:rsidRDefault="00B87962" w:rsidP="00B87962">
      <w:pPr>
        <w:pStyle w:val="Bezproreda"/>
        <w:rPr>
          <w:rFonts w:ascii="Times New Roman" w:eastAsia="Times New Roman" w:hAnsi="Times New Roman"/>
          <w:color w:val="000000"/>
          <w:lang w:eastAsia="hr-HR"/>
        </w:rPr>
      </w:pPr>
    </w:p>
    <w:p w14:paraId="113AC822" w14:textId="4999A0F8"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07 </w:t>
      </w:r>
      <w:r w:rsidRPr="00425885">
        <w:rPr>
          <w:rFonts w:ascii="Times New Roman" w:eastAsia="Times New Roman" w:hAnsi="Times New Roman"/>
          <w:b/>
          <w:bCs/>
          <w:color w:val="000000"/>
          <w:u w:val="single"/>
          <w:lang w:eastAsia="hr-HR"/>
        </w:rPr>
        <w:t>Izgradnja komunalne infrastrukture novih stambenih zgrada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5.</w:t>
      </w:r>
      <w:r w:rsidR="00942374">
        <w:rPr>
          <w:rFonts w:ascii="Times New Roman" w:hAnsi="Times New Roman"/>
        </w:rPr>
        <w:t>5</w:t>
      </w:r>
      <w:r w:rsidRPr="00425885">
        <w:rPr>
          <w:rFonts w:ascii="Times New Roman" w:hAnsi="Times New Roman"/>
        </w:rPr>
        <w:t>00,00 EUR iz prihoda od prodaje stanova u vlasništvu grada.</w:t>
      </w:r>
    </w:p>
    <w:p w14:paraId="171C757B" w14:textId="77777777" w:rsidR="00B87962" w:rsidRPr="00425885" w:rsidRDefault="00B87962" w:rsidP="00B87962">
      <w:pPr>
        <w:pStyle w:val="Bezproreda"/>
        <w:rPr>
          <w:rFonts w:ascii="Times New Roman" w:eastAsia="Times New Roman" w:hAnsi="Times New Roman"/>
          <w:color w:val="000000"/>
          <w:lang w:eastAsia="hr-HR"/>
        </w:rPr>
      </w:pPr>
    </w:p>
    <w:p w14:paraId="39D39AD8" w14:textId="68F7A179"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16 </w:t>
      </w:r>
      <w:r w:rsidRPr="00425885">
        <w:rPr>
          <w:rFonts w:ascii="Times New Roman" w:eastAsia="Times New Roman" w:hAnsi="Times New Roman"/>
          <w:b/>
          <w:bCs/>
          <w:color w:val="000000"/>
          <w:u w:val="single"/>
          <w:lang w:eastAsia="hr-HR"/>
        </w:rPr>
        <w:t>Uređenje gradske tržnice</w:t>
      </w:r>
      <w:r w:rsidR="00942374">
        <w:rPr>
          <w:rFonts w:ascii="Times New Roman" w:eastAsia="Times New Roman" w:hAnsi="Times New Roman"/>
          <w:color w:val="000000"/>
          <w:lang w:eastAsia="hr-HR"/>
        </w:rPr>
        <w:t xml:space="preserve"> </w:t>
      </w:r>
      <w:r w:rsidRPr="00425885">
        <w:rPr>
          <w:rFonts w:ascii="Times New Roman" w:hAnsi="Times New Roman"/>
        </w:rPr>
        <w:t>planirana su sredstva u iznosu od 10.000,00 EUR iz vlastitih sredstava.</w:t>
      </w:r>
    </w:p>
    <w:p w14:paraId="05E81BED" w14:textId="77777777" w:rsidR="00B87962" w:rsidRPr="00425885" w:rsidRDefault="00B87962" w:rsidP="00B87962">
      <w:pPr>
        <w:pStyle w:val="Bezproreda"/>
        <w:rPr>
          <w:rFonts w:ascii="Times New Roman" w:hAnsi="Times New Roman"/>
        </w:rPr>
      </w:pPr>
    </w:p>
    <w:p w14:paraId="34840334" w14:textId="3B0DDAB4"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18 </w:t>
      </w:r>
      <w:r w:rsidRPr="00425885">
        <w:rPr>
          <w:rFonts w:ascii="Times New Roman" w:eastAsia="Times New Roman" w:hAnsi="Times New Roman"/>
          <w:b/>
          <w:bCs/>
          <w:color w:val="000000"/>
          <w:u w:val="single"/>
          <w:lang w:eastAsia="hr-HR"/>
        </w:rPr>
        <w:t>Uređenje javnih parkirališta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w:t>
      </w:r>
      <w:r w:rsidR="00942374">
        <w:rPr>
          <w:rFonts w:ascii="Times New Roman" w:hAnsi="Times New Roman"/>
        </w:rPr>
        <w:t>2</w:t>
      </w:r>
      <w:r w:rsidRPr="00425885">
        <w:rPr>
          <w:rFonts w:ascii="Times New Roman" w:hAnsi="Times New Roman"/>
        </w:rPr>
        <w:t>0.000,00 EUR iz vlastitih sredstava.</w:t>
      </w:r>
    </w:p>
    <w:p w14:paraId="6EA4A036" w14:textId="77777777" w:rsidR="00B87962" w:rsidRPr="00425885" w:rsidRDefault="00B87962" w:rsidP="00942374">
      <w:pPr>
        <w:pStyle w:val="Bezproreda"/>
        <w:jc w:val="both"/>
        <w:rPr>
          <w:rFonts w:ascii="Times New Roman" w:hAnsi="Times New Roman"/>
        </w:rPr>
      </w:pPr>
    </w:p>
    <w:p w14:paraId="3CA31B59" w14:textId="33A1C431" w:rsidR="00B87962" w:rsidRPr="00425885" w:rsidRDefault="00B87962" w:rsidP="00942374">
      <w:pPr>
        <w:pStyle w:val="Bezproreda"/>
        <w:jc w:val="both"/>
        <w:rPr>
          <w:rFonts w:ascii="Times New Roman" w:hAnsi="Times New Roman"/>
        </w:rPr>
      </w:pPr>
      <w:r w:rsidRPr="00425885">
        <w:rPr>
          <w:rFonts w:ascii="Times New Roman" w:hAnsi="Times New Roman"/>
        </w:rPr>
        <w:t xml:space="preserve">POKAZATELJI USPJEŠNOSTI: broj saniranih klizišta, broj novih autobusnih stajališta, broj kućanstava priključenih na vodovodnu mrežu,  pokrivenost rasvjetom naseljenih dijelova grada, </w:t>
      </w:r>
      <w:proofErr w:type="spellStart"/>
      <w:r w:rsidRPr="00425885">
        <w:rPr>
          <w:rFonts w:ascii="Times New Roman" w:hAnsi="Times New Roman"/>
          <w:lang w:val="en-GB"/>
        </w:rPr>
        <w:t>broj</w:t>
      </w:r>
      <w:proofErr w:type="spellEnd"/>
      <w:r w:rsidRPr="00425885">
        <w:rPr>
          <w:rFonts w:ascii="Times New Roman" w:hAnsi="Times New Roman"/>
          <w:lang w:val="en-GB"/>
        </w:rPr>
        <w:t xml:space="preserve"> </w:t>
      </w:r>
      <w:proofErr w:type="spellStart"/>
      <w:r w:rsidRPr="00425885">
        <w:rPr>
          <w:rFonts w:ascii="Times New Roman" w:hAnsi="Times New Roman"/>
          <w:lang w:val="en-GB"/>
        </w:rPr>
        <w:t>novoizgrađenih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sportskih</w:t>
      </w:r>
      <w:proofErr w:type="spellEnd"/>
      <w:r w:rsidRPr="00425885">
        <w:rPr>
          <w:rFonts w:ascii="Times New Roman" w:hAnsi="Times New Roman"/>
          <w:lang w:val="en-GB"/>
        </w:rPr>
        <w:t xml:space="preserve"> i </w:t>
      </w:r>
      <w:proofErr w:type="spellStart"/>
      <w:r w:rsidRPr="00425885">
        <w:rPr>
          <w:rFonts w:ascii="Times New Roman" w:hAnsi="Times New Roman"/>
          <w:lang w:val="en-GB"/>
        </w:rPr>
        <w:t>dječjih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igrališta</w:t>
      </w:r>
      <w:proofErr w:type="spellEnd"/>
      <w:r w:rsidRPr="00425885">
        <w:rPr>
          <w:rFonts w:ascii="Times New Roman" w:hAnsi="Times New Roman"/>
          <w:lang w:val="en-GB"/>
        </w:rPr>
        <w:t xml:space="preserve"> </w:t>
      </w:r>
      <w:proofErr w:type="spellStart"/>
      <w:r w:rsidRPr="00425885">
        <w:rPr>
          <w:rFonts w:ascii="Times New Roman" w:hAnsi="Times New Roman"/>
          <w:lang w:val="en-GB"/>
        </w:rPr>
        <w:t>te</w:t>
      </w:r>
      <w:proofErr w:type="spellEnd"/>
      <w:r w:rsidRPr="00425885">
        <w:rPr>
          <w:rFonts w:ascii="Times New Roman" w:hAnsi="Times New Roman"/>
          <w:lang w:val="en-GB"/>
        </w:rPr>
        <w:t xml:space="preserve"> </w:t>
      </w:r>
      <w:proofErr w:type="spellStart"/>
      <w:r w:rsidRPr="00425885">
        <w:rPr>
          <w:rFonts w:ascii="Times New Roman" w:hAnsi="Times New Roman"/>
          <w:lang w:val="en-GB"/>
        </w:rPr>
        <w:t>sprava</w:t>
      </w:r>
      <w:proofErr w:type="spellEnd"/>
      <w:r w:rsidRPr="00425885">
        <w:rPr>
          <w:rFonts w:ascii="Times New Roman" w:hAnsi="Times New Roman"/>
          <w:lang w:val="en-GB"/>
        </w:rPr>
        <w:t xml:space="preserve"> </w:t>
      </w:r>
      <w:proofErr w:type="spellStart"/>
      <w:r w:rsidRPr="00425885">
        <w:rPr>
          <w:rFonts w:ascii="Times New Roman" w:hAnsi="Times New Roman"/>
          <w:lang w:val="en-GB"/>
        </w:rPr>
        <w:t>na</w:t>
      </w:r>
      <w:proofErr w:type="spellEnd"/>
      <w:r w:rsidRPr="00425885">
        <w:rPr>
          <w:rFonts w:ascii="Times New Roman" w:hAnsi="Times New Roman"/>
          <w:lang w:val="en-GB"/>
        </w:rPr>
        <w:t xml:space="preserve"> </w:t>
      </w:r>
      <w:proofErr w:type="spellStart"/>
      <w:r w:rsidRPr="00425885">
        <w:rPr>
          <w:rFonts w:ascii="Times New Roman" w:hAnsi="Times New Roman"/>
          <w:lang w:val="en-GB"/>
        </w:rPr>
        <w:t>igralištu</w:t>
      </w:r>
      <w:proofErr w:type="spellEnd"/>
      <w:r w:rsidRPr="00425885">
        <w:rPr>
          <w:rFonts w:ascii="Times New Roman" w:hAnsi="Times New Roman"/>
          <w:lang w:val="en-GB"/>
        </w:rPr>
        <w:t xml:space="preserve">, </w:t>
      </w:r>
      <w:r w:rsidRPr="00425885">
        <w:rPr>
          <w:rFonts w:ascii="Times New Roman" w:hAnsi="Times New Roman"/>
        </w:rPr>
        <w:t>dužina novoizgrađenih cesta i nogostupa, dužina saniranih i moderniziranih cesta.</w:t>
      </w:r>
    </w:p>
    <w:p w14:paraId="585CF62E" w14:textId="77777777" w:rsidR="00B87962" w:rsidRPr="00425885" w:rsidRDefault="00B87962" w:rsidP="00B87962">
      <w:pPr>
        <w:pStyle w:val="Bezproreda"/>
        <w:rPr>
          <w:rFonts w:ascii="Times New Roman" w:hAnsi="Times New Roman"/>
          <w:b/>
          <w:highlight w:val="yellow"/>
          <w:u w:val="single"/>
        </w:rPr>
      </w:pPr>
    </w:p>
    <w:p w14:paraId="7FC6C49A" w14:textId="77777777" w:rsidR="00454BD5" w:rsidRPr="00425885" w:rsidRDefault="00454BD5" w:rsidP="00B87962">
      <w:pPr>
        <w:pStyle w:val="Bezproreda"/>
        <w:rPr>
          <w:rFonts w:ascii="Times New Roman" w:hAnsi="Times New Roman"/>
          <w:b/>
          <w:highlight w:val="yellow"/>
          <w:u w:val="single"/>
        </w:rPr>
      </w:pPr>
    </w:p>
    <w:p w14:paraId="24A4A12F" w14:textId="77777777" w:rsidR="00422646" w:rsidRDefault="00422646" w:rsidP="00B87962">
      <w:pPr>
        <w:pStyle w:val="Bezproreda"/>
        <w:rPr>
          <w:rFonts w:ascii="Times New Roman" w:hAnsi="Times New Roman"/>
          <w:b/>
          <w:highlight w:val="yellow"/>
          <w:u w:val="single"/>
        </w:rPr>
      </w:pPr>
    </w:p>
    <w:p w14:paraId="015D1C2E" w14:textId="7FCADD9C" w:rsidR="00B87962" w:rsidRPr="00425885" w:rsidRDefault="00B60AA9"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08 PROGRAM: JAVN</w:t>
      </w:r>
      <w:r w:rsidR="00984FAF">
        <w:rPr>
          <w:rFonts w:ascii="Times New Roman" w:hAnsi="Times New Roman"/>
          <w:b/>
          <w:highlight w:val="yellow"/>
          <w:u w:val="single"/>
        </w:rPr>
        <w:t>E</w:t>
      </w:r>
      <w:r w:rsidR="00B87962" w:rsidRPr="00425885">
        <w:rPr>
          <w:rFonts w:ascii="Times New Roman" w:hAnsi="Times New Roman"/>
          <w:b/>
          <w:highlight w:val="yellow"/>
          <w:u w:val="single"/>
        </w:rPr>
        <w:t xml:space="preserve"> POTREB</w:t>
      </w:r>
      <w:r w:rsidR="00984FAF">
        <w:rPr>
          <w:rFonts w:ascii="Times New Roman" w:hAnsi="Times New Roman"/>
          <w:b/>
          <w:highlight w:val="yellow"/>
          <w:u w:val="single"/>
        </w:rPr>
        <w:t>E</w:t>
      </w:r>
      <w:r w:rsidR="00B87962" w:rsidRPr="00425885">
        <w:rPr>
          <w:rFonts w:ascii="Times New Roman" w:hAnsi="Times New Roman"/>
          <w:b/>
          <w:highlight w:val="yellow"/>
          <w:u w:val="single"/>
        </w:rPr>
        <w:t xml:space="preserve"> U </w:t>
      </w:r>
      <w:r w:rsidR="00942374">
        <w:rPr>
          <w:rFonts w:ascii="Times New Roman" w:hAnsi="Times New Roman"/>
          <w:b/>
          <w:highlight w:val="yellow"/>
          <w:u w:val="single"/>
        </w:rPr>
        <w:t>S</w:t>
      </w:r>
      <w:r w:rsidR="00B87962" w:rsidRPr="00425885">
        <w:rPr>
          <w:rFonts w:ascii="Times New Roman" w:hAnsi="Times New Roman"/>
          <w:b/>
          <w:highlight w:val="yellow"/>
          <w:u w:val="single"/>
        </w:rPr>
        <w:t>PORTU</w:t>
      </w:r>
    </w:p>
    <w:p w14:paraId="6C0EBF8A" w14:textId="496D449E"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E86227">
        <w:rPr>
          <w:rFonts w:ascii="Times New Roman" w:hAnsi="Times New Roman"/>
        </w:rPr>
        <w:t>542.500</w:t>
      </w:r>
      <w:r w:rsidRPr="00425885">
        <w:rPr>
          <w:rFonts w:ascii="Times New Roman" w:hAnsi="Times New Roman"/>
        </w:rPr>
        <w:t xml:space="preserve">,00 EUR </w:t>
      </w:r>
    </w:p>
    <w:p w14:paraId="0CD6FF22" w14:textId="77777777" w:rsidR="00B87962" w:rsidRDefault="00B87962"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422646" w:rsidRPr="00425885" w14:paraId="0A0A0AD8"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607F2DB9"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6EE3BF5B"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3E4EC4E1" w14:textId="2CE940D6"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4.1</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Razvoj sporta i rekreacije</w:t>
            </w:r>
          </w:p>
        </w:tc>
      </w:tr>
      <w:tr w:rsidR="00422646" w:rsidRPr="00425885" w14:paraId="1C209D3B"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3230FB2C" w14:textId="0F0B7779"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422646">
              <w:rPr>
                <w:rFonts w:ascii="Times New Roman" w:eastAsia="Times New Roman" w:hAnsi="Times New Roman"/>
                <w:color w:val="000000"/>
                <w:lang w:eastAsia="hr-HR"/>
              </w:rPr>
              <w:t xml:space="preserve">Potaknuti aktivno bavljenje sportom i rekreacijom svih dobnih skupina kroz ulaganja u sportsku infrastrukturu, potporu sportskim udrugama i manifestacijama te promicanje zdravog načina života, uz poseban naglasak na </w:t>
            </w:r>
            <w:proofErr w:type="spellStart"/>
            <w:r w:rsidRPr="00422646">
              <w:rPr>
                <w:rFonts w:ascii="Times New Roman" w:eastAsia="Times New Roman" w:hAnsi="Times New Roman"/>
                <w:color w:val="000000"/>
                <w:lang w:eastAsia="hr-HR"/>
              </w:rPr>
              <w:t>uključivost</w:t>
            </w:r>
            <w:proofErr w:type="spellEnd"/>
            <w:r w:rsidRPr="00422646">
              <w:rPr>
                <w:rFonts w:ascii="Times New Roman" w:eastAsia="Times New Roman" w:hAnsi="Times New Roman"/>
                <w:color w:val="000000"/>
                <w:lang w:eastAsia="hr-HR"/>
              </w:rPr>
              <w:t xml:space="preserve"> i dostupnost sportskih sadržaja svim građanima.</w:t>
            </w:r>
          </w:p>
        </w:tc>
      </w:tr>
    </w:tbl>
    <w:p w14:paraId="28E0E0E2" w14:textId="77777777" w:rsidR="00B87962" w:rsidRPr="00425885" w:rsidRDefault="00B87962" w:rsidP="00B87962">
      <w:pPr>
        <w:pStyle w:val="Bezproreda"/>
        <w:rPr>
          <w:rFonts w:ascii="Times New Roman" w:hAnsi="Times New Roman"/>
          <w:b/>
          <w:bCs/>
          <w:u w:val="single"/>
        </w:rPr>
      </w:pPr>
    </w:p>
    <w:p w14:paraId="56200342" w14:textId="1B2E0F34" w:rsidR="00B87962" w:rsidRPr="00425885" w:rsidRDefault="00B87962" w:rsidP="00E86227">
      <w:pPr>
        <w:pStyle w:val="Bezproreda"/>
        <w:jc w:val="both"/>
        <w:rPr>
          <w:rFonts w:ascii="Times New Roman" w:hAnsi="Times New Roman"/>
        </w:rPr>
      </w:pPr>
      <w:r w:rsidRPr="00425885">
        <w:rPr>
          <w:rFonts w:ascii="Times New Roman" w:hAnsi="Times New Roman"/>
          <w:b/>
          <w:bCs/>
          <w:u w:val="single"/>
        </w:rPr>
        <w:t>Aktivnost A</w:t>
      </w:r>
      <w:r w:rsidR="00D03F0B" w:rsidRPr="00425885">
        <w:rPr>
          <w:rFonts w:ascii="Times New Roman" w:hAnsi="Times New Roman"/>
          <w:b/>
          <w:bCs/>
          <w:u w:val="single"/>
        </w:rPr>
        <w:t>2108</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Financiranje zajednice sportskih udruga</w:t>
      </w:r>
      <w:r w:rsidRPr="00425885">
        <w:rPr>
          <w:rFonts w:ascii="Times New Roman" w:hAnsi="Times New Roman"/>
        </w:rPr>
        <w:t xml:space="preserve"> planirana su sredstva u iznosu od 1</w:t>
      </w:r>
      <w:r w:rsidR="00E86227">
        <w:rPr>
          <w:rFonts w:ascii="Times New Roman" w:hAnsi="Times New Roman"/>
        </w:rPr>
        <w:t>4</w:t>
      </w:r>
      <w:r w:rsidRPr="00425885">
        <w:rPr>
          <w:rFonts w:ascii="Times New Roman" w:hAnsi="Times New Roman"/>
        </w:rPr>
        <w:t>0.000,00 EUR koja se uplaćuju na račun Sportske zajednice grada Oroslavja, koja po Programu  javnih potreba u sportu prenosi financijska sredstva na račune drugih sportskih udruga tijekom 202</w:t>
      </w:r>
      <w:r w:rsidR="00E86227">
        <w:rPr>
          <w:rFonts w:ascii="Times New Roman" w:hAnsi="Times New Roman"/>
        </w:rPr>
        <w:t>6</w:t>
      </w:r>
      <w:r w:rsidRPr="00425885">
        <w:rPr>
          <w:rFonts w:ascii="Times New Roman" w:hAnsi="Times New Roman"/>
        </w:rPr>
        <w:t xml:space="preserve">. godine (prema raspisanom </w:t>
      </w:r>
      <w:r w:rsidR="00E86227">
        <w:rPr>
          <w:rFonts w:ascii="Times New Roman" w:hAnsi="Times New Roman"/>
        </w:rPr>
        <w:t>j</w:t>
      </w:r>
      <w:r w:rsidRPr="00425885">
        <w:rPr>
          <w:rFonts w:ascii="Times New Roman" w:hAnsi="Times New Roman"/>
        </w:rPr>
        <w:t xml:space="preserve">avnom </w:t>
      </w:r>
      <w:r w:rsidR="00E86227">
        <w:rPr>
          <w:rFonts w:ascii="Times New Roman" w:hAnsi="Times New Roman"/>
        </w:rPr>
        <w:t>n</w:t>
      </w:r>
      <w:r w:rsidRPr="00425885">
        <w:rPr>
          <w:rFonts w:ascii="Times New Roman" w:hAnsi="Times New Roman"/>
        </w:rPr>
        <w:t>atječaju za realizaciju programa javnih potreba u sportu utvrđenih posebnim zakonom).</w:t>
      </w:r>
    </w:p>
    <w:p w14:paraId="2529EDEB" w14:textId="77777777" w:rsidR="00B87962" w:rsidRPr="00425885" w:rsidRDefault="00B87962" w:rsidP="00B87962">
      <w:pPr>
        <w:pStyle w:val="Bezproreda"/>
        <w:rPr>
          <w:rFonts w:ascii="Times New Roman" w:hAnsi="Times New Roman"/>
          <w:b/>
          <w:bCs/>
        </w:rPr>
      </w:pPr>
    </w:p>
    <w:p w14:paraId="54991C46" w14:textId="76890B5F" w:rsidR="00B87962" w:rsidRPr="00425885" w:rsidRDefault="00B87962" w:rsidP="00E86227">
      <w:pPr>
        <w:pStyle w:val="Bezproreda"/>
        <w:jc w:val="both"/>
        <w:rPr>
          <w:rFonts w:ascii="Times New Roman" w:hAnsi="Times New Roman"/>
        </w:rPr>
      </w:pPr>
      <w:r w:rsidRPr="00425885">
        <w:rPr>
          <w:rFonts w:ascii="Times New Roman" w:hAnsi="Times New Roman"/>
          <w:b/>
          <w:bCs/>
          <w:u w:val="single"/>
        </w:rPr>
        <w:t>Aktivnost A</w:t>
      </w:r>
      <w:r w:rsidR="00D03F0B" w:rsidRPr="00425885">
        <w:rPr>
          <w:rFonts w:ascii="Times New Roman" w:hAnsi="Times New Roman"/>
          <w:b/>
          <w:bCs/>
          <w:u w:val="single"/>
        </w:rPr>
        <w:t>2108</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Financiranje aktivnosti sportskih udruga</w:t>
      </w:r>
      <w:r w:rsidR="00E86227" w:rsidRPr="00E86227">
        <w:rPr>
          <w:rFonts w:ascii="Times New Roman" w:eastAsia="Times New Roman" w:hAnsi="Times New Roman"/>
          <w:b/>
          <w:bCs/>
          <w:color w:val="000000"/>
          <w:lang w:eastAsia="hr-HR"/>
        </w:rPr>
        <w:t xml:space="preserve"> </w:t>
      </w:r>
      <w:r w:rsidRPr="00425885">
        <w:rPr>
          <w:rFonts w:ascii="Times New Roman" w:eastAsia="Times New Roman" w:hAnsi="Times New Roman"/>
          <w:color w:val="000000"/>
          <w:lang w:eastAsia="hr-HR"/>
        </w:rPr>
        <w:t>pl</w:t>
      </w:r>
      <w:r w:rsidRPr="00425885">
        <w:rPr>
          <w:rFonts w:ascii="Times New Roman" w:hAnsi="Times New Roman"/>
        </w:rPr>
        <w:t xml:space="preserve">anirana su sredstva u iznosu 8.500,00 EUR, </w:t>
      </w:r>
      <w:r w:rsidR="00E86227">
        <w:rPr>
          <w:rFonts w:ascii="Times New Roman" w:hAnsi="Times New Roman"/>
        </w:rPr>
        <w:t xml:space="preserve">a </w:t>
      </w:r>
      <w:r w:rsidRPr="00425885">
        <w:rPr>
          <w:rFonts w:ascii="Times New Roman" w:hAnsi="Times New Roman"/>
        </w:rPr>
        <w:t>odnos</w:t>
      </w:r>
      <w:r w:rsidR="00E86227">
        <w:rPr>
          <w:rFonts w:ascii="Times New Roman" w:hAnsi="Times New Roman"/>
        </w:rPr>
        <w:t>e</w:t>
      </w:r>
      <w:r w:rsidRPr="00425885">
        <w:rPr>
          <w:rFonts w:ascii="Times New Roman" w:hAnsi="Times New Roman"/>
        </w:rPr>
        <w:t xml:space="preserve"> se na donacije sportskim udrugama prema rezultatu natječaja ili jednokratno za neplanirane aktivnosti, dodijeljene Odlukom Gradonačelnika bez javnog natječaja do </w:t>
      </w:r>
      <w:r w:rsidRPr="00F56D21">
        <w:rPr>
          <w:rFonts w:ascii="Times New Roman" w:hAnsi="Times New Roman"/>
        </w:rPr>
        <w:t>663,61 EUR godišnje.</w:t>
      </w:r>
    </w:p>
    <w:p w14:paraId="10DE8359" w14:textId="77777777" w:rsidR="00B87962" w:rsidRPr="00425885" w:rsidRDefault="00B87962" w:rsidP="00B87962">
      <w:pPr>
        <w:pStyle w:val="Bezproreda"/>
        <w:rPr>
          <w:rFonts w:ascii="Times New Roman" w:hAnsi="Times New Roman"/>
        </w:rPr>
      </w:pPr>
    </w:p>
    <w:p w14:paraId="43619F9C" w14:textId="3D36AA82" w:rsidR="00B87962" w:rsidRPr="00425885" w:rsidRDefault="00B87962" w:rsidP="00E86227">
      <w:pPr>
        <w:pStyle w:val="Bezproreda"/>
        <w:jc w:val="both"/>
        <w:rPr>
          <w:rFonts w:ascii="Times New Roman" w:hAnsi="Times New Roman"/>
        </w:rPr>
      </w:pPr>
      <w:r w:rsidRPr="00425885">
        <w:rPr>
          <w:rFonts w:ascii="Times New Roman" w:hAnsi="Times New Roman"/>
          <w:b/>
          <w:bCs/>
          <w:u w:val="single"/>
        </w:rPr>
        <w:t>Aktivnost A</w:t>
      </w:r>
      <w:r w:rsidR="00D03F0B" w:rsidRPr="00425885">
        <w:rPr>
          <w:rFonts w:ascii="Times New Roman" w:hAnsi="Times New Roman"/>
          <w:b/>
          <w:bCs/>
          <w:u w:val="single"/>
        </w:rPr>
        <w:t>2108</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Financiranje sportskih manifestacija</w:t>
      </w:r>
      <w:r w:rsidR="00E86227" w:rsidRPr="00E86227">
        <w:rPr>
          <w:rFonts w:ascii="Times New Roman" w:eastAsia="Times New Roman" w:hAnsi="Times New Roman"/>
          <w:b/>
          <w:bCs/>
          <w:color w:val="000000"/>
          <w:lang w:eastAsia="hr-HR"/>
        </w:rPr>
        <w:t xml:space="preserve"> </w:t>
      </w:r>
      <w:r w:rsidRPr="00425885">
        <w:rPr>
          <w:rFonts w:ascii="Times New Roman" w:eastAsia="Times New Roman" w:hAnsi="Times New Roman"/>
          <w:color w:val="000000"/>
          <w:lang w:eastAsia="hr-HR"/>
        </w:rPr>
        <w:t>pl</w:t>
      </w:r>
      <w:r w:rsidRPr="00425885">
        <w:rPr>
          <w:rFonts w:ascii="Times New Roman" w:hAnsi="Times New Roman"/>
        </w:rPr>
        <w:t>anirana su sredstva u iznosu 10.000,00 EUR za organizaciju i provođenje raznih sportskih manifestacija.</w:t>
      </w:r>
    </w:p>
    <w:p w14:paraId="1334F8F1" w14:textId="77777777" w:rsidR="00B87962" w:rsidRPr="00425885" w:rsidRDefault="00B87962" w:rsidP="00B87962">
      <w:pPr>
        <w:pStyle w:val="Bezproreda"/>
        <w:rPr>
          <w:rFonts w:ascii="Times New Roman" w:hAnsi="Times New Roman"/>
        </w:rPr>
      </w:pPr>
    </w:p>
    <w:p w14:paraId="723F0426" w14:textId="6BC9A5F9" w:rsidR="00B87962" w:rsidRPr="00425885" w:rsidRDefault="00B87962" w:rsidP="00E86227">
      <w:pPr>
        <w:pStyle w:val="Bezproreda"/>
        <w:jc w:val="both"/>
        <w:rPr>
          <w:rFonts w:ascii="Times New Roman" w:hAnsi="Times New Roman"/>
        </w:rPr>
      </w:pPr>
      <w:r w:rsidRPr="00425885">
        <w:rPr>
          <w:rFonts w:ascii="Times New Roman" w:hAnsi="Times New Roman"/>
          <w:b/>
          <w:bCs/>
          <w:u w:val="single"/>
        </w:rPr>
        <w:t>Aktivnost A</w:t>
      </w:r>
      <w:r w:rsidR="00D03F0B" w:rsidRPr="00425885">
        <w:rPr>
          <w:rFonts w:ascii="Times New Roman" w:hAnsi="Times New Roman"/>
          <w:b/>
          <w:bCs/>
          <w:u w:val="single"/>
        </w:rPr>
        <w:t>2108</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Održavanje Zgrade za sport i rekreaciju</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ukupnom iznosu od </w:t>
      </w:r>
      <w:r w:rsidR="00E86227">
        <w:rPr>
          <w:rFonts w:ascii="Times New Roman" w:hAnsi="Times New Roman"/>
        </w:rPr>
        <w:t>6</w:t>
      </w:r>
      <w:r w:rsidRPr="00425885">
        <w:rPr>
          <w:rFonts w:ascii="Times New Roman" w:hAnsi="Times New Roman"/>
        </w:rPr>
        <w:t>.000,00 EUR za tekuće održavanje.</w:t>
      </w:r>
    </w:p>
    <w:p w14:paraId="768F1465" w14:textId="77777777" w:rsidR="00B87962" w:rsidRPr="00425885" w:rsidRDefault="00B87962" w:rsidP="00B87962">
      <w:pPr>
        <w:pStyle w:val="Bezproreda"/>
        <w:rPr>
          <w:rFonts w:ascii="Times New Roman" w:hAnsi="Times New Roman"/>
        </w:rPr>
      </w:pPr>
    </w:p>
    <w:p w14:paraId="6A0E6ACA" w14:textId="2BB97F6B" w:rsidR="00B87962" w:rsidRPr="00425885" w:rsidRDefault="00D03F0B" w:rsidP="00E86227">
      <w:pPr>
        <w:pStyle w:val="Bezproreda"/>
        <w:jc w:val="both"/>
        <w:rPr>
          <w:rFonts w:ascii="Times New Roman" w:hAnsi="Times New Roman"/>
          <w:b/>
          <w:bCs/>
        </w:rPr>
      </w:pPr>
      <w:r w:rsidRPr="00425885">
        <w:rPr>
          <w:rFonts w:ascii="Times New Roman" w:hAnsi="Times New Roman"/>
          <w:b/>
          <w:bCs/>
          <w:u w:val="single"/>
        </w:rPr>
        <w:t>Aktivnost A210806</w:t>
      </w:r>
      <w:r w:rsidR="00B87962" w:rsidRPr="00425885">
        <w:rPr>
          <w:rFonts w:ascii="Times New Roman" w:hAnsi="Times New Roman"/>
          <w:b/>
          <w:bCs/>
          <w:u w:val="single"/>
        </w:rPr>
        <w:t xml:space="preserve"> Sportske nagrade</w:t>
      </w:r>
      <w:r w:rsidR="00B87962" w:rsidRPr="00425885">
        <w:rPr>
          <w:rFonts w:ascii="Times New Roman" w:hAnsi="Times New Roman"/>
          <w:b/>
          <w:bCs/>
        </w:rPr>
        <w:t xml:space="preserve"> </w:t>
      </w:r>
      <w:r w:rsidR="00984FAF">
        <w:rPr>
          <w:rFonts w:ascii="Times New Roman" w:hAnsi="Times New Roman"/>
        </w:rPr>
        <w:t>i</w:t>
      </w:r>
      <w:r w:rsidR="00B87962" w:rsidRPr="00425885">
        <w:rPr>
          <w:rFonts w:ascii="Times New Roman" w:hAnsi="Times New Roman"/>
        </w:rPr>
        <w:t>znos od 3.000,00 EUR planiran je za nagrade pojedincima za ostvarenje vrhunskih rezultata u sportu.</w:t>
      </w:r>
    </w:p>
    <w:p w14:paraId="4623AA37" w14:textId="77777777" w:rsidR="00B87962" w:rsidRPr="00425885" w:rsidRDefault="00B87962" w:rsidP="00B87962">
      <w:pPr>
        <w:pStyle w:val="Bezproreda"/>
        <w:rPr>
          <w:rFonts w:ascii="Times New Roman" w:hAnsi="Times New Roman"/>
        </w:rPr>
      </w:pPr>
    </w:p>
    <w:p w14:paraId="2494820C" w14:textId="1CC8CE82"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D03F0B" w:rsidRPr="00425885">
        <w:rPr>
          <w:rFonts w:ascii="Times New Roman" w:hAnsi="Times New Roman"/>
          <w:b/>
          <w:bCs/>
          <w:u w:val="single"/>
        </w:rPr>
        <w:t>2108</w:t>
      </w:r>
      <w:r w:rsidRPr="00425885">
        <w:rPr>
          <w:rFonts w:ascii="Times New Roman" w:hAnsi="Times New Roman"/>
          <w:b/>
          <w:bCs/>
          <w:u w:val="single"/>
        </w:rPr>
        <w:t xml:space="preserve">03 </w:t>
      </w:r>
      <w:r w:rsidR="00F82976">
        <w:rPr>
          <w:rFonts w:ascii="Times New Roman" w:hAnsi="Times New Roman"/>
          <w:b/>
          <w:bCs/>
          <w:u w:val="single"/>
        </w:rPr>
        <w:t xml:space="preserve">Sufinanciranje uređenja </w:t>
      </w:r>
      <w:r w:rsidRPr="00425885">
        <w:rPr>
          <w:rFonts w:ascii="Times New Roman" w:hAnsi="Times New Roman"/>
          <w:b/>
          <w:bCs/>
          <w:u w:val="single"/>
        </w:rPr>
        <w:t>Streljan</w:t>
      </w:r>
      <w:r w:rsidR="00F82976">
        <w:rPr>
          <w:rFonts w:ascii="Times New Roman" w:hAnsi="Times New Roman"/>
          <w:b/>
          <w:bCs/>
          <w:u w:val="single"/>
        </w:rPr>
        <w:t>e</w:t>
      </w:r>
      <w:r w:rsidRPr="00425885">
        <w:rPr>
          <w:rFonts w:ascii="Times New Roman" w:hAnsi="Times New Roman"/>
          <w:b/>
          <w:bCs/>
          <w:u w:val="single"/>
        </w:rPr>
        <w:t xml:space="preserve"> u Krušljevom Selu</w:t>
      </w:r>
      <w:r w:rsidRPr="00F82976">
        <w:rPr>
          <w:rFonts w:ascii="Times New Roman" w:hAnsi="Times New Roman"/>
        </w:rPr>
        <w:t xml:space="preserve"> </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ukupnom iznosu od </w:t>
      </w:r>
      <w:r w:rsidR="00F82976">
        <w:rPr>
          <w:rFonts w:ascii="Times New Roman" w:hAnsi="Times New Roman"/>
        </w:rPr>
        <w:t>2</w:t>
      </w:r>
      <w:r w:rsidRPr="00425885">
        <w:rPr>
          <w:rFonts w:ascii="Times New Roman" w:hAnsi="Times New Roman"/>
        </w:rPr>
        <w:t>.</w:t>
      </w:r>
      <w:r w:rsidR="00F82976">
        <w:rPr>
          <w:rFonts w:ascii="Times New Roman" w:hAnsi="Times New Roman"/>
        </w:rPr>
        <w:t>0</w:t>
      </w:r>
      <w:r w:rsidRPr="00425885">
        <w:rPr>
          <w:rFonts w:ascii="Times New Roman" w:hAnsi="Times New Roman"/>
        </w:rPr>
        <w:t>00,00 EUR iz vlastitih sredstava.</w:t>
      </w:r>
    </w:p>
    <w:p w14:paraId="704DD183" w14:textId="77777777" w:rsidR="00B87962" w:rsidRPr="00425885" w:rsidRDefault="00B87962" w:rsidP="00B87962">
      <w:pPr>
        <w:pStyle w:val="Bezproreda"/>
        <w:rPr>
          <w:rFonts w:ascii="Times New Roman" w:hAnsi="Times New Roman"/>
        </w:rPr>
      </w:pPr>
    </w:p>
    <w:p w14:paraId="746B6F8B" w14:textId="538D4459"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D03F0B" w:rsidRPr="00425885">
        <w:rPr>
          <w:rFonts w:ascii="Times New Roman" w:hAnsi="Times New Roman"/>
          <w:b/>
          <w:bCs/>
          <w:u w:val="single"/>
        </w:rPr>
        <w:t>2108</w:t>
      </w:r>
      <w:r w:rsidRPr="00425885">
        <w:rPr>
          <w:rFonts w:ascii="Times New Roman" w:hAnsi="Times New Roman"/>
          <w:b/>
          <w:bCs/>
          <w:u w:val="single"/>
        </w:rPr>
        <w:t>04 Izgradnja vježbališta na otvorenom</w:t>
      </w:r>
      <w:r w:rsidRPr="00425885">
        <w:rPr>
          <w:rFonts w:ascii="Times New Roman" w:hAnsi="Times New Roman"/>
          <w:u w:val="single"/>
        </w:rPr>
        <w:t xml:space="preserve"> </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ukupnom iznosu od </w:t>
      </w:r>
      <w:r w:rsidR="00F82976">
        <w:rPr>
          <w:rFonts w:ascii="Times New Roman" w:hAnsi="Times New Roman"/>
        </w:rPr>
        <w:t>3</w:t>
      </w:r>
      <w:r w:rsidRPr="00425885">
        <w:rPr>
          <w:rFonts w:ascii="Times New Roman" w:hAnsi="Times New Roman"/>
        </w:rPr>
        <w:t>.</w:t>
      </w:r>
      <w:r w:rsidR="00F82976">
        <w:rPr>
          <w:rFonts w:ascii="Times New Roman" w:hAnsi="Times New Roman"/>
        </w:rPr>
        <w:t>0</w:t>
      </w:r>
      <w:r w:rsidRPr="00425885">
        <w:rPr>
          <w:rFonts w:ascii="Times New Roman" w:hAnsi="Times New Roman"/>
        </w:rPr>
        <w:t>00,00 EUR iz vlastitih sredstava.</w:t>
      </w:r>
    </w:p>
    <w:p w14:paraId="3D8984BA" w14:textId="77777777" w:rsidR="00454BD5" w:rsidRPr="00425885" w:rsidRDefault="00454BD5" w:rsidP="00B87962">
      <w:pPr>
        <w:pStyle w:val="Bezproreda"/>
        <w:rPr>
          <w:rFonts w:ascii="Times New Roman" w:hAnsi="Times New Roman"/>
          <w:u w:val="single"/>
        </w:rPr>
      </w:pPr>
    </w:p>
    <w:p w14:paraId="58A3297F" w14:textId="55537B13" w:rsidR="00B87962" w:rsidRDefault="00B87962" w:rsidP="00F82976">
      <w:pPr>
        <w:pStyle w:val="Bezproreda"/>
        <w:jc w:val="both"/>
        <w:rPr>
          <w:rFonts w:ascii="Times New Roman" w:hAnsi="Times New Roman"/>
        </w:rPr>
      </w:pPr>
      <w:r w:rsidRPr="00425885">
        <w:rPr>
          <w:rFonts w:ascii="Times New Roman" w:hAnsi="Times New Roman"/>
          <w:b/>
          <w:bCs/>
          <w:u w:val="single"/>
        </w:rPr>
        <w:t>Projekt  K</w:t>
      </w:r>
      <w:r w:rsidR="00D03F0B" w:rsidRPr="00425885">
        <w:rPr>
          <w:rFonts w:ascii="Times New Roman" w:hAnsi="Times New Roman"/>
          <w:b/>
          <w:bCs/>
          <w:u w:val="single"/>
        </w:rPr>
        <w:t>2108</w:t>
      </w:r>
      <w:r w:rsidRPr="00425885">
        <w:rPr>
          <w:rFonts w:ascii="Times New Roman" w:hAnsi="Times New Roman"/>
          <w:b/>
          <w:bCs/>
          <w:u w:val="single"/>
        </w:rPr>
        <w:t>05 Izgradnja teniskih svlačiona</w:t>
      </w:r>
      <w:r w:rsidRPr="00F82976">
        <w:rPr>
          <w:rFonts w:ascii="Times New Roman" w:hAnsi="Times New Roman"/>
          <w:b/>
          <w:bCs/>
        </w:rPr>
        <w:t xml:space="preserve"> </w:t>
      </w:r>
      <w:r w:rsidRPr="00425885">
        <w:rPr>
          <w:rFonts w:ascii="Times New Roman" w:hAnsi="Times New Roman"/>
        </w:rPr>
        <w:t xml:space="preserve">planirana su sredstva u iznosu od </w:t>
      </w:r>
      <w:r w:rsidR="00F82976">
        <w:rPr>
          <w:rFonts w:ascii="Times New Roman" w:hAnsi="Times New Roman"/>
        </w:rPr>
        <w:t>220</w:t>
      </w:r>
      <w:r w:rsidRPr="00425885">
        <w:rPr>
          <w:rFonts w:ascii="Times New Roman" w:hAnsi="Times New Roman"/>
        </w:rPr>
        <w:t>.000,00 EUR</w:t>
      </w:r>
      <w:r w:rsidR="00454BD5" w:rsidRPr="00425885">
        <w:rPr>
          <w:rFonts w:ascii="Times New Roman" w:hAnsi="Times New Roman"/>
        </w:rPr>
        <w:t>,</w:t>
      </w:r>
      <w:r w:rsidRPr="00425885">
        <w:rPr>
          <w:rFonts w:ascii="Times New Roman" w:hAnsi="Times New Roman"/>
        </w:rPr>
        <w:t xml:space="preserve"> </w:t>
      </w:r>
      <w:r w:rsidR="00F82976">
        <w:rPr>
          <w:rFonts w:ascii="Times New Roman" w:hAnsi="Times New Roman"/>
        </w:rPr>
        <w:t xml:space="preserve">dio </w:t>
      </w:r>
      <w:r w:rsidRPr="00425885">
        <w:rPr>
          <w:rFonts w:ascii="Times New Roman" w:hAnsi="Times New Roman"/>
        </w:rPr>
        <w:t xml:space="preserve">iz vlastitih sredstava te </w:t>
      </w:r>
      <w:r w:rsidR="00984FAF">
        <w:rPr>
          <w:rFonts w:ascii="Times New Roman" w:hAnsi="Times New Roman"/>
        </w:rPr>
        <w:t>p</w:t>
      </w:r>
      <w:r w:rsidRPr="00425885">
        <w:rPr>
          <w:rFonts w:ascii="Times New Roman" w:hAnsi="Times New Roman"/>
        </w:rPr>
        <w:t>omoći E</w:t>
      </w:r>
      <w:r w:rsidR="00454BD5" w:rsidRPr="00425885">
        <w:rPr>
          <w:rFonts w:ascii="Times New Roman" w:hAnsi="Times New Roman"/>
        </w:rPr>
        <w:t>U</w:t>
      </w:r>
      <w:r w:rsidRPr="00425885">
        <w:rPr>
          <w:rFonts w:ascii="Times New Roman" w:hAnsi="Times New Roman"/>
        </w:rPr>
        <w:t xml:space="preserve"> sredstava u iznosu od </w:t>
      </w:r>
      <w:r w:rsidR="00F82976">
        <w:rPr>
          <w:rFonts w:ascii="Times New Roman" w:hAnsi="Times New Roman"/>
        </w:rPr>
        <w:t>140</w:t>
      </w:r>
      <w:r w:rsidRPr="00425885">
        <w:rPr>
          <w:rFonts w:ascii="Times New Roman" w:hAnsi="Times New Roman"/>
        </w:rPr>
        <w:t>.000</w:t>
      </w:r>
      <w:r w:rsidR="00984FAF">
        <w:rPr>
          <w:rFonts w:ascii="Times New Roman" w:hAnsi="Times New Roman"/>
        </w:rPr>
        <w:t>,00</w:t>
      </w:r>
      <w:r w:rsidRPr="00425885">
        <w:rPr>
          <w:rFonts w:ascii="Times New Roman" w:hAnsi="Times New Roman"/>
        </w:rPr>
        <w:t xml:space="preserve"> EUR.</w:t>
      </w:r>
    </w:p>
    <w:p w14:paraId="00DA4856" w14:textId="77777777" w:rsidR="00F82976" w:rsidRDefault="00F82976" w:rsidP="00B87962">
      <w:pPr>
        <w:pStyle w:val="Bezproreda"/>
        <w:rPr>
          <w:rFonts w:ascii="Times New Roman" w:hAnsi="Times New Roman"/>
        </w:rPr>
      </w:pPr>
    </w:p>
    <w:p w14:paraId="4C956FBF" w14:textId="3BD938C7" w:rsidR="00F82976" w:rsidRPr="00425885" w:rsidRDefault="00F82976" w:rsidP="00F82976">
      <w:pPr>
        <w:pStyle w:val="Bezproreda"/>
        <w:jc w:val="both"/>
        <w:rPr>
          <w:rFonts w:ascii="Times New Roman" w:hAnsi="Times New Roman"/>
        </w:rPr>
      </w:pPr>
      <w:r w:rsidRPr="00425885">
        <w:rPr>
          <w:rFonts w:ascii="Times New Roman" w:hAnsi="Times New Roman"/>
          <w:b/>
          <w:bCs/>
          <w:u w:val="single"/>
        </w:rPr>
        <w:t>Projekt  K21080</w:t>
      </w:r>
      <w:r>
        <w:rPr>
          <w:rFonts w:ascii="Times New Roman" w:hAnsi="Times New Roman"/>
          <w:b/>
          <w:bCs/>
          <w:u w:val="single"/>
        </w:rPr>
        <w:t>6</w:t>
      </w:r>
      <w:r w:rsidRPr="00425885">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 xml:space="preserve">Izgradnja </w:t>
      </w:r>
      <w:r>
        <w:rPr>
          <w:rFonts w:ascii="Times New Roman" w:eastAsia="Times New Roman" w:hAnsi="Times New Roman"/>
          <w:b/>
          <w:bCs/>
          <w:color w:val="000000"/>
          <w:u w:val="single"/>
          <w:lang w:eastAsia="hr-HR"/>
        </w:rPr>
        <w:t>nogometnog terena od umjetne trave</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Pr>
          <w:rFonts w:ascii="Times New Roman" w:hAnsi="Times New Roman"/>
        </w:rPr>
        <w:t>1</w:t>
      </w:r>
      <w:r w:rsidRPr="00425885">
        <w:rPr>
          <w:rFonts w:ascii="Times New Roman" w:hAnsi="Times New Roman"/>
        </w:rPr>
        <w:t>5</w:t>
      </w:r>
      <w:r>
        <w:rPr>
          <w:rFonts w:ascii="Times New Roman" w:hAnsi="Times New Roman"/>
        </w:rPr>
        <w:t>0</w:t>
      </w:r>
      <w:r w:rsidRPr="00425885">
        <w:rPr>
          <w:rFonts w:ascii="Times New Roman" w:hAnsi="Times New Roman"/>
        </w:rPr>
        <w:t>.000,00 EUR</w:t>
      </w:r>
      <w:r>
        <w:rPr>
          <w:rFonts w:ascii="Times New Roman" w:hAnsi="Times New Roman"/>
        </w:rPr>
        <w:t xml:space="preserve"> iz vlastitih sredstava.</w:t>
      </w:r>
    </w:p>
    <w:p w14:paraId="067BCCAD" w14:textId="77777777" w:rsidR="00B87962" w:rsidRPr="00425885" w:rsidRDefault="00B87962" w:rsidP="00B87962">
      <w:pPr>
        <w:pStyle w:val="Bezproreda"/>
        <w:rPr>
          <w:rFonts w:ascii="Times New Roman" w:hAnsi="Times New Roman"/>
          <w:u w:val="single"/>
        </w:rPr>
      </w:pPr>
    </w:p>
    <w:p w14:paraId="5667ACAA" w14:textId="73D41473" w:rsidR="00B87962" w:rsidRPr="00425885" w:rsidRDefault="00B87962" w:rsidP="00AA472F">
      <w:pPr>
        <w:spacing w:line="240" w:lineRule="auto"/>
        <w:jc w:val="both"/>
        <w:rPr>
          <w:rFonts w:ascii="Times New Roman" w:hAnsi="Times New Roman"/>
        </w:rPr>
      </w:pPr>
      <w:r w:rsidRPr="00425885">
        <w:rPr>
          <w:rFonts w:ascii="Times New Roman" w:hAnsi="Times New Roman"/>
        </w:rPr>
        <w:t>POKAZATELJI USPJEŠNOSTI: Broj sportskih udruga koje djeluju na području grada, broj njihovih članova, broj realiziranih programa, broj održanih manifestacija te broj posjetitelja</w:t>
      </w:r>
      <w:r w:rsidR="00F82976">
        <w:rPr>
          <w:rFonts w:ascii="Times New Roman" w:hAnsi="Times New Roman"/>
        </w:rPr>
        <w:t>.</w:t>
      </w:r>
    </w:p>
    <w:p w14:paraId="6257C8DA" w14:textId="77777777" w:rsidR="00B87962" w:rsidRPr="00425885" w:rsidRDefault="00B87962" w:rsidP="00B87962">
      <w:pPr>
        <w:pStyle w:val="Bezproreda"/>
        <w:rPr>
          <w:rFonts w:ascii="Times New Roman" w:hAnsi="Times New Roman"/>
        </w:rPr>
      </w:pPr>
    </w:p>
    <w:p w14:paraId="5CC13DE4" w14:textId="03A1CCA2" w:rsidR="00B87962" w:rsidRPr="00425885" w:rsidRDefault="00D03F0B"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09 PROGRAM: JAVNE POTREBE U KULTURI</w:t>
      </w:r>
    </w:p>
    <w:p w14:paraId="7C7046D7" w14:textId="2DFC649D"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82976">
        <w:rPr>
          <w:rFonts w:ascii="Times New Roman" w:hAnsi="Times New Roman"/>
        </w:rPr>
        <w:t>223.000</w:t>
      </w:r>
      <w:r w:rsidRPr="00425885">
        <w:rPr>
          <w:rFonts w:ascii="Times New Roman" w:hAnsi="Times New Roman"/>
        </w:rPr>
        <w:t>,00 EUR</w:t>
      </w:r>
    </w:p>
    <w:p w14:paraId="7E391295" w14:textId="77777777" w:rsidR="00422646" w:rsidRDefault="00422646"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422646" w:rsidRPr="00425885" w14:paraId="3C23CEB8"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4F2E3E96"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4FF49D8F"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44BE3499" w14:textId="6856413D"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w:t>
            </w:r>
            <w:r w:rsidR="00AA417A">
              <w:rPr>
                <w:rFonts w:ascii="Times New Roman" w:eastAsia="Times New Roman" w:hAnsi="Times New Roman"/>
                <w:b/>
                <w:bCs/>
                <w:color w:val="000000"/>
                <w:lang w:eastAsia="hr-HR"/>
              </w:rPr>
              <w:t>3</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00AA417A" w:rsidRPr="00425885">
              <w:rPr>
                <w:rFonts w:ascii="Times New Roman" w:hAnsi="Times New Roman"/>
                <w:b/>
                <w:bCs/>
              </w:rPr>
              <w:t>Promicanje kulture te ulaganje u zaštitu kulturne baštine i infrastrukturu za provođenje kulturnih djelatnosti</w:t>
            </w:r>
          </w:p>
        </w:tc>
      </w:tr>
      <w:tr w:rsidR="00422646" w:rsidRPr="00425885" w14:paraId="102F5AE7"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764D57D4" w14:textId="2C760C4C"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00AA417A" w:rsidRPr="00AA417A">
              <w:rPr>
                <w:rFonts w:ascii="Times New Roman" w:eastAsia="Times New Roman" w:hAnsi="Times New Roman"/>
                <w:color w:val="000000"/>
                <w:lang w:eastAsia="hr-HR"/>
              </w:rPr>
              <w:t>Poticati kulturni razvoj, očuvanje kulturne baštine i unapređenje kulturne infrastrukture kroz financiranje kulturnih sadržaja, podršku ustanovama i manifestacijama, te ulaganja u objekte i opremu, s ciljem jačanja kulturnog identiteta, dostupnosti kulture svim građanima i razvoja kulturnog turizma.</w:t>
            </w:r>
            <w:r w:rsidRPr="00422646">
              <w:rPr>
                <w:rFonts w:ascii="Times New Roman" w:eastAsia="Times New Roman" w:hAnsi="Times New Roman"/>
                <w:color w:val="000000"/>
                <w:lang w:eastAsia="hr-HR"/>
              </w:rPr>
              <w:t>.</w:t>
            </w:r>
          </w:p>
        </w:tc>
      </w:tr>
    </w:tbl>
    <w:p w14:paraId="7A38E70E" w14:textId="77777777" w:rsidR="00B87962" w:rsidRPr="00425885" w:rsidRDefault="00B87962" w:rsidP="00B87962">
      <w:pPr>
        <w:pStyle w:val="Bezproreda"/>
        <w:rPr>
          <w:rFonts w:ascii="Times New Roman" w:hAnsi="Times New Roman"/>
          <w:b/>
          <w:bCs/>
          <w:u w:val="single"/>
        </w:rPr>
      </w:pPr>
    </w:p>
    <w:p w14:paraId="7404FAC5" w14:textId="7F46E7F3"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2109</w:t>
      </w:r>
      <w:r w:rsidRPr="00425885">
        <w:rPr>
          <w:rFonts w:ascii="Times New Roman" w:hAnsi="Times New Roman"/>
          <w:b/>
          <w:bCs/>
          <w:u w:val="single"/>
        </w:rPr>
        <w:t>01 Financiranje projekata u kulturi</w:t>
      </w:r>
      <w:r w:rsidRPr="00425885">
        <w:rPr>
          <w:rFonts w:ascii="Times New Roman" w:eastAsia="Times New Roman" w:hAnsi="Times New Roman"/>
          <w:color w:val="000000"/>
          <w:lang w:eastAsia="hr-HR"/>
        </w:rPr>
        <w:t xml:space="preserve"> </w:t>
      </w:r>
      <w:r w:rsidRPr="00425885">
        <w:rPr>
          <w:rFonts w:ascii="Times New Roman" w:hAnsi="Times New Roman"/>
        </w:rPr>
        <w:t>planiran</w:t>
      </w:r>
      <w:r w:rsidR="00F82976">
        <w:rPr>
          <w:rFonts w:ascii="Times New Roman" w:hAnsi="Times New Roman"/>
        </w:rPr>
        <w:t>a</w:t>
      </w:r>
      <w:r w:rsidRPr="00425885">
        <w:rPr>
          <w:rFonts w:ascii="Times New Roman" w:hAnsi="Times New Roman"/>
        </w:rPr>
        <w:t xml:space="preserve"> su sredstva u iznosu od 24.000,00 EUR, </w:t>
      </w:r>
      <w:r w:rsidR="00F82976">
        <w:rPr>
          <w:rFonts w:ascii="Times New Roman" w:hAnsi="Times New Roman"/>
        </w:rPr>
        <w:t xml:space="preserve">a </w:t>
      </w:r>
      <w:r w:rsidRPr="00425885">
        <w:rPr>
          <w:rFonts w:ascii="Times New Roman" w:hAnsi="Times New Roman"/>
        </w:rPr>
        <w:t>odnos</w:t>
      </w:r>
      <w:r w:rsidR="00F82976">
        <w:rPr>
          <w:rFonts w:ascii="Times New Roman" w:hAnsi="Times New Roman"/>
        </w:rPr>
        <w:t>e</w:t>
      </w:r>
      <w:r w:rsidRPr="00425885">
        <w:rPr>
          <w:rFonts w:ascii="Times New Roman" w:hAnsi="Times New Roman"/>
        </w:rPr>
        <w:t xml:space="preserve"> se na troškove za organiziranje kulturnih manifestacija</w:t>
      </w:r>
      <w:bookmarkStart w:id="2" w:name="_Hlk532381819"/>
      <w:r w:rsidRPr="00425885">
        <w:rPr>
          <w:rFonts w:ascii="Times New Roman" w:hAnsi="Times New Roman"/>
        </w:rPr>
        <w:t xml:space="preserve"> i projekata.</w:t>
      </w:r>
    </w:p>
    <w:bookmarkEnd w:id="2"/>
    <w:p w14:paraId="7E154CFA" w14:textId="77777777" w:rsidR="00B87962" w:rsidRPr="00425885" w:rsidRDefault="00B87962" w:rsidP="00B87962">
      <w:pPr>
        <w:pStyle w:val="Bezproreda"/>
        <w:rPr>
          <w:rFonts w:ascii="Times New Roman" w:hAnsi="Times New Roman"/>
          <w:b/>
          <w:bCs/>
          <w:u w:val="single"/>
        </w:rPr>
      </w:pPr>
    </w:p>
    <w:p w14:paraId="123704F0" w14:textId="697FA9A0"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lastRenderedPageBreak/>
        <w:t>Aktivnost A</w:t>
      </w:r>
      <w:r w:rsidR="00436A03" w:rsidRPr="00425885">
        <w:rPr>
          <w:rFonts w:ascii="Times New Roman" w:hAnsi="Times New Roman"/>
          <w:b/>
          <w:bCs/>
          <w:u w:val="single"/>
        </w:rPr>
        <w:t>2109</w:t>
      </w:r>
      <w:r w:rsidRPr="00425885">
        <w:rPr>
          <w:rFonts w:ascii="Times New Roman" w:hAnsi="Times New Roman"/>
          <w:b/>
          <w:bCs/>
          <w:u w:val="single"/>
        </w:rPr>
        <w:t>03 Održavanje Doma kulture</w:t>
      </w:r>
      <w:r w:rsidRPr="00425885">
        <w:rPr>
          <w:rFonts w:ascii="Times New Roman" w:hAnsi="Times New Roman"/>
        </w:rPr>
        <w:t xml:space="preserve"> planirana su sredstva u iznosu od 1</w:t>
      </w:r>
      <w:r w:rsidR="00F82976">
        <w:rPr>
          <w:rFonts w:ascii="Times New Roman" w:hAnsi="Times New Roman"/>
        </w:rPr>
        <w:t>4</w:t>
      </w:r>
      <w:r w:rsidRPr="00425885">
        <w:rPr>
          <w:rFonts w:ascii="Times New Roman" w:hAnsi="Times New Roman"/>
        </w:rPr>
        <w:t>.000,00 EUR, a odnos</w:t>
      </w:r>
      <w:r w:rsidR="00F82976">
        <w:rPr>
          <w:rFonts w:ascii="Times New Roman" w:hAnsi="Times New Roman"/>
        </w:rPr>
        <w:t>e</w:t>
      </w:r>
      <w:r w:rsidRPr="00425885">
        <w:rPr>
          <w:rFonts w:ascii="Times New Roman" w:hAnsi="Times New Roman"/>
        </w:rPr>
        <w:t xml:space="preserve"> se na potrošnju plina te održavanj</w:t>
      </w:r>
      <w:r w:rsidR="00F82976">
        <w:rPr>
          <w:rFonts w:ascii="Times New Roman" w:hAnsi="Times New Roman"/>
        </w:rPr>
        <w:t>e</w:t>
      </w:r>
      <w:r w:rsidRPr="00425885">
        <w:rPr>
          <w:rFonts w:ascii="Times New Roman" w:hAnsi="Times New Roman"/>
        </w:rPr>
        <w:t xml:space="preserve"> opreme.</w:t>
      </w:r>
    </w:p>
    <w:p w14:paraId="63C5373D" w14:textId="77777777" w:rsidR="00B87962" w:rsidRPr="00425885" w:rsidRDefault="00B87962" w:rsidP="00B87962">
      <w:pPr>
        <w:pStyle w:val="Bezproreda"/>
        <w:rPr>
          <w:rFonts w:ascii="Times New Roman" w:hAnsi="Times New Roman"/>
          <w:b/>
          <w:bCs/>
          <w:u w:val="single"/>
        </w:rPr>
      </w:pPr>
    </w:p>
    <w:p w14:paraId="1FE50703" w14:textId="402B71D2"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2109</w:t>
      </w:r>
      <w:r w:rsidRPr="00425885">
        <w:rPr>
          <w:rFonts w:ascii="Times New Roman" w:hAnsi="Times New Roman"/>
          <w:b/>
          <w:bCs/>
          <w:u w:val="single"/>
        </w:rPr>
        <w:t>04 Donacije vjerskim zajednicama</w:t>
      </w:r>
      <w:r w:rsidRPr="00425885">
        <w:rPr>
          <w:rFonts w:ascii="Times New Roman" w:hAnsi="Times New Roman"/>
        </w:rPr>
        <w:t xml:space="preserve"> planirana su sredstva u iznosu od </w:t>
      </w:r>
      <w:r w:rsidR="00F82976">
        <w:rPr>
          <w:rFonts w:ascii="Times New Roman" w:hAnsi="Times New Roman"/>
        </w:rPr>
        <w:t>4</w:t>
      </w:r>
      <w:r w:rsidRPr="00425885">
        <w:rPr>
          <w:rFonts w:ascii="Times New Roman" w:hAnsi="Times New Roman"/>
        </w:rPr>
        <w:t>.</w:t>
      </w:r>
      <w:r w:rsidR="00F82976">
        <w:rPr>
          <w:rFonts w:ascii="Times New Roman" w:hAnsi="Times New Roman"/>
        </w:rPr>
        <w:t>0</w:t>
      </w:r>
      <w:r w:rsidRPr="00425885">
        <w:rPr>
          <w:rFonts w:ascii="Times New Roman" w:hAnsi="Times New Roman"/>
        </w:rPr>
        <w:t>00,00 EUR, a odnos</w:t>
      </w:r>
      <w:r w:rsidR="00F82976">
        <w:rPr>
          <w:rFonts w:ascii="Times New Roman" w:hAnsi="Times New Roman"/>
        </w:rPr>
        <w:t>e</w:t>
      </w:r>
      <w:r w:rsidRPr="00425885">
        <w:rPr>
          <w:rFonts w:ascii="Times New Roman" w:hAnsi="Times New Roman"/>
        </w:rPr>
        <w:t xml:space="preserve"> se na donaciju Župnom uredu Oroslavje.</w:t>
      </w:r>
    </w:p>
    <w:p w14:paraId="5B92FB49" w14:textId="77777777" w:rsidR="00454BD5" w:rsidRPr="00425885" w:rsidRDefault="00454BD5" w:rsidP="00B87962">
      <w:pPr>
        <w:pStyle w:val="Bezproreda"/>
        <w:rPr>
          <w:rFonts w:ascii="Times New Roman" w:hAnsi="Times New Roman"/>
        </w:rPr>
      </w:pPr>
    </w:p>
    <w:p w14:paraId="304ACE7D" w14:textId="3689CB16"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2109</w:t>
      </w:r>
      <w:r w:rsidRPr="00425885">
        <w:rPr>
          <w:rFonts w:ascii="Times New Roman" w:hAnsi="Times New Roman"/>
          <w:b/>
          <w:bCs/>
          <w:u w:val="single"/>
        </w:rPr>
        <w:t>05 Večer gospodarstvenika - sajmovi</w:t>
      </w:r>
      <w:r w:rsidRPr="00425885">
        <w:rPr>
          <w:rFonts w:ascii="Times New Roman" w:eastAsia="Times New Roman" w:hAnsi="Times New Roman"/>
          <w:color w:val="000000"/>
          <w:lang w:eastAsia="hr-HR"/>
        </w:rPr>
        <w:t xml:space="preserve"> </w:t>
      </w:r>
      <w:r w:rsidRPr="00425885">
        <w:rPr>
          <w:rFonts w:ascii="Times New Roman" w:hAnsi="Times New Roman"/>
        </w:rPr>
        <w:t>planiran</w:t>
      </w:r>
      <w:r w:rsidR="00454BD5" w:rsidRPr="00425885">
        <w:rPr>
          <w:rFonts w:ascii="Times New Roman" w:hAnsi="Times New Roman"/>
        </w:rPr>
        <w:t>a</w:t>
      </w:r>
      <w:r w:rsidRPr="00425885">
        <w:rPr>
          <w:rFonts w:ascii="Times New Roman" w:hAnsi="Times New Roman"/>
        </w:rPr>
        <w:t xml:space="preserve"> su sredstva u iznosu od 4.000,00 EUR</w:t>
      </w:r>
      <w:r w:rsidR="00F82976">
        <w:rPr>
          <w:rFonts w:ascii="Times New Roman" w:hAnsi="Times New Roman"/>
        </w:rPr>
        <w:t xml:space="preserve"> za </w:t>
      </w:r>
      <w:r w:rsidRPr="00425885">
        <w:rPr>
          <w:rFonts w:ascii="Times New Roman" w:hAnsi="Times New Roman"/>
        </w:rPr>
        <w:t>troškove organiz</w:t>
      </w:r>
      <w:r w:rsidR="00F82976">
        <w:rPr>
          <w:rFonts w:ascii="Times New Roman" w:hAnsi="Times New Roman"/>
        </w:rPr>
        <w:t>acije</w:t>
      </w:r>
      <w:r w:rsidRPr="00425885">
        <w:rPr>
          <w:rFonts w:ascii="Times New Roman" w:hAnsi="Times New Roman"/>
        </w:rPr>
        <w:t xml:space="preserve"> </w:t>
      </w:r>
      <w:r w:rsidR="00667FF9">
        <w:rPr>
          <w:rFonts w:ascii="Times New Roman" w:hAnsi="Times New Roman"/>
        </w:rPr>
        <w:t>konferencija poduzetnika/gospodarstvenika</w:t>
      </w:r>
      <w:r w:rsidRPr="00425885">
        <w:rPr>
          <w:rFonts w:ascii="Times New Roman" w:hAnsi="Times New Roman"/>
        </w:rPr>
        <w:t>.</w:t>
      </w:r>
    </w:p>
    <w:p w14:paraId="40E0676E" w14:textId="77777777" w:rsidR="00B87962" w:rsidRPr="00425885" w:rsidRDefault="00B87962" w:rsidP="00B87962">
      <w:pPr>
        <w:pStyle w:val="Bezproreda"/>
        <w:rPr>
          <w:rFonts w:ascii="Times New Roman" w:hAnsi="Times New Roman"/>
        </w:rPr>
      </w:pPr>
    </w:p>
    <w:p w14:paraId="5E722342" w14:textId="75854A0E" w:rsidR="00F82976" w:rsidRPr="00425885" w:rsidRDefault="00B87962" w:rsidP="00F82976">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2109</w:t>
      </w:r>
      <w:r w:rsidRPr="00425885">
        <w:rPr>
          <w:rFonts w:ascii="Times New Roman" w:hAnsi="Times New Roman"/>
          <w:b/>
          <w:bCs/>
          <w:u w:val="single"/>
        </w:rPr>
        <w:t>06  Manifestacij</w:t>
      </w:r>
      <w:r w:rsidR="00F82976">
        <w:rPr>
          <w:rFonts w:ascii="Times New Roman" w:hAnsi="Times New Roman"/>
          <w:b/>
          <w:bCs/>
          <w:u w:val="single"/>
        </w:rPr>
        <w:t>e</w:t>
      </w:r>
      <w:r w:rsidRPr="00425885">
        <w:rPr>
          <w:rFonts w:ascii="Times New Roman" w:hAnsi="Times New Roman"/>
          <w:b/>
          <w:bCs/>
          <w:u w:val="single"/>
        </w:rPr>
        <w:t xml:space="preserve"> – dani kazališta</w:t>
      </w:r>
      <w:r w:rsidRPr="00425885">
        <w:rPr>
          <w:rFonts w:ascii="Times New Roman" w:eastAsia="Times New Roman" w:hAnsi="Times New Roman"/>
          <w:color w:val="000000"/>
          <w:lang w:eastAsia="hr-HR"/>
        </w:rPr>
        <w:t xml:space="preserve"> </w:t>
      </w:r>
      <w:r w:rsidRPr="00425885">
        <w:rPr>
          <w:rFonts w:ascii="Times New Roman" w:hAnsi="Times New Roman"/>
        </w:rPr>
        <w:t>planiran</w:t>
      </w:r>
      <w:r w:rsidR="00F82976">
        <w:rPr>
          <w:rFonts w:ascii="Times New Roman" w:hAnsi="Times New Roman"/>
        </w:rPr>
        <w:t>a</w:t>
      </w:r>
      <w:r w:rsidRPr="00425885">
        <w:rPr>
          <w:rFonts w:ascii="Times New Roman" w:hAnsi="Times New Roman"/>
        </w:rPr>
        <w:t xml:space="preserve"> su sredstva u iznosu od </w:t>
      </w:r>
      <w:r w:rsidR="00F82976">
        <w:rPr>
          <w:rFonts w:ascii="Times New Roman" w:hAnsi="Times New Roman"/>
        </w:rPr>
        <w:t>7</w:t>
      </w:r>
      <w:r w:rsidRPr="00425885">
        <w:rPr>
          <w:rFonts w:ascii="Times New Roman" w:hAnsi="Times New Roman"/>
        </w:rPr>
        <w:t>.000,00 EUR</w:t>
      </w:r>
      <w:r w:rsidR="00F82976">
        <w:rPr>
          <w:rFonts w:ascii="Times New Roman" w:hAnsi="Times New Roman"/>
        </w:rPr>
        <w:t xml:space="preserve"> za </w:t>
      </w:r>
      <w:r w:rsidR="00F82976" w:rsidRPr="00425885">
        <w:rPr>
          <w:rFonts w:ascii="Times New Roman" w:hAnsi="Times New Roman"/>
        </w:rPr>
        <w:t>troškove organiz</w:t>
      </w:r>
      <w:r w:rsidR="00F82976">
        <w:rPr>
          <w:rFonts w:ascii="Times New Roman" w:hAnsi="Times New Roman"/>
        </w:rPr>
        <w:t>acije</w:t>
      </w:r>
      <w:r w:rsidR="00F82976" w:rsidRPr="00425885">
        <w:rPr>
          <w:rFonts w:ascii="Times New Roman" w:hAnsi="Times New Roman"/>
        </w:rPr>
        <w:t xml:space="preserve"> </w:t>
      </w:r>
      <w:r w:rsidR="00667FF9">
        <w:rPr>
          <w:rFonts w:ascii="Times New Roman" w:hAnsi="Times New Roman"/>
        </w:rPr>
        <w:t>kazališnih predstava</w:t>
      </w:r>
      <w:r w:rsidR="00F82976" w:rsidRPr="00425885">
        <w:rPr>
          <w:rFonts w:ascii="Times New Roman" w:hAnsi="Times New Roman"/>
        </w:rPr>
        <w:t>.</w:t>
      </w:r>
    </w:p>
    <w:p w14:paraId="41EFE9B3" w14:textId="77777777" w:rsidR="00B87962" w:rsidRPr="00425885" w:rsidRDefault="00B87962" w:rsidP="00B87962">
      <w:pPr>
        <w:pStyle w:val="Bezproreda"/>
        <w:rPr>
          <w:rFonts w:ascii="Times New Roman" w:eastAsia="Times New Roman" w:hAnsi="Times New Roman"/>
          <w:color w:val="000000"/>
          <w:lang w:eastAsia="hr-HR"/>
        </w:rPr>
      </w:pPr>
    </w:p>
    <w:p w14:paraId="2BE559A9" w14:textId="020F8B20"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436A03" w:rsidRPr="00425885">
        <w:rPr>
          <w:rFonts w:ascii="Times New Roman" w:hAnsi="Times New Roman"/>
          <w:b/>
          <w:bCs/>
          <w:u w:val="single"/>
        </w:rPr>
        <w:t>2109</w:t>
      </w:r>
      <w:r w:rsidRPr="00425885">
        <w:rPr>
          <w:rFonts w:ascii="Times New Roman" w:hAnsi="Times New Roman"/>
          <w:b/>
          <w:bCs/>
          <w:u w:val="single"/>
        </w:rPr>
        <w:t>01 Uređenje Doma kulture</w:t>
      </w:r>
      <w:r w:rsidRPr="00F82976">
        <w:rPr>
          <w:rFonts w:ascii="Times New Roman" w:hAnsi="Times New Roman"/>
        </w:rPr>
        <w:t xml:space="preserve"> </w:t>
      </w:r>
      <w:r w:rsidRPr="00425885">
        <w:rPr>
          <w:rFonts w:ascii="Times New Roman" w:hAnsi="Times New Roman"/>
        </w:rPr>
        <w:t>planirana su sredstva u iznosu od 60.</w:t>
      </w:r>
      <w:r w:rsidR="00F82976">
        <w:rPr>
          <w:rFonts w:ascii="Times New Roman" w:hAnsi="Times New Roman"/>
        </w:rPr>
        <w:t>00</w:t>
      </w:r>
      <w:r w:rsidRPr="00425885">
        <w:rPr>
          <w:rFonts w:ascii="Times New Roman" w:hAnsi="Times New Roman"/>
        </w:rPr>
        <w:t xml:space="preserve">0,00 EUR za nabavu opreme, adaptaciju poda dvorane te preostalo uređenje pomoćnih prostorija iz vlastitih sredstava te </w:t>
      </w:r>
      <w:r w:rsidR="00AA472F">
        <w:rPr>
          <w:rFonts w:ascii="Times New Roman" w:hAnsi="Times New Roman"/>
        </w:rPr>
        <w:t>p</w:t>
      </w:r>
      <w:r w:rsidRPr="00425885">
        <w:rPr>
          <w:rFonts w:ascii="Times New Roman" w:hAnsi="Times New Roman"/>
        </w:rPr>
        <w:t xml:space="preserve">omoći </w:t>
      </w:r>
      <w:r w:rsidR="00667FF9">
        <w:rPr>
          <w:rFonts w:ascii="Times New Roman" w:hAnsi="Times New Roman"/>
        </w:rPr>
        <w:t>iz državnog proračuna.</w:t>
      </w:r>
    </w:p>
    <w:p w14:paraId="18AD75E0" w14:textId="77777777" w:rsidR="00B87962" w:rsidRPr="00425885" w:rsidRDefault="00B87962" w:rsidP="00B87962">
      <w:pPr>
        <w:pStyle w:val="Bezproreda"/>
        <w:rPr>
          <w:rFonts w:ascii="Times New Roman" w:hAnsi="Times New Roman"/>
        </w:rPr>
      </w:pPr>
    </w:p>
    <w:p w14:paraId="518FBECF" w14:textId="51B2BC54"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436A03" w:rsidRPr="00425885">
        <w:rPr>
          <w:rFonts w:ascii="Times New Roman" w:hAnsi="Times New Roman"/>
          <w:b/>
          <w:bCs/>
          <w:u w:val="single"/>
        </w:rPr>
        <w:t>2109</w:t>
      </w:r>
      <w:r w:rsidRPr="00425885">
        <w:rPr>
          <w:rFonts w:ascii="Times New Roman" w:hAnsi="Times New Roman"/>
          <w:b/>
          <w:bCs/>
          <w:u w:val="single"/>
        </w:rPr>
        <w:t>02 Uređenje parkova -</w:t>
      </w:r>
      <w:r w:rsidRPr="00425885">
        <w:rPr>
          <w:rFonts w:ascii="Times New Roman" w:hAnsi="Times New Roman"/>
          <w:u w:val="single"/>
        </w:rPr>
        <w:t xml:space="preserve"> </w:t>
      </w:r>
      <w:r w:rsidRPr="00425885">
        <w:rPr>
          <w:rFonts w:ascii="Times New Roman" w:hAnsi="Times New Roman"/>
          <w:b/>
          <w:bCs/>
          <w:u w:val="single"/>
        </w:rPr>
        <w:t>povijesni spomenici i kulturna baština</w:t>
      </w:r>
      <w:r w:rsidRPr="00425885">
        <w:rPr>
          <w:rFonts w:ascii="Times New Roman" w:hAnsi="Times New Roman"/>
        </w:rPr>
        <w:t xml:space="preserve"> planirana su sredstva u iznosu od </w:t>
      </w:r>
      <w:r w:rsidR="00F82976">
        <w:rPr>
          <w:rFonts w:ascii="Times New Roman" w:hAnsi="Times New Roman"/>
        </w:rPr>
        <w:t>3</w:t>
      </w:r>
      <w:r w:rsidRPr="00425885">
        <w:rPr>
          <w:rFonts w:ascii="Times New Roman" w:hAnsi="Times New Roman"/>
        </w:rPr>
        <w:t>0.000,00 EUR.</w:t>
      </w:r>
    </w:p>
    <w:p w14:paraId="3C07D042" w14:textId="77777777" w:rsidR="00454BD5" w:rsidRPr="00425885" w:rsidRDefault="00454BD5" w:rsidP="00B87962">
      <w:pPr>
        <w:pStyle w:val="Bezproreda"/>
        <w:rPr>
          <w:rFonts w:ascii="Times New Roman" w:hAnsi="Times New Roman"/>
        </w:rPr>
      </w:pPr>
    </w:p>
    <w:p w14:paraId="1297DA07" w14:textId="756D8354"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436A03" w:rsidRPr="00425885">
        <w:rPr>
          <w:rFonts w:ascii="Times New Roman" w:hAnsi="Times New Roman"/>
          <w:b/>
          <w:bCs/>
          <w:u w:val="single"/>
        </w:rPr>
        <w:t>2109</w:t>
      </w:r>
      <w:r w:rsidRPr="00425885">
        <w:rPr>
          <w:rFonts w:ascii="Times New Roman" w:hAnsi="Times New Roman"/>
          <w:b/>
          <w:bCs/>
          <w:u w:val="single"/>
        </w:rPr>
        <w:t>03 Financiranje nabave opreme za kulturne manifestacije</w:t>
      </w:r>
      <w:r w:rsidRPr="00F82976">
        <w:rPr>
          <w:rFonts w:ascii="Times New Roman" w:hAnsi="Times New Roman"/>
          <w:b/>
          <w:bCs/>
        </w:rPr>
        <w:t xml:space="preserve"> </w:t>
      </w:r>
      <w:r w:rsidRPr="00425885">
        <w:rPr>
          <w:rFonts w:ascii="Times New Roman" w:hAnsi="Times New Roman"/>
        </w:rPr>
        <w:t>planirana su sredstva u iznosu od 10.000,00 EUR.</w:t>
      </w:r>
    </w:p>
    <w:p w14:paraId="69AAB709" w14:textId="77777777" w:rsidR="00454BD5" w:rsidRPr="00425885" w:rsidRDefault="00454BD5" w:rsidP="00B87962">
      <w:pPr>
        <w:pStyle w:val="Bezproreda"/>
        <w:rPr>
          <w:rFonts w:ascii="Times New Roman" w:hAnsi="Times New Roman"/>
        </w:rPr>
      </w:pPr>
    </w:p>
    <w:p w14:paraId="5536F5CC" w14:textId="4083FF9E" w:rsidR="00B87962" w:rsidRPr="00425885" w:rsidRDefault="00B87962" w:rsidP="00891EAA">
      <w:pPr>
        <w:pStyle w:val="Bezproreda"/>
        <w:jc w:val="both"/>
        <w:rPr>
          <w:rFonts w:ascii="Times New Roman" w:hAnsi="Times New Roman"/>
        </w:rPr>
      </w:pPr>
      <w:r w:rsidRPr="00425885">
        <w:rPr>
          <w:rFonts w:ascii="Times New Roman" w:hAnsi="Times New Roman"/>
          <w:b/>
          <w:bCs/>
          <w:u w:val="single"/>
        </w:rPr>
        <w:t>Projekt K</w:t>
      </w:r>
      <w:r w:rsidR="00436A03" w:rsidRPr="00425885">
        <w:rPr>
          <w:rFonts w:ascii="Times New Roman" w:hAnsi="Times New Roman"/>
          <w:b/>
          <w:bCs/>
          <w:u w:val="single"/>
        </w:rPr>
        <w:t>2109</w:t>
      </w:r>
      <w:r w:rsidRPr="00425885">
        <w:rPr>
          <w:rFonts w:ascii="Times New Roman" w:hAnsi="Times New Roman"/>
          <w:b/>
          <w:bCs/>
          <w:u w:val="single"/>
        </w:rPr>
        <w:t>04 Uređenje interpretacijskog centra</w:t>
      </w:r>
      <w:r w:rsidRPr="00891EAA">
        <w:rPr>
          <w:rFonts w:ascii="Times New Roman" w:hAnsi="Times New Roman"/>
        </w:rPr>
        <w:t xml:space="preserve"> </w:t>
      </w:r>
      <w:r w:rsidRPr="00425885">
        <w:rPr>
          <w:rFonts w:ascii="Times New Roman" w:hAnsi="Times New Roman"/>
        </w:rPr>
        <w:t xml:space="preserve">planirana su sredstva u iznosu od </w:t>
      </w:r>
      <w:r w:rsidR="00891EAA">
        <w:rPr>
          <w:rFonts w:ascii="Times New Roman" w:hAnsi="Times New Roman"/>
        </w:rPr>
        <w:t>7</w:t>
      </w:r>
      <w:r w:rsidRPr="00425885">
        <w:rPr>
          <w:rFonts w:ascii="Times New Roman" w:hAnsi="Times New Roman"/>
        </w:rPr>
        <w:t>0.000</w:t>
      </w:r>
      <w:r w:rsidR="00891EAA">
        <w:rPr>
          <w:rFonts w:ascii="Times New Roman" w:hAnsi="Times New Roman"/>
        </w:rPr>
        <w:t>,00</w:t>
      </w:r>
      <w:r w:rsidRPr="00425885">
        <w:rPr>
          <w:rFonts w:ascii="Times New Roman" w:hAnsi="Times New Roman"/>
        </w:rPr>
        <w:t xml:space="preserve"> EUR za uređenje</w:t>
      </w:r>
      <w:r w:rsidR="00891EAA">
        <w:rPr>
          <w:rFonts w:ascii="Times New Roman" w:hAnsi="Times New Roman"/>
        </w:rPr>
        <w:t>, dio</w:t>
      </w:r>
      <w:r w:rsidRPr="00425885">
        <w:rPr>
          <w:rFonts w:ascii="Times New Roman" w:hAnsi="Times New Roman"/>
        </w:rPr>
        <w:t xml:space="preserve"> iz vlastitih sredstava te </w:t>
      </w:r>
      <w:r w:rsidR="00AA472F">
        <w:rPr>
          <w:rFonts w:ascii="Times New Roman" w:hAnsi="Times New Roman"/>
        </w:rPr>
        <w:t>p</w:t>
      </w:r>
      <w:r w:rsidRPr="00425885">
        <w:rPr>
          <w:rFonts w:ascii="Times New Roman" w:hAnsi="Times New Roman"/>
        </w:rPr>
        <w:t xml:space="preserve">omoći iz </w:t>
      </w:r>
      <w:r w:rsidR="00AA472F">
        <w:rPr>
          <w:rFonts w:ascii="Times New Roman" w:hAnsi="Times New Roman"/>
        </w:rPr>
        <w:t>ž</w:t>
      </w:r>
      <w:r w:rsidRPr="00425885">
        <w:rPr>
          <w:rFonts w:ascii="Times New Roman" w:hAnsi="Times New Roman"/>
        </w:rPr>
        <w:t>upanijskog proračuna u iznosu od 20.000</w:t>
      </w:r>
      <w:r w:rsidR="00891EAA">
        <w:rPr>
          <w:rFonts w:ascii="Times New Roman" w:hAnsi="Times New Roman"/>
        </w:rPr>
        <w:t>,00</w:t>
      </w:r>
      <w:r w:rsidRPr="00425885">
        <w:rPr>
          <w:rFonts w:ascii="Times New Roman" w:hAnsi="Times New Roman"/>
        </w:rPr>
        <w:t xml:space="preserve"> EUR.</w:t>
      </w:r>
    </w:p>
    <w:p w14:paraId="388076FD" w14:textId="77777777" w:rsidR="00B87962" w:rsidRPr="00425885" w:rsidRDefault="00B87962" w:rsidP="00B87962">
      <w:pPr>
        <w:pStyle w:val="Bezproreda"/>
        <w:rPr>
          <w:rFonts w:ascii="Times New Roman" w:hAnsi="Times New Roman"/>
        </w:rPr>
      </w:pPr>
    </w:p>
    <w:p w14:paraId="21F44B6F" w14:textId="0A51DDFF" w:rsidR="00B87962" w:rsidRPr="00425885" w:rsidRDefault="00B87962" w:rsidP="00AA472F">
      <w:pPr>
        <w:spacing w:line="240" w:lineRule="auto"/>
        <w:jc w:val="both"/>
        <w:rPr>
          <w:rFonts w:ascii="Times New Roman" w:eastAsia="Times New Roman" w:hAnsi="Times New Roman"/>
          <w:color w:val="000000"/>
          <w:lang w:eastAsia="hr-HR"/>
        </w:rPr>
      </w:pPr>
      <w:r w:rsidRPr="00425885">
        <w:rPr>
          <w:rFonts w:ascii="Times New Roman" w:hAnsi="Times New Roman"/>
        </w:rPr>
        <w:t xml:space="preserve">POKAZATELJI USPJEŠNOSTI: </w:t>
      </w:r>
      <w:r w:rsidR="00AA472F">
        <w:rPr>
          <w:rFonts w:ascii="Times New Roman" w:hAnsi="Times New Roman"/>
        </w:rPr>
        <w:t>b</w:t>
      </w:r>
      <w:r w:rsidRPr="00425885">
        <w:rPr>
          <w:rFonts w:ascii="Times New Roman" w:hAnsi="Times New Roman"/>
        </w:rPr>
        <w:t>roj kulturnih udruga koje djeluju na području grada, broj njihovih članova, broj realiziranih programa, broj održanih manifestacija te broj posjetitelja, obnovljena materijalna baština, broj manifestacija za očuvanje tradicijskih običaja</w:t>
      </w:r>
      <w:r w:rsidR="00891EAA">
        <w:rPr>
          <w:rFonts w:ascii="Times New Roman" w:hAnsi="Times New Roman"/>
        </w:rPr>
        <w:t>.</w:t>
      </w:r>
    </w:p>
    <w:p w14:paraId="33FEB0AD" w14:textId="77777777" w:rsidR="00B87962" w:rsidRPr="00425885" w:rsidRDefault="00B87962" w:rsidP="00B87962">
      <w:pPr>
        <w:pStyle w:val="Bezproreda"/>
        <w:rPr>
          <w:rFonts w:ascii="Times New Roman" w:eastAsia="Times New Roman" w:hAnsi="Times New Roman"/>
          <w:color w:val="000000"/>
          <w:lang w:eastAsia="hr-HR"/>
        </w:rPr>
      </w:pPr>
    </w:p>
    <w:p w14:paraId="4CCC9E09" w14:textId="4B398094" w:rsidR="00B87962" w:rsidRPr="00425885" w:rsidRDefault="00436A03"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10 PROGRAM: PREDŠKOLSKI ODGOJ</w:t>
      </w:r>
    </w:p>
    <w:p w14:paraId="60D79A28" w14:textId="3D8FBEA7"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2D20D0">
        <w:rPr>
          <w:rFonts w:ascii="Times New Roman" w:hAnsi="Times New Roman"/>
        </w:rPr>
        <w:t>1.667.000,00</w:t>
      </w:r>
      <w:r w:rsidRPr="00425885">
        <w:rPr>
          <w:rFonts w:ascii="Times New Roman" w:hAnsi="Times New Roman"/>
        </w:rPr>
        <w:t xml:space="preserve"> EUR</w:t>
      </w:r>
    </w:p>
    <w:p w14:paraId="5E625036" w14:textId="77777777" w:rsidR="00AA417A" w:rsidRDefault="00AA417A"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037F7D1A"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61BBFA55"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9461F9B"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4CEF0957" w14:textId="19D20221"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6</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usluga u području predškolskog odgoja</w:t>
            </w:r>
          </w:p>
        </w:tc>
      </w:tr>
      <w:tr w:rsidR="00AA417A" w:rsidRPr="00425885" w14:paraId="7C5FA948"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2373E58" w14:textId="1F60F5CC"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 xml:space="preserve">Povećati dostupnost, kvalitetu i </w:t>
            </w:r>
            <w:proofErr w:type="spellStart"/>
            <w:r w:rsidRPr="00AA417A">
              <w:rPr>
                <w:rFonts w:ascii="Times New Roman" w:eastAsia="Times New Roman" w:hAnsi="Times New Roman"/>
                <w:color w:val="000000"/>
                <w:lang w:eastAsia="hr-HR"/>
              </w:rPr>
              <w:t>uključivost</w:t>
            </w:r>
            <w:proofErr w:type="spellEnd"/>
            <w:r w:rsidRPr="00AA417A">
              <w:rPr>
                <w:rFonts w:ascii="Times New Roman" w:eastAsia="Times New Roman" w:hAnsi="Times New Roman"/>
                <w:color w:val="000000"/>
                <w:lang w:eastAsia="hr-HR"/>
              </w:rPr>
              <w:t xml:space="preserve"> predškolskog odgoja i obrazovanja kroz infrastrukturna ulaganja, financijsku potporu roditeljima i ustanovama, te jačanje kadrovskih i organizacijskih kapaciteta dječjih vrtića na području jedinice lokalne samouprave.</w:t>
            </w:r>
          </w:p>
        </w:tc>
      </w:tr>
    </w:tbl>
    <w:p w14:paraId="6FA68151" w14:textId="77777777" w:rsidR="00AA417A" w:rsidRPr="00425885" w:rsidRDefault="00AA417A" w:rsidP="00B87962">
      <w:pPr>
        <w:pStyle w:val="Bezproreda"/>
        <w:rPr>
          <w:rFonts w:ascii="Times New Roman" w:hAnsi="Times New Roman"/>
        </w:rPr>
      </w:pPr>
    </w:p>
    <w:p w14:paraId="4A41D708" w14:textId="77777777" w:rsidR="00B87962" w:rsidRPr="00425885" w:rsidRDefault="00B87962" w:rsidP="00B87962">
      <w:pPr>
        <w:pStyle w:val="Bezproreda"/>
        <w:rPr>
          <w:rFonts w:ascii="Times New Roman" w:hAnsi="Times New Roman"/>
        </w:rPr>
      </w:pPr>
    </w:p>
    <w:p w14:paraId="35A78279" w14:textId="77777777" w:rsidR="002D20D0" w:rsidRDefault="00B87962" w:rsidP="002D20D0">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2110</w:t>
      </w:r>
      <w:r w:rsidRPr="00425885">
        <w:rPr>
          <w:rFonts w:ascii="Times New Roman" w:hAnsi="Times New Roman"/>
          <w:b/>
          <w:bCs/>
          <w:u w:val="single"/>
        </w:rPr>
        <w:t>01 F</w:t>
      </w:r>
      <w:r w:rsidRPr="00425885">
        <w:rPr>
          <w:rFonts w:ascii="Times New Roman" w:eastAsia="Times New Roman" w:hAnsi="Times New Roman"/>
          <w:b/>
          <w:bCs/>
          <w:color w:val="000000"/>
          <w:u w:val="single"/>
          <w:lang w:eastAsia="hr-HR"/>
        </w:rPr>
        <w:t>inanciranje smještaja djece u vlasništvu drugih općina ili gradova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w:t>
      </w:r>
      <w:r w:rsidR="002D20D0">
        <w:rPr>
          <w:rFonts w:ascii="Times New Roman" w:hAnsi="Times New Roman"/>
        </w:rPr>
        <w:t>0</w:t>
      </w:r>
      <w:r w:rsidRPr="00425885">
        <w:rPr>
          <w:rFonts w:ascii="Times New Roman" w:hAnsi="Times New Roman"/>
        </w:rPr>
        <w:t>.000,00 EUR, a odnos</w:t>
      </w:r>
      <w:r w:rsidR="002D20D0">
        <w:rPr>
          <w:rFonts w:ascii="Times New Roman" w:hAnsi="Times New Roman"/>
        </w:rPr>
        <w:t>e</w:t>
      </w:r>
      <w:r w:rsidRPr="00425885">
        <w:rPr>
          <w:rFonts w:ascii="Times New Roman" w:hAnsi="Times New Roman"/>
        </w:rPr>
        <w:t xml:space="preserve"> se na planirana sredstva vrtićima u vlasništvu općina ili gradova, financirano iz općih prihoda i primitaka</w:t>
      </w:r>
      <w:r w:rsidR="002D20D0">
        <w:rPr>
          <w:rFonts w:ascii="Times New Roman" w:hAnsi="Times New Roman"/>
        </w:rPr>
        <w:t>.</w:t>
      </w:r>
    </w:p>
    <w:p w14:paraId="07900489" w14:textId="77777777" w:rsidR="00B87962" w:rsidRPr="00425885" w:rsidRDefault="00B87962" w:rsidP="00B87962">
      <w:pPr>
        <w:pStyle w:val="Bezproreda"/>
        <w:rPr>
          <w:rFonts w:ascii="Times New Roman" w:hAnsi="Times New Roman"/>
        </w:rPr>
      </w:pPr>
    </w:p>
    <w:p w14:paraId="1307C4A9" w14:textId="77777777" w:rsidR="002D20D0" w:rsidRDefault="00B87962" w:rsidP="002D20D0">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2110</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Pomoć u radu dječjih vrtića u privatnom vlasništvu</w:t>
      </w:r>
      <w:r w:rsidRPr="002D20D0">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2D20D0">
        <w:rPr>
          <w:rFonts w:ascii="Times New Roman" w:hAnsi="Times New Roman"/>
        </w:rPr>
        <w:t>15</w:t>
      </w:r>
      <w:r w:rsidRPr="00425885">
        <w:rPr>
          <w:rFonts w:ascii="Times New Roman" w:hAnsi="Times New Roman"/>
        </w:rPr>
        <w:t>0.000,00 EUR, a odnos</w:t>
      </w:r>
      <w:r w:rsidR="002D20D0">
        <w:rPr>
          <w:rFonts w:ascii="Times New Roman" w:hAnsi="Times New Roman"/>
        </w:rPr>
        <w:t>e</w:t>
      </w:r>
      <w:r w:rsidRPr="00425885">
        <w:rPr>
          <w:rFonts w:ascii="Times New Roman" w:hAnsi="Times New Roman"/>
        </w:rPr>
        <w:t xml:space="preserve"> se na doznake privatnom vrtiću Šlapica iz Oroslavja i drugim privatnim vrtićima i obrtima za čuvanje djece, financirano iz općih prihoda i primitaka</w:t>
      </w:r>
      <w:r w:rsidR="002D20D0">
        <w:rPr>
          <w:rFonts w:ascii="Times New Roman" w:hAnsi="Times New Roman"/>
        </w:rPr>
        <w:t>.</w:t>
      </w:r>
    </w:p>
    <w:p w14:paraId="23CC773E" w14:textId="77777777" w:rsidR="00B87962" w:rsidRPr="00425885" w:rsidRDefault="00B87962" w:rsidP="00B87962">
      <w:pPr>
        <w:pStyle w:val="Bezproreda"/>
        <w:rPr>
          <w:rFonts w:ascii="Times New Roman" w:hAnsi="Times New Roman"/>
          <w:i/>
          <w:iCs/>
        </w:rPr>
      </w:pPr>
    </w:p>
    <w:p w14:paraId="760747C2" w14:textId="5A3AEF4C" w:rsidR="00B87962" w:rsidRPr="00425885" w:rsidRDefault="00B87962" w:rsidP="002D20D0">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2110</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Prigodni darovi djeci</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2.000,00 EUR (</w:t>
      </w:r>
      <w:r w:rsidR="002D20D0">
        <w:rPr>
          <w:rFonts w:ascii="Times New Roman" w:hAnsi="Times New Roman"/>
        </w:rPr>
        <w:t xml:space="preserve">darovi djeci za </w:t>
      </w:r>
      <w:r w:rsidRPr="00425885">
        <w:rPr>
          <w:rFonts w:ascii="Times New Roman" w:hAnsi="Times New Roman"/>
        </w:rPr>
        <w:t>Uskrs, Sv. Nikola, Božić)</w:t>
      </w:r>
      <w:r w:rsidR="002D20D0">
        <w:rPr>
          <w:rFonts w:ascii="Times New Roman" w:hAnsi="Times New Roman"/>
        </w:rPr>
        <w:t>.</w:t>
      </w:r>
    </w:p>
    <w:p w14:paraId="1058CD33" w14:textId="77777777" w:rsidR="00B87962" w:rsidRPr="00425885" w:rsidRDefault="00B87962" w:rsidP="00B87962">
      <w:pPr>
        <w:pStyle w:val="Bezproreda"/>
        <w:rPr>
          <w:rFonts w:ascii="Times New Roman" w:hAnsi="Times New Roman"/>
          <w:b/>
          <w:bCs/>
        </w:rPr>
      </w:pPr>
    </w:p>
    <w:p w14:paraId="39C4CA69" w14:textId="5E4A8E3F" w:rsidR="00B87962" w:rsidRPr="00425885" w:rsidRDefault="00B87962" w:rsidP="00B87962">
      <w:pPr>
        <w:spacing w:after="0" w:line="240" w:lineRule="auto"/>
        <w:rPr>
          <w:rFonts w:ascii="Times New Roman" w:eastAsia="Times New Roman" w:hAnsi="Times New Roman"/>
          <w:color w:val="000000"/>
          <w:lang w:eastAsia="hr-HR"/>
        </w:rPr>
      </w:pPr>
      <w:r w:rsidRPr="00425885">
        <w:rPr>
          <w:rFonts w:ascii="Times New Roman" w:hAnsi="Times New Roman"/>
          <w:b/>
          <w:bCs/>
          <w:u w:val="single"/>
        </w:rPr>
        <w:t>Projekt T</w:t>
      </w:r>
      <w:r w:rsidR="00436A03" w:rsidRPr="00425885">
        <w:rPr>
          <w:rFonts w:ascii="Times New Roman" w:hAnsi="Times New Roman"/>
          <w:b/>
          <w:bCs/>
          <w:u w:val="single"/>
        </w:rPr>
        <w:t>2110</w:t>
      </w:r>
      <w:r w:rsidRPr="00425885">
        <w:rPr>
          <w:rFonts w:ascii="Times New Roman" w:hAnsi="Times New Roman"/>
          <w:b/>
          <w:bCs/>
          <w:u w:val="single"/>
        </w:rPr>
        <w:t>01 Financiranje rada trećeg odgajatelja – osobnog</w:t>
      </w:r>
      <w:r w:rsidRPr="00425885">
        <w:rPr>
          <w:rFonts w:ascii="Times New Roman" w:hAnsi="Times New Roman"/>
          <w:u w:val="single"/>
        </w:rPr>
        <w:t xml:space="preserve"> </w:t>
      </w:r>
      <w:r w:rsidRPr="00425885">
        <w:rPr>
          <w:rFonts w:ascii="Times New Roman" w:hAnsi="Times New Roman"/>
          <w:b/>
          <w:bCs/>
          <w:u w:val="single"/>
        </w:rPr>
        <w:t>asistenta</w:t>
      </w:r>
      <w:r w:rsidR="00B81BF3" w:rsidRPr="00B81BF3">
        <w:rPr>
          <w:rFonts w:ascii="Times New Roman" w:hAnsi="Times New Roman"/>
          <w:b/>
          <w:bCs/>
        </w:rPr>
        <w:t xml:space="preserve"> </w:t>
      </w:r>
      <w:r w:rsidRPr="00425885">
        <w:rPr>
          <w:rFonts w:ascii="Times New Roman" w:hAnsi="Times New Roman"/>
        </w:rPr>
        <w:t>planirana su sredstva u iznosu od 1</w:t>
      </w:r>
      <w:r w:rsidR="00B81BF3">
        <w:rPr>
          <w:rFonts w:ascii="Times New Roman" w:hAnsi="Times New Roman"/>
        </w:rPr>
        <w:t>0</w:t>
      </w:r>
      <w:r w:rsidRPr="00425885">
        <w:rPr>
          <w:rFonts w:ascii="Times New Roman" w:hAnsi="Times New Roman"/>
        </w:rPr>
        <w:t>.000,00 EUR za troškove plaća asistenata u privatnim vrtićima i vrtićima u vlasništvu drugih gradova i općina.</w:t>
      </w:r>
    </w:p>
    <w:p w14:paraId="4D95F06A" w14:textId="77777777" w:rsidR="00B87962" w:rsidRPr="00425885" w:rsidRDefault="00B87962" w:rsidP="00B87962">
      <w:pPr>
        <w:pStyle w:val="Bezproreda"/>
        <w:rPr>
          <w:rFonts w:ascii="Times New Roman" w:hAnsi="Times New Roman"/>
        </w:rPr>
      </w:pPr>
    </w:p>
    <w:p w14:paraId="67E586C6" w14:textId="0EB507F4" w:rsidR="00B87962" w:rsidRPr="000F71DE" w:rsidRDefault="00B87962" w:rsidP="00B81BF3">
      <w:pPr>
        <w:pStyle w:val="Bezproreda"/>
        <w:jc w:val="both"/>
        <w:rPr>
          <w:rFonts w:ascii="Times New Roman" w:eastAsia="Times New Roman" w:hAnsi="Times New Roman"/>
          <w:color w:val="EE0000"/>
          <w:lang w:eastAsia="hr-HR"/>
        </w:rPr>
      </w:pPr>
      <w:r w:rsidRPr="00425885">
        <w:rPr>
          <w:rFonts w:ascii="Times New Roman" w:hAnsi="Times New Roman"/>
          <w:b/>
          <w:bCs/>
          <w:u w:val="single"/>
        </w:rPr>
        <w:t>Kapitalni projekt</w:t>
      </w:r>
      <w:r w:rsidR="00667FF9">
        <w:rPr>
          <w:rFonts w:ascii="Times New Roman" w:hAnsi="Times New Roman"/>
          <w:b/>
          <w:bCs/>
          <w:u w:val="single"/>
        </w:rPr>
        <w:t xml:space="preserve"> </w:t>
      </w:r>
      <w:r w:rsidRPr="00425885">
        <w:rPr>
          <w:rFonts w:ascii="Times New Roman" w:hAnsi="Times New Roman"/>
          <w:b/>
          <w:bCs/>
          <w:u w:val="single"/>
        </w:rPr>
        <w:t>K</w:t>
      </w:r>
      <w:r w:rsidR="00436A03" w:rsidRPr="00425885">
        <w:rPr>
          <w:rFonts w:ascii="Times New Roman" w:hAnsi="Times New Roman"/>
          <w:b/>
          <w:bCs/>
          <w:u w:val="single"/>
        </w:rPr>
        <w:t>2110</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Izgradnja Područnog vrtića Mokrice</w:t>
      </w:r>
      <w:r w:rsidRPr="00425885">
        <w:rPr>
          <w:rFonts w:ascii="Times New Roman" w:eastAsia="Times New Roman" w:hAnsi="Times New Roman"/>
          <w:color w:val="000000"/>
          <w:lang w:eastAsia="hr-HR"/>
        </w:rPr>
        <w:t xml:space="preserve"> planirana su sredstva u iznosu od </w:t>
      </w:r>
      <w:r w:rsidR="002D20D0">
        <w:rPr>
          <w:rFonts w:ascii="Times New Roman" w:eastAsia="Times New Roman" w:hAnsi="Times New Roman"/>
          <w:color w:val="000000"/>
          <w:lang w:eastAsia="hr-HR"/>
        </w:rPr>
        <w:t>1.475.000,00</w:t>
      </w:r>
      <w:r w:rsidRPr="00425885">
        <w:rPr>
          <w:rFonts w:ascii="Times New Roman" w:eastAsia="Times New Roman" w:hAnsi="Times New Roman"/>
          <w:color w:val="000000"/>
          <w:lang w:eastAsia="hr-HR"/>
        </w:rPr>
        <w:t xml:space="preserve"> EUR. Za </w:t>
      </w:r>
      <w:r w:rsidR="00667FF9">
        <w:rPr>
          <w:rFonts w:ascii="Times New Roman" w:eastAsia="Times New Roman" w:hAnsi="Times New Roman"/>
          <w:color w:val="000000"/>
          <w:lang w:eastAsia="hr-HR"/>
        </w:rPr>
        <w:t xml:space="preserve">nastavak </w:t>
      </w:r>
      <w:r w:rsidRPr="00425885">
        <w:rPr>
          <w:rFonts w:ascii="Times New Roman" w:eastAsia="Times New Roman" w:hAnsi="Times New Roman"/>
          <w:color w:val="000000"/>
          <w:lang w:eastAsia="hr-HR"/>
        </w:rPr>
        <w:t>izgradnj</w:t>
      </w:r>
      <w:r w:rsidR="00667FF9">
        <w:rPr>
          <w:rFonts w:ascii="Times New Roman" w:eastAsia="Times New Roman" w:hAnsi="Times New Roman"/>
          <w:color w:val="000000"/>
          <w:lang w:eastAsia="hr-HR"/>
        </w:rPr>
        <w:t>e</w:t>
      </w:r>
      <w:r w:rsidRPr="00425885">
        <w:rPr>
          <w:rFonts w:ascii="Times New Roman" w:eastAsia="Times New Roman" w:hAnsi="Times New Roman"/>
          <w:color w:val="000000"/>
          <w:lang w:eastAsia="hr-HR"/>
        </w:rPr>
        <w:t xml:space="preserve"> su </w:t>
      </w:r>
      <w:r w:rsidR="009627F5">
        <w:rPr>
          <w:rFonts w:ascii="Times New Roman" w:eastAsia="Times New Roman" w:hAnsi="Times New Roman"/>
          <w:color w:val="000000"/>
          <w:lang w:eastAsia="hr-HR"/>
        </w:rPr>
        <w:t>planirana</w:t>
      </w:r>
      <w:r w:rsidRPr="00425885">
        <w:rPr>
          <w:rFonts w:ascii="Times New Roman" w:eastAsia="Times New Roman" w:hAnsi="Times New Roman"/>
          <w:color w:val="000000"/>
          <w:lang w:eastAsia="hr-HR"/>
        </w:rPr>
        <w:t xml:space="preserve"> sredstva od dobivene </w:t>
      </w:r>
      <w:r w:rsidR="000F71DE">
        <w:rPr>
          <w:rFonts w:ascii="Times New Roman" w:eastAsia="Times New Roman" w:hAnsi="Times New Roman"/>
          <w:color w:val="000000"/>
          <w:lang w:eastAsia="hr-HR"/>
        </w:rPr>
        <w:t>p</w:t>
      </w:r>
      <w:r w:rsidRPr="00425885">
        <w:rPr>
          <w:rFonts w:ascii="Times New Roman" w:eastAsia="Times New Roman" w:hAnsi="Times New Roman"/>
          <w:color w:val="000000"/>
          <w:lang w:eastAsia="hr-HR"/>
        </w:rPr>
        <w:t xml:space="preserve">omoći iz EU sredstava u iznosu od </w:t>
      </w:r>
      <w:r w:rsidR="00B81BF3">
        <w:rPr>
          <w:rFonts w:ascii="Times New Roman" w:eastAsia="Times New Roman" w:hAnsi="Times New Roman"/>
          <w:color w:val="000000"/>
          <w:lang w:eastAsia="hr-HR"/>
        </w:rPr>
        <w:lastRenderedPageBreak/>
        <w:t>555.000,00</w:t>
      </w:r>
      <w:r w:rsidRPr="00425885">
        <w:rPr>
          <w:rFonts w:ascii="Times New Roman" w:eastAsia="Times New Roman" w:hAnsi="Times New Roman"/>
          <w:color w:val="000000"/>
          <w:lang w:eastAsia="hr-HR"/>
        </w:rPr>
        <w:t xml:space="preserve"> EUR</w:t>
      </w:r>
      <w:r w:rsidR="00667FF9">
        <w:rPr>
          <w:rFonts w:ascii="Times New Roman" w:eastAsia="Times New Roman" w:hAnsi="Times New Roman"/>
          <w:color w:val="000000"/>
          <w:lang w:eastAsia="hr-HR"/>
        </w:rPr>
        <w:t xml:space="preserve"> – preostali iznos </w:t>
      </w:r>
      <w:r w:rsidR="009627F5">
        <w:rPr>
          <w:rFonts w:ascii="Times New Roman" w:eastAsia="Times New Roman" w:hAnsi="Times New Roman"/>
          <w:color w:val="000000"/>
          <w:lang w:eastAsia="hr-HR"/>
        </w:rPr>
        <w:t>po ZNS-ovima za 1. fazu izgradnje te polovica iznosa za 2. fazu dogradnje</w:t>
      </w:r>
      <w:r w:rsidRPr="00425885">
        <w:rPr>
          <w:rFonts w:ascii="Times New Roman" w:eastAsia="Times New Roman" w:hAnsi="Times New Roman"/>
          <w:color w:val="000000"/>
          <w:lang w:eastAsia="hr-HR"/>
        </w:rPr>
        <w:t xml:space="preserve"> (Sredstva su osigurana iz Nacionalnog programa oporavka i otpornosti (NPOO), a dio sredstava i iz Europskog fonda za regionalni razvoj (ERDF))  te vlastitih sredstava (opći prihodi i primici) u iznosu od </w:t>
      </w:r>
      <w:r w:rsidR="00B81BF3">
        <w:rPr>
          <w:rFonts w:ascii="Times New Roman" w:eastAsia="Times New Roman" w:hAnsi="Times New Roman"/>
          <w:color w:val="000000"/>
          <w:lang w:eastAsia="hr-HR"/>
        </w:rPr>
        <w:t>20</w:t>
      </w:r>
      <w:r w:rsidRPr="00425885">
        <w:rPr>
          <w:rFonts w:ascii="Times New Roman" w:eastAsia="Times New Roman" w:hAnsi="Times New Roman"/>
          <w:color w:val="000000"/>
          <w:lang w:eastAsia="hr-HR"/>
        </w:rPr>
        <w:t xml:space="preserve">.000,00 EUR kao i planiranog prenesenog viška prihoda u iznosu </w:t>
      </w:r>
      <w:r w:rsidR="00B81BF3">
        <w:rPr>
          <w:rFonts w:ascii="Times New Roman" w:eastAsia="Times New Roman" w:hAnsi="Times New Roman"/>
          <w:color w:val="000000"/>
          <w:lang w:eastAsia="hr-HR"/>
        </w:rPr>
        <w:t>900.000,</w:t>
      </w:r>
      <w:r w:rsidRPr="00425885">
        <w:rPr>
          <w:rFonts w:ascii="Times New Roman" w:eastAsia="Times New Roman" w:hAnsi="Times New Roman"/>
          <w:color w:val="000000"/>
          <w:lang w:eastAsia="hr-HR"/>
        </w:rPr>
        <w:t>00 EUR</w:t>
      </w:r>
      <w:r w:rsidR="00667FF9">
        <w:rPr>
          <w:rFonts w:ascii="Times New Roman" w:eastAsia="Times New Roman" w:hAnsi="Times New Roman"/>
          <w:color w:val="000000"/>
          <w:lang w:eastAsia="hr-HR"/>
        </w:rPr>
        <w:t xml:space="preserve">. </w:t>
      </w:r>
    </w:p>
    <w:p w14:paraId="4A90E3B8" w14:textId="77777777" w:rsidR="00B81BF3" w:rsidRDefault="00B81BF3" w:rsidP="00B81BF3">
      <w:pPr>
        <w:pStyle w:val="Bezproreda"/>
        <w:jc w:val="both"/>
        <w:rPr>
          <w:rFonts w:ascii="Times New Roman" w:eastAsia="Times New Roman" w:hAnsi="Times New Roman"/>
          <w:color w:val="000000"/>
          <w:lang w:eastAsia="hr-HR"/>
        </w:rPr>
      </w:pPr>
    </w:p>
    <w:p w14:paraId="762838AB" w14:textId="3FBC74A0" w:rsidR="00B81BF3" w:rsidRPr="000F71DE" w:rsidRDefault="00B81BF3" w:rsidP="000F71DE">
      <w:pPr>
        <w:spacing w:after="0" w:line="240" w:lineRule="auto"/>
        <w:jc w:val="both"/>
        <w:rPr>
          <w:rFonts w:ascii="Times New Roman" w:eastAsia="Times New Roman" w:hAnsi="Times New Roman"/>
          <w:color w:val="EE0000"/>
          <w:lang w:eastAsia="hr-HR"/>
        </w:rPr>
      </w:pPr>
      <w:r w:rsidRPr="00425885">
        <w:rPr>
          <w:rFonts w:ascii="Times New Roman" w:hAnsi="Times New Roman"/>
          <w:b/>
          <w:bCs/>
          <w:u w:val="single"/>
        </w:rPr>
        <w:t>Projekt T21100</w:t>
      </w:r>
      <w:r w:rsidR="000F71DE">
        <w:rPr>
          <w:rFonts w:ascii="Times New Roman" w:hAnsi="Times New Roman"/>
          <w:b/>
          <w:bCs/>
          <w:u w:val="single"/>
        </w:rPr>
        <w:t>2</w:t>
      </w:r>
      <w:r w:rsidRPr="00425885">
        <w:rPr>
          <w:rFonts w:ascii="Times New Roman" w:hAnsi="Times New Roman"/>
          <w:b/>
          <w:bCs/>
          <w:u w:val="single"/>
        </w:rPr>
        <w:t xml:space="preserve"> </w:t>
      </w:r>
      <w:r w:rsidR="000F71DE">
        <w:rPr>
          <w:rFonts w:ascii="Times New Roman" w:hAnsi="Times New Roman"/>
          <w:b/>
          <w:bCs/>
          <w:u w:val="single"/>
        </w:rPr>
        <w:t>Poboljšanje materijalnih uvjeta u DV Cvrkutić</w:t>
      </w:r>
      <w:r w:rsidRPr="00B81BF3">
        <w:rPr>
          <w:rFonts w:ascii="Times New Roman" w:hAnsi="Times New Roman"/>
          <w:b/>
          <w:bCs/>
        </w:rPr>
        <w:t xml:space="preserve"> </w:t>
      </w:r>
      <w:r w:rsidRPr="00425885">
        <w:rPr>
          <w:rFonts w:ascii="Times New Roman" w:hAnsi="Times New Roman"/>
        </w:rPr>
        <w:t xml:space="preserve">planirana su sredstva u iznosu od </w:t>
      </w:r>
      <w:r w:rsidR="000F71DE">
        <w:rPr>
          <w:rFonts w:ascii="Times New Roman" w:hAnsi="Times New Roman"/>
        </w:rPr>
        <w:t>2</w:t>
      </w:r>
      <w:r>
        <w:rPr>
          <w:rFonts w:ascii="Times New Roman" w:hAnsi="Times New Roman"/>
        </w:rPr>
        <w:t>0</w:t>
      </w:r>
      <w:r w:rsidRPr="00425885">
        <w:rPr>
          <w:rFonts w:ascii="Times New Roman" w:hAnsi="Times New Roman"/>
        </w:rPr>
        <w:t xml:space="preserve">.000,00 EUR za </w:t>
      </w:r>
      <w:r w:rsidR="000F71DE">
        <w:rPr>
          <w:rFonts w:ascii="Times New Roman" w:hAnsi="Times New Roman"/>
        </w:rPr>
        <w:t xml:space="preserve">opremanje vrtića, </w:t>
      </w:r>
      <w:r w:rsidR="000F71DE" w:rsidRPr="009627F5">
        <w:rPr>
          <w:rFonts w:ascii="Times New Roman" w:hAnsi="Times New Roman"/>
        </w:rPr>
        <w:t xml:space="preserve">dio iz vlastitih sredstava, a dio od </w:t>
      </w:r>
      <w:r w:rsidR="009627F5" w:rsidRPr="009627F5">
        <w:rPr>
          <w:rFonts w:ascii="Times New Roman" w:hAnsi="Times New Roman"/>
        </w:rPr>
        <w:t>planirane</w:t>
      </w:r>
      <w:r w:rsidR="000F71DE" w:rsidRPr="009627F5">
        <w:rPr>
          <w:rFonts w:ascii="Times New Roman" w:hAnsi="Times New Roman"/>
        </w:rPr>
        <w:t xml:space="preserve"> pomoći iz državnog proračuna</w:t>
      </w:r>
      <w:r w:rsidRPr="009627F5">
        <w:rPr>
          <w:rFonts w:ascii="Times New Roman" w:hAnsi="Times New Roman"/>
        </w:rPr>
        <w:t>.</w:t>
      </w:r>
    </w:p>
    <w:p w14:paraId="6B704F0A" w14:textId="77777777" w:rsidR="00B87962" w:rsidRPr="00425885" w:rsidRDefault="00B87962" w:rsidP="00B87962">
      <w:pPr>
        <w:pStyle w:val="Bezproreda"/>
        <w:rPr>
          <w:rFonts w:ascii="Times New Roman" w:hAnsi="Times New Roman"/>
        </w:rPr>
      </w:pPr>
    </w:p>
    <w:p w14:paraId="4E952F2A" w14:textId="2DF8A63D" w:rsidR="00B87962" w:rsidRPr="00425885" w:rsidRDefault="00B87962" w:rsidP="00AA472F">
      <w:pPr>
        <w:spacing w:line="240" w:lineRule="auto"/>
        <w:jc w:val="both"/>
        <w:rPr>
          <w:rFonts w:ascii="Times New Roman" w:hAnsi="Times New Roman"/>
          <w:bCs/>
        </w:rPr>
      </w:pPr>
      <w:r w:rsidRPr="00425885">
        <w:rPr>
          <w:rFonts w:ascii="Times New Roman" w:hAnsi="Times New Roman"/>
        </w:rPr>
        <w:t>POKAZATELJI USPJEŠNOSTI</w:t>
      </w:r>
      <w:r w:rsidRPr="00425885">
        <w:rPr>
          <w:rFonts w:ascii="Times New Roman" w:hAnsi="Times New Roman"/>
          <w:bCs/>
        </w:rPr>
        <w:t>: broj polaznika i broj odgojnih skupina, broj aktivnosti koje se provode u okviru redovne djelatnosti Dječjeg vrtića,  broj roditelja zadovoljnih načinom na</w:t>
      </w:r>
      <w:r w:rsidR="00CE1AB2" w:rsidRPr="00425885">
        <w:rPr>
          <w:rFonts w:ascii="Times New Roman" w:hAnsi="Times New Roman"/>
          <w:bCs/>
        </w:rPr>
        <w:t xml:space="preserve"> koji </w:t>
      </w:r>
      <w:r w:rsidRPr="00425885">
        <w:rPr>
          <w:rFonts w:ascii="Times New Roman" w:hAnsi="Times New Roman"/>
          <w:bCs/>
        </w:rPr>
        <w:t>se u Dječjem vrtiću vodi briga o naobrazbi, zdravlju, prehrani, tjelesnim i intelektualnim aktivnostima djece</w:t>
      </w:r>
      <w:r w:rsidR="002D20D0">
        <w:rPr>
          <w:rFonts w:ascii="Times New Roman" w:hAnsi="Times New Roman"/>
          <w:bCs/>
        </w:rPr>
        <w:t>.</w:t>
      </w:r>
    </w:p>
    <w:p w14:paraId="4C3F33E7" w14:textId="77777777" w:rsidR="00B87962" w:rsidRPr="00425885" w:rsidRDefault="00B87962" w:rsidP="00B87962">
      <w:pPr>
        <w:pStyle w:val="Bezproreda"/>
        <w:rPr>
          <w:rFonts w:ascii="Times New Roman" w:hAnsi="Times New Roman"/>
        </w:rPr>
      </w:pPr>
    </w:p>
    <w:p w14:paraId="2FB6EFFF" w14:textId="189A60F2" w:rsidR="00B87962" w:rsidRPr="00425885" w:rsidRDefault="00436A03"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11 PROGRAM</w:t>
      </w:r>
      <w:r w:rsidR="00AA472F">
        <w:rPr>
          <w:rFonts w:ascii="Times New Roman" w:hAnsi="Times New Roman"/>
          <w:b/>
          <w:highlight w:val="yellow"/>
          <w:u w:val="single"/>
        </w:rPr>
        <w:t xml:space="preserve">: </w:t>
      </w:r>
      <w:r w:rsidR="00B87962" w:rsidRPr="00425885">
        <w:rPr>
          <w:rFonts w:ascii="Times New Roman" w:hAnsi="Times New Roman"/>
          <w:b/>
          <w:highlight w:val="yellow"/>
          <w:u w:val="single"/>
        </w:rPr>
        <w:t>JAVN</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POTREB</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U ŠKOLSTVU - OSNOVNO OBRAZOVANJE</w:t>
      </w:r>
    </w:p>
    <w:p w14:paraId="1821E3A1" w14:textId="5853FF6F"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F2A2E">
        <w:rPr>
          <w:rFonts w:ascii="Times New Roman" w:hAnsi="Times New Roman"/>
        </w:rPr>
        <w:t>1.330.000</w:t>
      </w:r>
      <w:r w:rsidRPr="00425885">
        <w:rPr>
          <w:rFonts w:ascii="Times New Roman" w:hAnsi="Times New Roman"/>
        </w:rPr>
        <w:t>,00 EUR</w:t>
      </w:r>
    </w:p>
    <w:p w14:paraId="7249ED7C" w14:textId="77777777" w:rsidR="00AA417A" w:rsidRDefault="00AA417A"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09665A88"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2BE19D90"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7946E342"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36ABD63E" w14:textId="55A412ED"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5</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odgoja i obrazovanja</w:t>
            </w:r>
          </w:p>
        </w:tc>
      </w:tr>
      <w:tr w:rsidR="00AA417A" w:rsidRPr="00425885" w14:paraId="434AE7BB"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2F8959E8" w14:textId="00997C9E"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Poboljšanje dostupnosti, kvalitete i jednakosti u sustavu odgoja i obrazovanja kroz infrastrukturna ulaganja, materijalnu i financijsku potporu učenicima i studentima, te razvoj inkluzivnog obrazovnog okruženja za sve skupine djece i mladih.</w:t>
            </w:r>
          </w:p>
        </w:tc>
      </w:tr>
    </w:tbl>
    <w:p w14:paraId="5ED9EBAB" w14:textId="77777777" w:rsidR="00B87962" w:rsidRPr="00425885" w:rsidRDefault="00B87962" w:rsidP="00B87962">
      <w:pPr>
        <w:pStyle w:val="Bezproreda"/>
        <w:rPr>
          <w:rFonts w:ascii="Times New Roman" w:hAnsi="Times New Roman"/>
          <w:b/>
          <w:bCs/>
          <w:u w:val="single"/>
        </w:rPr>
      </w:pPr>
    </w:p>
    <w:p w14:paraId="6932E505" w14:textId="7DB7E249" w:rsidR="00B87962" w:rsidRPr="00425885" w:rsidRDefault="00B87962" w:rsidP="00FF2A2E">
      <w:pPr>
        <w:pStyle w:val="Bezproreda"/>
        <w:jc w:val="both"/>
        <w:rPr>
          <w:rFonts w:ascii="Times New Roman" w:hAnsi="Times New Roman"/>
        </w:rPr>
      </w:pPr>
      <w:r w:rsidRPr="00425885">
        <w:rPr>
          <w:rFonts w:ascii="Times New Roman" w:hAnsi="Times New Roman"/>
          <w:b/>
          <w:bCs/>
          <w:u w:val="single"/>
        </w:rPr>
        <w:t>Aktivnost A</w:t>
      </w:r>
      <w:r w:rsidR="00EB6E10" w:rsidRPr="00425885">
        <w:rPr>
          <w:rFonts w:ascii="Times New Roman" w:hAnsi="Times New Roman"/>
          <w:b/>
          <w:bCs/>
          <w:u w:val="single"/>
        </w:rPr>
        <w:t>2111</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Pomoći Osnovnoj školi Oroslavje</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w:t>
      </w:r>
      <w:r w:rsidR="00E00321">
        <w:rPr>
          <w:rFonts w:ascii="Times New Roman" w:hAnsi="Times New Roman"/>
        </w:rPr>
        <w:t>6</w:t>
      </w:r>
      <w:r w:rsidRPr="00425885">
        <w:rPr>
          <w:rFonts w:ascii="Times New Roman" w:hAnsi="Times New Roman"/>
        </w:rPr>
        <w:t xml:space="preserve">.000,00 EUR koja se dodjeljuju Osnovnoj školi prema </w:t>
      </w:r>
      <w:r w:rsidR="00FF2A2E">
        <w:rPr>
          <w:rFonts w:ascii="Times New Roman" w:hAnsi="Times New Roman"/>
        </w:rPr>
        <w:t>njihovim</w:t>
      </w:r>
      <w:r w:rsidRPr="00425885">
        <w:rPr>
          <w:rFonts w:ascii="Times New Roman" w:hAnsi="Times New Roman"/>
        </w:rPr>
        <w:t xml:space="preserve"> zahtjevima. </w:t>
      </w:r>
    </w:p>
    <w:p w14:paraId="6088F237" w14:textId="77777777" w:rsidR="00B87962" w:rsidRPr="00425885" w:rsidRDefault="00B87962" w:rsidP="00B87962">
      <w:pPr>
        <w:pStyle w:val="Bezproreda"/>
        <w:rPr>
          <w:rFonts w:ascii="Times New Roman" w:hAnsi="Times New Roman"/>
        </w:rPr>
      </w:pPr>
    </w:p>
    <w:p w14:paraId="00C11C6C" w14:textId="17D194A5" w:rsidR="00B87962" w:rsidRPr="00425885" w:rsidRDefault="00B87962" w:rsidP="00FF2A2E">
      <w:pPr>
        <w:pStyle w:val="Bezproreda"/>
        <w:jc w:val="both"/>
        <w:rPr>
          <w:rFonts w:ascii="Times New Roman" w:hAnsi="Times New Roman"/>
        </w:rPr>
      </w:pPr>
      <w:r w:rsidRPr="00425885">
        <w:rPr>
          <w:rFonts w:ascii="Times New Roman" w:hAnsi="Times New Roman"/>
          <w:b/>
          <w:bCs/>
          <w:u w:val="single"/>
        </w:rPr>
        <w:t>Aktivnost A</w:t>
      </w:r>
      <w:r w:rsidR="00EB6E10" w:rsidRPr="00425885">
        <w:rPr>
          <w:rFonts w:ascii="Times New Roman" w:hAnsi="Times New Roman"/>
          <w:b/>
          <w:bCs/>
          <w:u w:val="single"/>
        </w:rPr>
        <w:t>2111</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Program produženog boravka u Osnovnoj školi</w:t>
      </w:r>
      <w:r w:rsidRPr="00425885">
        <w:rPr>
          <w:rFonts w:ascii="Times New Roman" w:eastAsia="Times New Roman" w:hAnsi="Times New Roman"/>
          <w:color w:val="000000"/>
          <w:lang w:eastAsia="hr-HR"/>
        </w:rPr>
        <w:t xml:space="preserve"> za učenike od 1. do 4. razreda </w:t>
      </w:r>
      <w:r w:rsidRPr="00425885">
        <w:rPr>
          <w:rFonts w:ascii="Times New Roman" w:hAnsi="Times New Roman"/>
        </w:rPr>
        <w:t>planirana su sredstva u iznosu od 4</w:t>
      </w:r>
      <w:r w:rsidR="00E00321">
        <w:rPr>
          <w:rFonts w:ascii="Times New Roman" w:hAnsi="Times New Roman"/>
        </w:rPr>
        <w:t>4</w:t>
      </w:r>
      <w:r w:rsidRPr="00425885">
        <w:rPr>
          <w:rFonts w:ascii="Times New Roman" w:hAnsi="Times New Roman"/>
        </w:rPr>
        <w:t>.000,00 EUR.</w:t>
      </w:r>
    </w:p>
    <w:p w14:paraId="0B6C190E" w14:textId="77777777" w:rsidR="00B87962" w:rsidRPr="00425885" w:rsidRDefault="00B87962" w:rsidP="00B87962">
      <w:pPr>
        <w:pStyle w:val="Bezproreda"/>
        <w:rPr>
          <w:rFonts w:ascii="Times New Roman" w:hAnsi="Times New Roman"/>
        </w:rPr>
      </w:pPr>
    </w:p>
    <w:p w14:paraId="4D09DBF1" w14:textId="4C0D8C88" w:rsidR="00B87962" w:rsidRPr="00425885" w:rsidRDefault="00B87962" w:rsidP="00FF2A2E">
      <w:pPr>
        <w:pStyle w:val="Bezproreda"/>
        <w:jc w:val="both"/>
        <w:rPr>
          <w:rFonts w:ascii="Times New Roman" w:hAnsi="Times New Roman"/>
        </w:rPr>
      </w:pPr>
      <w:r w:rsidRPr="00425885">
        <w:rPr>
          <w:rFonts w:ascii="Times New Roman" w:hAnsi="Times New Roman"/>
          <w:b/>
          <w:bCs/>
          <w:u w:val="single"/>
        </w:rPr>
        <w:t>Aktivnost A</w:t>
      </w:r>
      <w:r w:rsidR="00EB6E10" w:rsidRPr="00425885">
        <w:rPr>
          <w:rFonts w:ascii="Times New Roman" w:hAnsi="Times New Roman"/>
          <w:b/>
          <w:bCs/>
          <w:u w:val="single"/>
        </w:rPr>
        <w:t>2111</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 xml:space="preserve">Nabava radnih bilježnica i ostalog obrazovnog materijala za učenike </w:t>
      </w:r>
      <w:r w:rsidR="00FF2A2E">
        <w:rPr>
          <w:rFonts w:ascii="Times New Roman" w:eastAsia="Times New Roman" w:hAnsi="Times New Roman"/>
          <w:b/>
          <w:bCs/>
          <w:color w:val="000000"/>
          <w:u w:val="single"/>
          <w:lang w:eastAsia="hr-HR"/>
        </w:rPr>
        <w:t>O</w:t>
      </w:r>
      <w:r w:rsidRPr="00425885">
        <w:rPr>
          <w:rFonts w:ascii="Times New Roman" w:eastAsia="Times New Roman" w:hAnsi="Times New Roman"/>
          <w:b/>
          <w:bCs/>
          <w:color w:val="000000"/>
          <w:u w:val="single"/>
          <w:lang w:eastAsia="hr-HR"/>
        </w:rPr>
        <w:t>snovne škole</w:t>
      </w:r>
      <w:r w:rsidRPr="00425885">
        <w:rPr>
          <w:rFonts w:ascii="Times New Roman" w:eastAsia="Times New Roman" w:hAnsi="Times New Roman"/>
          <w:b/>
          <w:bCs/>
          <w:color w:val="000000"/>
          <w:lang w:eastAsia="hr-HR"/>
        </w:rPr>
        <w:t xml:space="preserve"> </w:t>
      </w:r>
      <w:r w:rsidR="00FF2A2E" w:rsidRPr="009627F5">
        <w:rPr>
          <w:rFonts w:ascii="Times New Roman" w:eastAsia="Times New Roman" w:hAnsi="Times New Roman"/>
          <w:color w:val="000000"/>
          <w:lang w:eastAsia="hr-HR"/>
        </w:rPr>
        <w:t>p</w:t>
      </w:r>
      <w:r w:rsidRPr="00425885">
        <w:rPr>
          <w:rFonts w:ascii="Times New Roman" w:hAnsi="Times New Roman"/>
        </w:rPr>
        <w:t>lanirana su sredstva u iznosu od 4</w:t>
      </w:r>
      <w:r w:rsidR="00FF2A2E">
        <w:rPr>
          <w:rFonts w:ascii="Times New Roman" w:hAnsi="Times New Roman"/>
        </w:rPr>
        <w:t>5</w:t>
      </w:r>
      <w:r w:rsidRPr="00425885">
        <w:rPr>
          <w:rFonts w:ascii="Times New Roman" w:hAnsi="Times New Roman"/>
        </w:rPr>
        <w:t>.000,00 EUR (iz vlastitih sredstava i pomoći KZŽ)</w:t>
      </w:r>
      <w:r w:rsidR="00FF2A2E">
        <w:rPr>
          <w:rFonts w:ascii="Times New Roman" w:hAnsi="Times New Roman"/>
        </w:rPr>
        <w:t>.</w:t>
      </w:r>
    </w:p>
    <w:p w14:paraId="0E479830" w14:textId="77777777" w:rsidR="00B87962" w:rsidRPr="00425885" w:rsidRDefault="00B87962" w:rsidP="00B87962">
      <w:pPr>
        <w:pStyle w:val="Bezproreda"/>
        <w:rPr>
          <w:rFonts w:ascii="Times New Roman" w:hAnsi="Times New Roman"/>
        </w:rPr>
      </w:pPr>
    </w:p>
    <w:p w14:paraId="6BA62D52" w14:textId="2790B280" w:rsidR="00B87962" w:rsidRDefault="00B87962" w:rsidP="00026026">
      <w:pPr>
        <w:pStyle w:val="Bezproreda"/>
        <w:jc w:val="both"/>
        <w:rPr>
          <w:rFonts w:ascii="Times New Roman" w:hAnsi="Times New Roman"/>
        </w:rPr>
      </w:pPr>
      <w:r w:rsidRPr="00425885">
        <w:rPr>
          <w:rFonts w:ascii="Times New Roman" w:hAnsi="Times New Roman"/>
          <w:b/>
          <w:bCs/>
          <w:u w:val="single"/>
        </w:rPr>
        <w:t>Aktivnost A</w:t>
      </w:r>
      <w:r w:rsidR="00EB6E10" w:rsidRPr="00425885">
        <w:rPr>
          <w:rFonts w:ascii="Times New Roman" w:hAnsi="Times New Roman"/>
          <w:b/>
          <w:bCs/>
          <w:u w:val="single"/>
        </w:rPr>
        <w:t>2111</w:t>
      </w:r>
      <w:r w:rsidRPr="00425885">
        <w:rPr>
          <w:rFonts w:ascii="Times New Roman" w:hAnsi="Times New Roman"/>
          <w:b/>
          <w:bCs/>
          <w:u w:val="single"/>
        </w:rPr>
        <w:t xml:space="preserve">06 </w:t>
      </w:r>
      <w:r w:rsidRPr="00425885">
        <w:rPr>
          <w:rFonts w:ascii="Times New Roman" w:eastAsia="Times New Roman" w:hAnsi="Times New Roman"/>
          <w:b/>
          <w:bCs/>
          <w:color w:val="000000"/>
          <w:u w:val="single"/>
          <w:lang w:eastAsia="hr-HR"/>
        </w:rPr>
        <w:t>Sufinanciranje troškova pomoćnika u nastavi u Osnovnoj školi</w:t>
      </w:r>
      <w:r w:rsidRPr="00425885">
        <w:rPr>
          <w:rFonts w:ascii="Times New Roman" w:eastAsia="Times New Roman" w:hAnsi="Times New Roman"/>
          <w:b/>
          <w:bCs/>
          <w:color w:val="000000"/>
          <w:lang w:eastAsia="hr-HR"/>
        </w:rPr>
        <w:t xml:space="preserve"> </w:t>
      </w:r>
      <w:r w:rsidRPr="00425885">
        <w:rPr>
          <w:rFonts w:ascii="Times New Roman" w:hAnsi="Times New Roman"/>
        </w:rPr>
        <w:t>planirana su sredstva u iznosu od 20.000,00 EUR, prema potpisanim Sporazumima o sufinanciranju troškova rada pomoćnika u nastavi za učenike s teškoćama u razvoju tijekom šk.</w:t>
      </w:r>
      <w:r w:rsidR="00026026">
        <w:rPr>
          <w:rFonts w:ascii="Times New Roman" w:hAnsi="Times New Roman"/>
        </w:rPr>
        <w:t xml:space="preserve"> </w:t>
      </w:r>
      <w:r w:rsidRPr="00425885">
        <w:rPr>
          <w:rFonts w:ascii="Times New Roman" w:hAnsi="Times New Roman"/>
        </w:rPr>
        <w:t>god.</w:t>
      </w:r>
      <w:r w:rsidR="00026026">
        <w:rPr>
          <w:rFonts w:ascii="Times New Roman" w:hAnsi="Times New Roman"/>
        </w:rPr>
        <w:t xml:space="preserve"> </w:t>
      </w:r>
      <w:r w:rsidRPr="00425885">
        <w:rPr>
          <w:rFonts w:ascii="Times New Roman" w:hAnsi="Times New Roman"/>
        </w:rPr>
        <w:t>202</w:t>
      </w:r>
      <w:r w:rsidR="00026026">
        <w:rPr>
          <w:rFonts w:ascii="Times New Roman" w:hAnsi="Times New Roman"/>
        </w:rPr>
        <w:t>5.</w:t>
      </w:r>
      <w:r w:rsidRPr="00425885">
        <w:rPr>
          <w:rFonts w:ascii="Times New Roman" w:hAnsi="Times New Roman"/>
        </w:rPr>
        <w:t>/202</w:t>
      </w:r>
      <w:r w:rsidR="00026026">
        <w:rPr>
          <w:rFonts w:ascii="Times New Roman" w:hAnsi="Times New Roman"/>
        </w:rPr>
        <w:t>6</w:t>
      </w:r>
      <w:r w:rsidRPr="00425885">
        <w:rPr>
          <w:rFonts w:ascii="Times New Roman" w:hAnsi="Times New Roman"/>
        </w:rPr>
        <w:t>.</w:t>
      </w:r>
    </w:p>
    <w:p w14:paraId="241D1D91" w14:textId="77777777" w:rsidR="00026026" w:rsidRDefault="00026026" w:rsidP="00026026">
      <w:pPr>
        <w:pStyle w:val="Bezproreda"/>
        <w:jc w:val="both"/>
        <w:rPr>
          <w:rFonts w:ascii="Times New Roman" w:hAnsi="Times New Roman"/>
        </w:rPr>
      </w:pPr>
    </w:p>
    <w:p w14:paraId="040EAC60" w14:textId="291D7824" w:rsidR="00026026" w:rsidRPr="00425885" w:rsidRDefault="00026026" w:rsidP="00026026">
      <w:pPr>
        <w:pStyle w:val="Bezproreda"/>
        <w:jc w:val="both"/>
        <w:rPr>
          <w:rFonts w:ascii="Times New Roman" w:hAnsi="Times New Roman"/>
        </w:rPr>
      </w:pPr>
      <w:r>
        <w:rPr>
          <w:rFonts w:ascii="Times New Roman" w:hAnsi="Times New Roman"/>
          <w:b/>
          <w:bCs/>
          <w:u w:val="single"/>
        </w:rPr>
        <w:t>Aktivnost</w:t>
      </w:r>
      <w:r w:rsidRPr="00425885">
        <w:rPr>
          <w:rFonts w:ascii="Times New Roman" w:hAnsi="Times New Roman"/>
          <w:b/>
          <w:bCs/>
          <w:u w:val="single"/>
        </w:rPr>
        <w:t xml:space="preserve"> </w:t>
      </w:r>
      <w:r>
        <w:rPr>
          <w:rFonts w:ascii="Times New Roman" w:hAnsi="Times New Roman"/>
          <w:b/>
          <w:bCs/>
          <w:u w:val="single"/>
        </w:rPr>
        <w:t>A</w:t>
      </w:r>
      <w:r w:rsidRPr="00425885">
        <w:rPr>
          <w:rFonts w:ascii="Times New Roman" w:hAnsi="Times New Roman"/>
          <w:b/>
          <w:bCs/>
          <w:u w:val="single"/>
        </w:rPr>
        <w:t>21110</w:t>
      </w:r>
      <w:r>
        <w:rPr>
          <w:rFonts w:ascii="Times New Roman" w:hAnsi="Times New Roman"/>
          <w:b/>
          <w:bCs/>
          <w:u w:val="single"/>
        </w:rPr>
        <w:t>7</w:t>
      </w:r>
      <w:r w:rsidRPr="00425885">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 xml:space="preserve">Sufinanciranje </w:t>
      </w:r>
      <w:r>
        <w:rPr>
          <w:rFonts w:ascii="Times New Roman" w:eastAsia="Times New Roman" w:hAnsi="Times New Roman"/>
          <w:b/>
          <w:bCs/>
          <w:color w:val="000000"/>
          <w:u w:val="single"/>
          <w:lang w:eastAsia="hr-HR"/>
        </w:rPr>
        <w:t>škole u</w:t>
      </w:r>
      <w:r w:rsidRPr="00425885">
        <w:rPr>
          <w:rFonts w:ascii="Times New Roman" w:eastAsia="Times New Roman" w:hAnsi="Times New Roman"/>
          <w:b/>
          <w:bCs/>
          <w:color w:val="000000"/>
          <w:u w:val="single"/>
          <w:lang w:eastAsia="hr-HR"/>
        </w:rPr>
        <w:t xml:space="preserve"> prirodi</w:t>
      </w:r>
      <w:r>
        <w:rPr>
          <w:rFonts w:ascii="Times New Roman" w:eastAsia="Times New Roman" w:hAnsi="Times New Roman"/>
          <w:b/>
          <w:bCs/>
          <w:color w:val="000000"/>
          <w:u w:val="single"/>
          <w:lang w:eastAsia="hr-HR"/>
        </w:rPr>
        <w:t xml:space="preserve"> i maturalca</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Pr>
          <w:rFonts w:ascii="Times New Roman" w:hAnsi="Times New Roman"/>
        </w:rPr>
        <w:t>5.000</w:t>
      </w:r>
      <w:r w:rsidRPr="00425885">
        <w:rPr>
          <w:rFonts w:ascii="Times New Roman" w:hAnsi="Times New Roman"/>
        </w:rPr>
        <w:t>,00 EUR</w:t>
      </w:r>
      <w:r>
        <w:rPr>
          <w:rFonts w:ascii="Times New Roman" w:hAnsi="Times New Roman"/>
        </w:rPr>
        <w:t>.</w:t>
      </w:r>
    </w:p>
    <w:p w14:paraId="6125925B" w14:textId="77777777" w:rsidR="00B87962" w:rsidRPr="00425885" w:rsidRDefault="00B87962" w:rsidP="00B87962">
      <w:pPr>
        <w:pStyle w:val="Bezproreda"/>
        <w:rPr>
          <w:rFonts w:ascii="Times New Roman" w:hAnsi="Times New Roman"/>
        </w:rPr>
      </w:pPr>
    </w:p>
    <w:p w14:paraId="796C98BA" w14:textId="6EBBF581" w:rsidR="00B87962" w:rsidRPr="00425885" w:rsidRDefault="00B87962" w:rsidP="00026026">
      <w:pPr>
        <w:pStyle w:val="Bezproreda"/>
        <w:jc w:val="both"/>
        <w:rPr>
          <w:rFonts w:ascii="Times New Roman" w:hAnsi="Times New Roman"/>
        </w:rPr>
      </w:pPr>
      <w:r w:rsidRPr="00425885">
        <w:rPr>
          <w:rFonts w:ascii="Times New Roman" w:hAnsi="Times New Roman"/>
          <w:b/>
          <w:bCs/>
          <w:u w:val="single"/>
        </w:rPr>
        <w:t>Projekt  K</w:t>
      </w:r>
      <w:r w:rsidR="00EB6E10" w:rsidRPr="00425885">
        <w:rPr>
          <w:rFonts w:ascii="Times New Roman" w:hAnsi="Times New Roman"/>
          <w:b/>
          <w:bCs/>
          <w:u w:val="single"/>
        </w:rPr>
        <w:t>2111</w:t>
      </w:r>
      <w:r w:rsidRPr="00425885">
        <w:rPr>
          <w:rFonts w:ascii="Times New Roman" w:hAnsi="Times New Roman"/>
          <w:b/>
          <w:bCs/>
          <w:u w:val="single"/>
        </w:rPr>
        <w:t>01 Sufinanciranje izgradnje sportske dvorane Osnovne škole</w:t>
      </w:r>
      <w:r w:rsidRPr="00026026">
        <w:rPr>
          <w:rFonts w:ascii="Times New Roman" w:hAnsi="Times New Roman"/>
        </w:rPr>
        <w:t xml:space="preserve"> </w:t>
      </w:r>
      <w:r w:rsidRPr="00425885">
        <w:rPr>
          <w:rFonts w:ascii="Times New Roman" w:hAnsi="Times New Roman"/>
        </w:rPr>
        <w:t xml:space="preserve">planirana su sredstva u iznosu od </w:t>
      </w:r>
      <w:r w:rsidR="00026026">
        <w:rPr>
          <w:rFonts w:ascii="Times New Roman" w:hAnsi="Times New Roman"/>
        </w:rPr>
        <w:t>1.200.000,00</w:t>
      </w:r>
      <w:r w:rsidRPr="00425885">
        <w:rPr>
          <w:rFonts w:ascii="Times New Roman" w:hAnsi="Times New Roman"/>
        </w:rPr>
        <w:t xml:space="preserve"> EUR</w:t>
      </w:r>
      <w:r w:rsidR="00026026">
        <w:rPr>
          <w:rFonts w:ascii="Times New Roman" w:hAnsi="Times New Roman"/>
        </w:rPr>
        <w:t xml:space="preserve">, </w:t>
      </w:r>
      <w:r w:rsidR="00026026" w:rsidRPr="009627F5">
        <w:rPr>
          <w:rFonts w:ascii="Times New Roman" w:hAnsi="Times New Roman"/>
        </w:rPr>
        <w:t>od čega je 200.000,00 EUR iz vlastitih izvora, a 1.000.000,00 EUR iz kredita.</w:t>
      </w:r>
    </w:p>
    <w:p w14:paraId="07341E5B" w14:textId="77777777" w:rsidR="00B87962" w:rsidRPr="00425885" w:rsidRDefault="00B87962" w:rsidP="00B87962">
      <w:pPr>
        <w:pStyle w:val="Bezproreda"/>
        <w:rPr>
          <w:rFonts w:ascii="Times New Roman" w:hAnsi="Times New Roman"/>
        </w:rPr>
      </w:pPr>
    </w:p>
    <w:p w14:paraId="757D3470" w14:textId="2620F073" w:rsidR="00B87962" w:rsidRPr="00425885" w:rsidRDefault="00B87962" w:rsidP="00026026">
      <w:pPr>
        <w:pStyle w:val="Bezproreda"/>
        <w:jc w:val="both"/>
        <w:rPr>
          <w:rFonts w:ascii="Times New Roman" w:hAnsi="Times New Roman"/>
          <w:bCs/>
        </w:rPr>
      </w:pPr>
      <w:r w:rsidRPr="00425885">
        <w:rPr>
          <w:rFonts w:ascii="Times New Roman" w:hAnsi="Times New Roman"/>
        </w:rPr>
        <w:t xml:space="preserve">POKAZATELJI USPJEŠNOSTI: </w:t>
      </w:r>
      <w:r w:rsidRPr="00425885">
        <w:rPr>
          <w:rFonts w:ascii="Times New Roman" w:hAnsi="Times New Roman"/>
          <w:bCs/>
        </w:rPr>
        <w:t xml:space="preserve"> izdaci namijenjeni za modernizaciju i opremanje odgojno obrazovnih ustanova, broj pomoćnika u nastavi</w:t>
      </w:r>
      <w:r w:rsidR="00026026">
        <w:rPr>
          <w:rFonts w:ascii="Times New Roman" w:hAnsi="Times New Roman"/>
          <w:bCs/>
        </w:rPr>
        <w:t>.</w:t>
      </w:r>
    </w:p>
    <w:p w14:paraId="5F51B368" w14:textId="77777777" w:rsidR="00B87962" w:rsidRPr="00425885" w:rsidRDefault="00B87962" w:rsidP="00B87962">
      <w:pPr>
        <w:pStyle w:val="Bezproreda"/>
        <w:rPr>
          <w:rFonts w:ascii="Times New Roman" w:eastAsia="Times New Roman" w:hAnsi="Times New Roman"/>
          <w:color w:val="000000"/>
          <w:lang w:eastAsia="hr-HR"/>
        </w:rPr>
      </w:pPr>
    </w:p>
    <w:p w14:paraId="5C5C8D66" w14:textId="77777777" w:rsidR="00B87962" w:rsidRPr="00425885" w:rsidRDefault="00B87962" w:rsidP="00B87962">
      <w:pPr>
        <w:pStyle w:val="Bezproreda"/>
        <w:rPr>
          <w:rFonts w:ascii="Times New Roman" w:hAnsi="Times New Roman"/>
        </w:rPr>
      </w:pPr>
    </w:p>
    <w:p w14:paraId="65A95C1E" w14:textId="221BCB9D" w:rsidR="00B87962" w:rsidRPr="00425885" w:rsidRDefault="00EB6E10"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12  PROGRAM</w:t>
      </w:r>
      <w:r w:rsidR="00AA472F">
        <w:rPr>
          <w:rFonts w:ascii="Times New Roman" w:hAnsi="Times New Roman"/>
          <w:b/>
          <w:highlight w:val="yellow"/>
          <w:u w:val="single"/>
        </w:rPr>
        <w:t>:</w:t>
      </w:r>
      <w:r w:rsidR="00B87962" w:rsidRPr="00425885">
        <w:rPr>
          <w:rFonts w:ascii="Times New Roman" w:hAnsi="Times New Roman"/>
          <w:b/>
          <w:highlight w:val="yellow"/>
          <w:u w:val="single"/>
        </w:rPr>
        <w:t xml:space="preserve"> JAVN</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POTREB</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U ŠKOLSTVU – SREDNOŠKOLSKO OBRAZOVANJE</w:t>
      </w:r>
    </w:p>
    <w:p w14:paraId="2D3FD17A" w14:textId="0A9E0946"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026026">
        <w:rPr>
          <w:rFonts w:ascii="Times New Roman" w:hAnsi="Times New Roman"/>
        </w:rPr>
        <w:t>84</w:t>
      </w:r>
      <w:r w:rsidR="00C46DFD" w:rsidRPr="00425885">
        <w:rPr>
          <w:rFonts w:ascii="Times New Roman" w:hAnsi="Times New Roman"/>
        </w:rPr>
        <w:t>.500</w:t>
      </w:r>
      <w:r w:rsidRPr="00425885">
        <w:rPr>
          <w:rFonts w:ascii="Times New Roman" w:hAnsi="Times New Roman"/>
        </w:rPr>
        <w:t>,00 EUR</w:t>
      </w:r>
    </w:p>
    <w:p w14:paraId="0454025A"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54A15214"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D7D8D44"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46452AD"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4BD6A427"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5</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odgoja i obrazovanja</w:t>
            </w:r>
          </w:p>
        </w:tc>
      </w:tr>
      <w:tr w:rsidR="00AA417A" w:rsidRPr="00425885" w14:paraId="6238E5F7"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17C4568C"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Poboljšanje dostupnosti, kvalitete i jednakosti u sustavu odgoja i obrazovanja kroz infrastrukturna ulaganja, materijalnu i financijsku potporu učenicima i studentima, te razvoj inkluzivnog obrazovnog okruženja za sve skupine djece i mladih.</w:t>
            </w:r>
          </w:p>
        </w:tc>
      </w:tr>
    </w:tbl>
    <w:p w14:paraId="7102BD18" w14:textId="77777777" w:rsidR="00AA417A" w:rsidRDefault="00AA417A" w:rsidP="00B87962">
      <w:pPr>
        <w:pStyle w:val="Bezproreda"/>
        <w:rPr>
          <w:rFonts w:ascii="Times New Roman" w:hAnsi="Times New Roman"/>
        </w:rPr>
      </w:pPr>
    </w:p>
    <w:p w14:paraId="01921CC4" w14:textId="331B52E7" w:rsidR="00B87962" w:rsidRPr="00425885" w:rsidRDefault="00B87962" w:rsidP="00026026">
      <w:pPr>
        <w:pStyle w:val="Bezproreda"/>
        <w:jc w:val="both"/>
        <w:rPr>
          <w:rFonts w:ascii="Times New Roman" w:hAnsi="Times New Roman"/>
        </w:rPr>
      </w:pPr>
      <w:r w:rsidRPr="00425885">
        <w:rPr>
          <w:rFonts w:ascii="Times New Roman" w:hAnsi="Times New Roman"/>
          <w:b/>
          <w:bCs/>
          <w:u w:val="single"/>
        </w:rPr>
        <w:t>Aktivnost A</w:t>
      </w:r>
      <w:r w:rsidR="00DF0595" w:rsidRPr="00425885">
        <w:rPr>
          <w:rFonts w:ascii="Times New Roman" w:hAnsi="Times New Roman"/>
          <w:b/>
          <w:bCs/>
          <w:u w:val="single"/>
        </w:rPr>
        <w:t>2112</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Sufinanciranje javnog prijevoza učenika</w:t>
      </w:r>
      <w:r w:rsidRPr="00026026">
        <w:rPr>
          <w:rFonts w:ascii="Times New Roman" w:eastAsia="Times New Roman" w:hAnsi="Times New Roman"/>
          <w:b/>
          <w:bCs/>
          <w:color w:val="000000"/>
          <w:lang w:eastAsia="hr-HR"/>
        </w:rPr>
        <w:t xml:space="preserve"> </w:t>
      </w:r>
      <w:r w:rsidRPr="00425885">
        <w:rPr>
          <w:rFonts w:ascii="Times New Roman" w:hAnsi="Times New Roman"/>
        </w:rPr>
        <w:t>planirana su sredstva u iznosu od 1</w:t>
      </w:r>
      <w:r w:rsidR="00026026">
        <w:rPr>
          <w:rFonts w:ascii="Times New Roman" w:hAnsi="Times New Roman"/>
        </w:rPr>
        <w:t>7</w:t>
      </w:r>
      <w:r w:rsidRPr="00425885">
        <w:rPr>
          <w:rFonts w:ascii="Times New Roman" w:hAnsi="Times New Roman"/>
        </w:rPr>
        <w:t xml:space="preserve">.000,00 EUR za prijevoz učenika prema ispostavljenim računima prijevoznika. </w:t>
      </w:r>
    </w:p>
    <w:p w14:paraId="5D663D1B" w14:textId="77777777" w:rsidR="00B87962" w:rsidRPr="00425885" w:rsidRDefault="00B87962" w:rsidP="00B87962">
      <w:pPr>
        <w:pStyle w:val="Bezproreda"/>
        <w:rPr>
          <w:rFonts w:ascii="Times New Roman" w:hAnsi="Times New Roman"/>
        </w:rPr>
      </w:pPr>
    </w:p>
    <w:p w14:paraId="36430D9A" w14:textId="5F0BE522" w:rsidR="00B87962" w:rsidRPr="00425885" w:rsidRDefault="00B87962" w:rsidP="00026026">
      <w:pPr>
        <w:pStyle w:val="Bezproreda"/>
        <w:jc w:val="both"/>
        <w:rPr>
          <w:rFonts w:ascii="Times New Roman" w:hAnsi="Times New Roman"/>
        </w:rPr>
      </w:pPr>
      <w:r w:rsidRPr="00425885">
        <w:rPr>
          <w:rFonts w:ascii="Times New Roman" w:hAnsi="Times New Roman"/>
          <w:b/>
          <w:bCs/>
          <w:u w:val="single"/>
        </w:rPr>
        <w:t>Aktivnost A</w:t>
      </w:r>
      <w:r w:rsidR="00DF0595" w:rsidRPr="00425885">
        <w:rPr>
          <w:rFonts w:ascii="Times New Roman" w:hAnsi="Times New Roman"/>
          <w:b/>
          <w:bCs/>
          <w:u w:val="single"/>
        </w:rPr>
        <w:t>2112</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Pomoći Srednjoj školi</w:t>
      </w:r>
      <w:r w:rsidRPr="00425885">
        <w:rPr>
          <w:rFonts w:ascii="Times New Roman" w:eastAsia="Times New Roman" w:hAnsi="Times New Roman"/>
          <w:color w:val="000000"/>
          <w:u w:val="single"/>
          <w:lang w:eastAsia="hr-HR"/>
        </w:rPr>
        <w:t xml:space="preserve"> </w:t>
      </w:r>
      <w:r w:rsidRPr="00425885">
        <w:rPr>
          <w:rFonts w:ascii="Times New Roman" w:eastAsia="Times New Roman" w:hAnsi="Times New Roman"/>
          <w:b/>
          <w:bCs/>
          <w:color w:val="000000"/>
          <w:u w:val="single"/>
          <w:lang w:eastAsia="hr-HR"/>
        </w:rPr>
        <w:t>Oroslavje</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w:t>
      </w:r>
      <w:r w:rsidR="00026026">
        <w:rPr>
          <w:rFonts w:ascii="Times New Roman" w:hAnsi="Times New Roman"/>
        </w:rPr>
        <w:t>5</w:t>
      </w:r>
      <w:r w:rsidRPr="00425885">
        <w:rPr>
          <w:rFonts w:ascii="Times New Roman" w:hAnsi="Times New Roman"/>
        </w:rPr>
        <w:t xml:space="preserve">.000,00 EUR koja se dodjeljuju Srednjoj školi prema </w:t>
      </w:r>
      <w:r w:rsidR="00026026">
        <w:rPr>
          <w:rFonts w:ascii="Times New Roman" w:hAnsi="Times New Roman"/>
        </w:rPr>
        <w:t>njihovim</w:t>
      </w:r>
      <w:r w:rsidRPr="00425885">
        <w:rPr>
          <w:rFonts w:ascii="Times New Roman" w:hAnsi="Times New Roman"/>
        </w:rPr>
        <w:t xml:space="preserve"> zahtjevima.</w:t>
      </w:r>
    </w:p>
    <w:p w14:paraId="456D9540" w14:textId="77777777" w:rsidR="00B87962" w:rsidRPr="00425885" w:rsidRDefault="00B87962" w:rsidP="00B87962">
      <w:pPr>
        <w:pStyle w:val="Bezproreda"/>
        <w:rPr>
          <w:rFonts w:ascii="Times New Roman" w:hAnsi="Times New Roman"/>
        </w:rPr>
      </w:pPr>
    </w:p>
    <w:p w14:paraId="18039CF5" w14:textId="50797586" w:rsidR="00B87962" w:rsidRPr="00425885" w:rsidRDefault="00B87962" w:rsidP="00026026">
      <w:pPr>
        <w:pStyle w:val="Bezproreda"/>
        <w:jc w:val="both"/>
        <w:rPr>
          <w:rFonts w:ascii="Times New Roman" w:hAnsi="Times New Roman"/>
        </w:rPr>
      </w:pPr>
      <w:r w:rsidRPr="00425885">
        <w:rPr>
          <w:rFonts w:ascii="Times New Roman" w:hAnsi="Times New Roman"/>
          <w:b/>
          <w:bCs/>
          <w:u w:val="single"/>
        </w:rPr>
        <w:t>Aktivnost A</w:t>
      </w:r>
      <w:r w:rsidR="00DF0595" w:rsidRPr="00425885">
        <w:rPr>
          <w:rFonts w:ascii="Times New Roman" w:hAnsi="Times New Roman"/>
          <w:b/>
          <w:bCs/>
          <w:u w:val="single"/>
        </w:rPr>
        <w:t>2112</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Stipendije učenicima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026026">
        <w:rPr>
          <w:rFonts w:ascii="Times New Roman" w:hAnsi="Times New Roman"/>
        </w:rPr>
        <w:t>27</w:t>
      </w:r>
      <w:r w:rsidRPr="00425885">
        <w:rPr>
          <w:rFonts w:ascii="Times New Roman" w:hAnsi="Times New Roman"/>
        </w:rPr>
        <w:t>.000,00 EUR</w:t>
      </w:r>
      <w:r w:rsidR="00026026">
        <w:rPr>
          <w:rFonts w:ascii="Times New Roman" w:hAnsi="Times New Roman"/>
        </w:rPr>
        <w:t>, o</w:t>
      </w:r>
      <w:r w:rsidRPr="00425885">
        <w:rPr>
          <w:rFonts w:ascii="Times New Roman" w:hAnsi="Times New Roman"/>
        </w:rPr>
        <w:t>dnos</w:t>
      </w:r>
      <w:r w:rsidR="00026026">
        <w:rPr>
          <w:rFonts w:ascii="Times New Roman" w:hAnsi="Times New Roman"/>
        </w:rPr>
        <w:t>e</w:t>
      </w:r>
      <w:r w:rsidRPr="00425885">
        <w:rPr>
          <w:rFonts w:ascii="Times New Roman" w:hAnsi="Times New Roman"/>
        </w:rPr>
        <w:t xml:space="preserve"> se na stipendije prema kriteriju uspješnosti za nadarene učenike i za deficitarna zanimanja.</w:t>
      </w:r>
    </w:p>
    <w:p w14:paraId="5DA91B46" w14:textId="77777777" w:rsidR="00B87962" w:rsidRPr="00425885" w:rsidRDefault="00B87962" w:rsidP="00B87962">
      <w:pPr>
        <w:pStyle w:val="Bezproreda"/>
        <w:rPr>
          <w:rFonts w:ascii="Times New Roman" w:hAnsi="Times New Roman"/>
        </w:rPr>
      </w:pPr>
    </w:p>
    <w:p w14:paraId="3B883614" w14:textId="771480C1" w:rsidR="00B87962" w:rsidRPr="00425885" w:rsidRDefault="00B87962" w:rsidP="00026026">
      <w:pPr>
        <w:pStyle w:val="Bezproreda"/>
        <w:jc w:val="both"/>
        <w:rPr>
          <w:rFonts w:ascii="Times New Roman" w:hAnsi="Times New Roman"/>
        </w:rPr>
      </w:pPr>
      <w:r w:rsidRPr="00425885">
        <w:rPr>
          <w:rFonts w:ascii="Times New Roman" w:hAnsi="Times New Roman"/>
          <w:b/>
          <w:bCs/>
          <w:u w:val="single"/>
        </w:rPr>
        <w:t>Aktivnost A</w:t>
      </w:r>
      <w:r w:rsidR="00DF0595" w:rsidRPr="00425885">
        <w:rPr>
          <w:rFonts w:ascii="Times New Roman" w:hAnsi="Times New Roman"/>
          <w:b/>
          <w:bCs/>
          <w:u w:val="single"/>
        </w:rPr>
        <w:t>2112</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Stipendije učenika po socijalnom kriteriju</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2</w:t>
      </w:r>
      <w:r w:rsidR="00026026">
        <w:rPr>
          <w:rFonts w:ascii="Times New Roman" w:hAnsi="Times New Roman"/>
        </w:rPr>
        <w:t>0</w:t>
      </w:r>
      <w:r w:rsidRPr="00425885">
        <w:rPr>
          <w:rFonts w:ascii="Times New Roman" w:hAnsi="Times New Roman"/>
        </w:rPr>
        <w:t>.000,00 EUR</w:t>
      </w:r>
      <w:r w:rsidR="00606C92">
        <w:rPr>
          <w:rFonts w:ascii="Times New Roman" w:hAnsi="Times New Roman"/>
        </w:rPr>
        <w:t xml:space="preserve"> za</w:t>
      </w:r>
      <w:r w:rsidRPr="00425885">
        <w:rPr>
          <w:rFonts w:ascii="Times New Roman" w:hAnsi="Times New Roman"/>
        </w:rPr>
        <w:t xml:space="preserve"> stipendije prema socijalnom kriteriju.</w:t>
      </w:r>
    </w:p>
    <w:p w14:paraId="738F7B73" w14:textId="77777777" w:rsidR="00B87962" w:rsidRPr="00425885" w:rsidRDefault="00B87962" w:rsidP="00B87962">
      <w:pPr>
        <w:pStyle w:val="Bezproreda"/>
        <w:rPr>
          <w:rFonts w:ascii="Times New Roman" w:hAnsi="Times New Roman"/>
        </w:rPr>
      </w:pPr>
      <w:r w:rsidRPr="00425885">
        <w:rPr>
          <w:rFonts w:ascii="Times New Roman" w:hAnsi="Times New Roman"/>
        </w:rPr>
        <w:t xml:space="preserve"> </w:t>
      </w:r>
    </w:p>
    <w:p w14:paraId="627FD0FA" w14:textId="4D4BCB4D" w:rsidR="00B87962" w:rsidRPr="00425885" w:rsidRDefault="00B87962" w:rsidP="00026026">
      <w:pPr>
        <w:spacing w:after="0" w:line="240" w:lineRule="auto"/>
        <w:jc w:val="both"/>
        <w:rPr>
          <w:rFonts w:ascii="Times New Roman" w:hAnsi="Times New Roman"/>
          <w:color w:val="FF0000"/>
        </w:rPr>
      </w:pPr>
      <w:r w:rsidRPr="00425885">
        <w:rPr>
          <w:rFonts w:ascii="Times New Roman" w:hAnsi="Times New Roman"/>
          <w:b/>
          <w:bCs/>
          <w:u w:val="single"/>
        </w:rPr>
        <w:t>Aktivnost A</w:t>
      </w:r>
      <w:r w:rsidR="00DF0595" w:rsidRPr="00425885">
        <w:rPr>
          <w:rFonts w:ascii="Times New Roman" w:hAnsi="Times New Roman"/>
          <w:b/>
          <w:bCs/>
          <w:u w:val="single"/>
        </w:rPr>
        <w:t>2112</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Sufinanciranje troškova pomoćnika u nastavi</w:t>
      </w:r>
      <w:r w:rsidRPr="00425885">
        <w:rPr>
          <w:rFonts w:ascii="Times New Roman" w:eastAsia="Times New Roman" w:hAnsi="Times New Roman"/>
          <w:b/>
          <w:bCs/>
          <w:color w:val="000000"/>
          <w:lang w:eastAsia="hr-HR"/>
        </w:rPr>
        <w:t xml:space="preserve"> </w:t>
      </w:r>
      <w:r w:rsidRPr="00425885">
        <w:rPr>
          <w:rFonts w:ascii="Times New Roman" w:hAnsi="Times New Roman"/>
        </w:rPr>
        <w:t>planirana su sredstva u iznosu od 4.000,00 EUR.</w:t>
      </w:r>
    </w:p>
    <w:p w14:paraId="5C80FDBB" w14:textId="77777777" w:rsidR="00B87962" w:rsidRPr="00425885" w:rsidRDefault="00B87962" w:rsidP="00B87962">
      <w:pPr>
        <w:spacing w:after="0" w:line="240" w:lineRule="auto"/>
        <w:rPr>
          <w:rFonts w:ascii="Times New Roman" w:hAnsi="Times New Roman"/>
          <w:color w:val="FF0000"/>
        </w:rPr>
      </w:pPr>
    </w:p>
    <w:p w14:paraId="5B92D2E3" w14:textId="2B8E7D93" w:rsidR="00B87962" w:rsidRPr="00425885" w:rsidRDefault="00B87962" w:rsidP="00026026">
      <w:pPr>
        <w:spacing w:after="0" w:line="240" w:lineRule="auto"/>
        <w:jc w:val="both"/>
        <w:rPr>
          <w:rFonts w:ascii="Times New Roman" w:hAnsi="Times New Roman"/>
          <w:color w:val="FF0000"/>
        </w:rPr>
      </w:pPr>
      <w:r w:rsidRPr="00425885">
        <w:rPr>
          <w:rFonts w:ascii="Times New Roman" w:hAnsi="Times New Roman"/>
          <w:b/>
          <w:bCs/>
          <w:u w:val="single"/>
        </w:rPr>
        <w:t>Projekt T</w:t>
      </w:r>
      <w:r w:rsidR="00DF0595" w:rsidRPr="00425885">
        <w:rPr>
          <w:rFonts w:ascii="Times New Roman" w:hAnsi="Times New Roman"/>
          <w:b/>
          <w:bCs/>
          <w:u w:val="single"/>
        </w:rPr>
        <w:t>2112</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Sufinanciranje projekta „Škola i zajednica“</w:t>
      </w:r>
      <w:r w:rsidRPr="00425885">
        <w:rPr>
          <w:rFonts w:ascii="Times New Roman" w:eastAsia="Times New Roman" w:hAnsi="Times New Roman"/>
          <w:b/>
          <w:bCs/>
          <w:color w:val="000000"/>
          <w:lang w:eastAsia="hr-HR"/>
        </w:rPr>
        <w:t xml:space="preserve"> </w:t>
      </w:r>
      <w:r w:rsidRPr="00425885">
        <w:rPr>
          <w:rFonts w:ascii="Times New Roman" w:hAnsi="Times New Roman"/>
        </w:rPr>
        <w:t>planirana u sredstva u iznosu od 1.500,00 EUR.</w:t>
      </w:r>
    </w:p>
    <w:p w14:paraId="2AB13425" w14:textId="77777777" w:rsidR="00B87962" w:rsidRPr="00425885" w:rsidRDefault="00B87962" w:rsidP="00B87962">
      <w:pPr>
        <w:spacing w:after="0" w:line="240" w:lineRule="auto"/>
        <w:rPr>
          <w:rFonts w:ascii="Times New Roman" w:hAnsi="Times New Roman"/>
        </w:rPr>
      </w:pPr>
    </w:p>
    <w:p w14:paraId="6B2A3592" w14:textId="14742D9F" w:rsidR="00B87962" w:rsidRPr="00425885" w:rsidRDefault="00B87962" w:rsidP="00AA472F">
      <w:pPr>
        <w:pStyle w:val="Bezproreda"/>
        <w:jc w:val="both"/>
        <w:rPr>
          <w:rFonts w:ascii="Times New Roman" w:hAnsi="Times New Roman"/>
          <w:bCs/>
        </w:rPr>
      </w:pPr>
      <w:r w:rsidRPr="00425885">
        <w:rPr>
          <w:rFonts w:ascii="Times New Roman" w:hAnsi="Times New Roman"/>
        </w:rPr>
        <w:t xml:space="preserve">POKAZATELJI USPJEŠNOSTI: </w:t>
      </w:r>
      <w:r w:rsidRPr="00425885">
        <w:rPr>
          <w:rFonts w:ascii="Times New Roman" w:hAnsi="Times New Roman"/>
          <w:bCs/>
        </w:rPr>
        <w:t xml:space="preserve"> izdaci namijenjeni za modernizaciju i opremanje odgojno obrazovnih ustanova, broj stipendiranih učenika, broj pomoćnika u nastavi</w:t>
      </w:r>
      <w:r w:rsidR="00026026">
        <w:rPr>
          <w:rFonts w:ascii="Times New Roman" w:hAnsi="Times New Roman"/>
          <w:bCs/>
        </w:rPr>
        <w:t>.</w:t>
      </w:r>
    </w:p>
    <w:p w14:paraId="4D5622D7" w14:textId="77777777" w:rsidR="00B87962" w:rsidRPr="00425885" w:rsidRDefault="00B87962" w:rsidP="00B87962">
      <w:pPr>
        <w:spacing w:after="0" w:line="240" w:lineRule="auto"/>
        <w:rPr>
          <w:rFonts w:ascii="Times New Roman" w:hAnsi="Times New Roman"/>
        </w:rPr>
      </w:pPr>
    </w:p>
    <w:p w14:paraId="7C83753B" w14:textId="77777777" w:rsidR="00B87962" w:rsidRPr="00425885" w:rsidRDefault="00B87962" w:rsidP="00B87962">
      <w:pPr>
        <w:pStyle w:val="Bezproreda"/>
        <w:rPr>
          <w:rFonts w:ascii="Times New Roman" w:hAnsi="Times New Roman"/>
        </w:rPr>
      </w:pPr>
    </w:p>
    <w:p w14:paraId="5A35648C" w14:textId="36188999" w:rsidR="00B87962" w:rsidRPr="00425885" w:rsidRDefault="00032981"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13  PROGRAM</w:t>
      </w:r>
      <w:r w:rsidR="00AA472F">
        <w:rPr>
          <w:rFonts w:ascii="Times New Roman" w:hAnsi="Times New Roman"/>
          <w:b/>
          <w:highlight w:val="yellow"/>
          <w:u w:val="single"/>
        </w:rPr>
        <w:t xml:space="preserve">: </w:t>
      </w:r>
      <w:r w:rsidR="00B87962" w:rsidRPr="00425885">
        <w:rPr>
          <w:rFonts w:ascii="Times New Roman" w:hAnsi="Times New Roman"/>
          <w:b/>
          <w:highlight w:val="yellow"/>
          <w:u w:val="single"/>
        </w:rPr>
        <w:t>JAVN</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POTREB</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U ŠKOLSTVU – VISOKOŠKOLSKO OBRAZOVANJE</w:t>
      </w:r>
    </w:p>
    <w:p w14:paraId="4D5F4279" w14:textId="242B3800"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766DEE">
        <w:rPr>
          <w:rFonts w:ascii="Times New Roman" w:hAnsi="Times New Roman"/>
        </w:rPr>
        <w:t>46</w:t>
      </w:r>
      <w:r w:rsidRPr="00425885">
        <w:rPr>
          <w:rFonts w:ascii="Times New Roman" w:hAnsi="Times New Roman"/>
        </w:rPr>
        <w:t>.000,00 EUR</w:t>
      </w:r>
    </w:p>
    <w:p w14:paraId="5A860036"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33A2E04B"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182A8E54"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6DB098DD"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0A83646E"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5</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odgoja i obrazovanja</w:t>
            </w:r>
          </w:p>
        </w:tc>
      </w:tr>
      <w:tr w:rsidR="00AA417A" w:rsidRPr="00425885" w14:paraId="39AFBC8B"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2AE54C60"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Poboljšanje dostupnosti, kvalitete i jednakosti u sustavu odgoja i obrazovanja kroz infrastrukturna ulaganja, materijalnu i financijsku potporu učenicima i studentima, te razvoj inkluzivnog obrazovnog okruženja za sve skupine djece i mladih.</w:t>
            </w:r>
          </w:p>
        </w:tc>
      </w:tr>
    </w:tbl>
    <w:p w14:paraId="3EE64A2D" w14:textId="77777777" w:rsidR="00AA417A" w:rsidRDefault="00AA417A" w:rsidP="00B87962">
      <w:pPr>
        <w:pStyle w:val="Bezproreda"/>
        <w:rPr>
          <w:rFonts w:ascii="Times New Roman" w:hAnsi="Times New Roman"/>
        </w:rPr>
      </w:pPr>
    </w:p>
    <w:p w14:paraId="38975F50" w14:textId="77777777" w:rsidR="00B87962" w:rsidRPr="00425885" w:rsidRDefault="00B87962" w:rsidP="00B87962">
      <w:pPr>
        <w:pStyle w:val="Bezproreda"/>
        <w:rPr>
          <w:rFonts w:ascii="Times New Roman" w:hAnsi="Times New Roman"/>
          <w:b/>
          <w:bCs/>
          <w:u w:val="single"/>
        </w:rPr>
      </w:pPr>
    </w:p>
    <w:p w14:paraId="5AA43BD1" w14:textId="1D7FA341" w:rsidR="00606C92" w:rsidRPr="00425885" w:rsidRDefault="00B87962" w:rsidP="00606C92">
      <w:pPr>
        <w:pStyle w:val="Bezproreda"/>
        <w:jc w:val="both"/>
        <w:rPr>
          <w:rFonts w:ascii="Times New Roman" w:hAnsi="Times New Roman"/>
        </w:rPr>
      </w:pPr>
      <w:r w:rsidRPr="00425885">
        <w:rPr>
          <w:rFonts w:ascii="Times New Roman" w:hAnsi="Times New Roman"/>
          <w:b/>
          <w:bCs/>
          <w:u w:val="single"/>
        </w:rPr>
        <w:t>Aktivnost A</w:t>
      </w:r>
      <w:r w:rsidR="00032981" w:rsidRPr="00425885">
        <w:rPr>
          <w:rFonts w:ascii="Times New Roman" w:hAnsi="Times New Roman"/>
          <w:b/>
          <w:bCs/>
          <w:u w:val="single"/>
        </w:rPr>
        <w:t>2113</w:t>
      </w:r>
      <w:r w:rsidRPr="00425885">
        <w:rPr>
          <w:rFonts w:ascii="Times New Roman" w:hAnsi="Times New Roman"/>
          <w:b/>
          <w:bCs/>
          <w:u w:val="single"/>
        </w:rPr>
        <w:t>0</w:t>
      </w:r>
      <w:r w:rsidR="00032981" w:rsidRPr="00425885">
        <w:rPr>
          <w:rFonts w:ascii="Times New Roman" w:hAnsi="Times New Roman"/>
          <w:b/>
          <w:bCs/>
          <w:u w:val="single"/>
        </w:rPr>
        <w:t>1</w:t>
      </w:r>
      <w:r w:rsidRPr="00425885">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Stipendije studentima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606C92">
        <w:rPr>
          <w:rFonts w:ascii="Times New Roman" w:hAnsi="Times New Roman"/>
        </w:rPr>
        <w:t>23</w:t>
      </w:r>
      <w:r w:rsidRPr="00425885">
        <w:rPr>
          <w:rFonts w:ascii="Times New Roman" w:hAnsi="Times New Roman"/>
        </w:rPr>
        <w:t>.000,00 EUR</w:t>
      </w:r>
      <w:r w:rsidR="00606C92">
        <w:rPr>
          <w:rFonts w:ascii="Times New Roman" w:hAnsi="Times New Roman"/>
        </w:rPr>
        <w:t>,</w:t>
      </w:r>
      <w:r w:rsidRPr="00425885">
        <w:rPr>
          <w:rFonts w:ascii="Times New Roman" w:hAnsi="Times New Roman"/>
        </w:rPr>
        <w:t xml:space="preserve"> </w:t>
      </w:r>
      <w:r w:rsidR="00606C92">
        <w:rPr>
          <w:rFonts w:ascii="Times New Roman" w:hAnsi="Times New Roman"/>
        </w:rPr>
        <w:t>o</w:t>
      </w:r>
      <w:r w:rsidR="00606C92" w:rsidRPr="00425885">
        <w:rPr>
          <w:rFonts w:ascii="Times New Roman" w:hAnsi="Times New Roman"/>
        </w:rPr>
        <w:t>dnos</w:t>
      </w:r>
      <w:r w:rsidR="00606C92">
        <w:rPr>
          <w:rFonts w:ascii="Times New Roman" w:hAnsi="Times New Roman"/>
        </w:rPr>
        <w:t>e</w:t>
      </w:r>
      <w:r w:rsidR="00606C92" w:rsidRPr="00425885">
        <w:rPr>
          <w:rFonts w:ascii="Times New Roman" w:hAnsi="Times New Roman"/>
        </w:rPr>
        <w:t xml:space="preserve"> se na stipendije prema kriteriju uspješnosti za nadarene </w:t>
      </w:r>
      <w:r w:rsidR="00606C92">
        <w:rPr>
          <w:rFonts w:ascii="Times New Roman" w:hAnsi="Times New Roman"/>
        </w:rPr>
        <w:t>studente</w:t>
      </w:r>
      <w:r w:rsidR="00606C92" w:rsidRPr="00425885">
        <w:rPr>
          <w:rFonts w:ascii="Times New Roman" w:hAnsi="Times New Roman"/>
        </w:rPr>
        <w:t xml:space="preserve"> i za deficitarna zanimanja.</w:t>
      </w:r>
    </w:p>
    <w:p w14:paraId="34715F08" w14:textId="6997AF11" w:rsidR="00B87962" w:rsidRPr="00425885" w:rsidRDefault="00B87962" w:rsidP="00B87962">
      <w:pPr>
        <w:pStyle w:val="Bezproreda"/>
        <w:rPr>
          <w:rFonts w:ascii="Times New Roman" w:hAnsi="Times New Roman"/>
        </w:rPr>
      </w:pPr>
    </w:p>
    <w:p w14:paraId="7C57778A" w14:textId="5330B9F7" w:rsidR="00B87962" w:rsidRPr="00425885" w:rsidRDefault="00B87962" w:rsidP="00606C92">
      <w:pPr>
        <w:pStyle w:val="Bezproreda"/>
        <w:jc w:val="both"/>
        <w:rPr>
          <w:rFonts w:ascii="Times New Roman" w:hAnsi="Times New Roman"/>
        </w:rPr>
      </w:pPr>
      <w:r w:rsidRPr="00425885">
        <w:rPr>
          <w:rFonts w:ascii="Times New Roman" w:hAnsi="Times New Roman"/>
          <w:b/>
          <w:bCs/>
          <w:u w:val="single"/>
        </w:rPr>
        <w:t>Aktivnost A</w:t>
      </w:r>
      <w:r w:rsidR="00032981" w:rsidRPr="00425885">
        <w:rPr>
          <w:rFonts w:ascii="Times New Roman" w:hAnsi="Times New Roman"/>
          <w:b/>
          <w:bCs/>
          <w:u w:val="single"/>
        </w:rPr>
        <w:t>2113</w:t>
      </w:r>
      <w:r w:rsidRPr="00425885">
        <w:rPr>
          <w:rFonts w:ascii="Times New Roman" w:hAnsi="Times New Roman"/>
          <w:b/>
          <w:bCs/>
          <w:u w:val="single"/>
        </w:rPr>
        <w:t>0</w:t>
      </w:r>
      <w:r w:rsidR="00032981" w:rsidRPr="00425885">
        <w:rPr>
          <w:rFonts w:ascii="Times New Roman" w:hAnsi="Times New Roman"/>
          <w:b/>
          <w:bCs/>
          <w:u w:val="single"/>
        </w:rPr>
        <w:t>2</w:t>
      </w:r>
      <w:r w:rsidRPr="00425885">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Stipendije studentima po socijalnom kriteriju</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2</w:t>
      </w:r>
      <w:r w:rsidR="00606C92">
        <w:rPr>
          <w:rFonts w:ascii="Times New Roman" w:hAnsi="Times New Roman"/>
        </w:rPr>
        <w:t>0</w:t>
      </w:r>
      <w:r w:rsidRPr="00425885">
        <w:rPr>
          <w:rFonts w:ascii="Times New Roman" w:hAnsi="Times New Roman"/>
        </w:rPr>
        <w:t>.000,00 EUR za stipendije prema socijalnom kriteriju</w:t>
      </w:r>
      <w:r w:rsidR="00606C92">
        <w:rPr>
          <w:rFonts w:ascii="Times New Roman" w:hAnsi="Times New Roman"/>
        </w:rPr>
        <w:t>.</w:t>
      </w:r>
    </w:p>
    <w:p w14:paraId="4291EDD5" w14:textId="77777777" w:rsidR="00B87962" w:rsidRPr="00425885" w:rsidRDefault="00B87962" w:rsidP="00B87962">
      <w:pPr>
        <w:pStyle w:val="Bezproreda"/>
        <w:rPr>
          <w:rFonts w:ascii="Times New Roman" w:hAnsi="Times New Roman"/>
        </w:rPr>
      </w:pPr>
    </w:p>
    <w:p w14:paraId="735DD23A" w14:textId="369EBD49" w:rsidR="00B87962" w:rsidRPr="00425885" w:rsidRDefault="00B87962" w:rsidP="00606C92">
      <w:pPr>
        <w:pStyle w:val="Bezproreda"/>
        <w:jc w:val="both"/>
        <w:rPr>
          <w:rFonts w:ascii="Times New Roman" w:hAnsi="Times New Roman"/>
        </w:rPr>
      </w:pPr>
      <w:r w:rsidRPr="00425885">
        <w:rPr>
          <w:rFonts w:ascii="Times New Roman" w:hAnsi="Times New Roman"/>
          <w:b/>
          <w:bCs/>
          <w:u w:val="single"/>
        </w:rPr>
        <w:t>Aktivnost A</w:t>
      </w:r>
      <w:r w:rsidR="00032981" w:rsidRPr="00425885">
        <w:rPr>
          <w:rFonts w:ascii="Times New Roman" w:hAnsi="Times New Roman"/>
          <w:b/>
          <w:bCs/>
          <w:u w:val="single"/>
        </w:rPr>
        <w:t>2113</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Sufinanciranje prijevoza studenata</w:t>
      </w:r>
      <w:r w:rsidRPr="00606C92">
        <w:rPr>
          <w:rFonts w:ascii="Times New Roman" w:eastAsia="Times New Roman" w:hAnsi="Times New Roman"/>
          <w:b/>
          <w:bCs/>
          <w:color w:val="000000"/>
          <w:lang w:eastAsia="hr-HR"/>
        </w:rPr>
        <w:t xml:space="preserve"> </w:t>
      </w:r>
      <w:r w:rsidRPr="00425885">
        <w:rPr>
          <w:rFonts w:ascii="Times New Roman" w:hAnsi="Times New Roman"/>
        </w:rPr>
        <w:t>planirana su sredstva u iznosu od 3.000,00 EUR.</w:t>
      </w:r>
    </w:p>
    <w:p w14:paraId="7156F0B4" w14:textId="77777777" w:rsidR="00B87962" w:rsidRPr="00425885" w:rsidRDefault="00B87962" w:rsidP="00B87962">
      <w:pPr>
        <w:pStyle w:val="Bezproreda"/>
        <w:rPr>
          <w:rFonts w:ascii="Times New Roman" w:hAnsi="Times New Roman"/>
        </w:rPr>
      </w:pPr>
    </w:p>
    <w:p w14:paraId="2F5D307D" w14:textId="6413A48F" w:rsidR="00B87962" w:rsidRPr="00425885" w:rsidRDefault="00B87962" w:rsidP="00B87962">
      <w:pPr>
        <w:pStyle w:val="Bezproreda"/>
        <w:rPr>
          <w:rFonts w:ascii="Times New Roman" w:hAnsi="Times New Roman"/>
          <w:bCs/>
        </w:rPr>
      </w:pPr>
      <w:r w:rsidRPr="00425885">
        <w:rPr>
          <w:rFonts w:ascii="Times New Roman" w:hAnsi="Times New Roman"/>
        </w:rPr>
        <w:t xml:space="preserve">POKAZATELJI USPJEŠNOSTI: </w:t>
      </w:r>
      <w:r w:rsidRPr="00425885">
        <w:rPr>
          <w:rFonts w:ascii="Times New Roman" w:hAnsi="Times New Roman"/>
          <w:bCs/>
        </w:rPr>
        <w:t xml:space="preserve"> broj stipendiranih studenata</w:t>
      </w:r>
      <w:r w:rsidR="00606C92">
        <w:rPr>
          <w:rFonts w:ascii="Times New Roman" w:hAnsi="Times New Roman"/>
          <w:bCs/>
        </w:rPr>
        <w:t>.</w:t>
      </w:r>
    </w:p>
    <w:p w14:paraId="29C7D422" w14:textId="77777777" w:rsidR="00AA472F" w:rsidRPr="00425885" w:rsidRDefault="00AA472F" w:rsidP="00B87962">
      <w:pPr>
        <w:pStyle w:val="Bezproreda"/>
        <w:rPr>
          <w:rFonts w:ascii="Times New Roman" w:hAnsi="Times New Roman"/>
          <w:bCs/>
        </w:rPr>
      </w:pPr>
    </w:p>
    <w:p w14:paraId="2519F212" w14:textId="77777777" w:rsidR="00B87962" w:rsidRPr="00425885" w:rsidRDefault="00B87962" w:rsidP="00B87962">
      <w:pPr>
        <w:pStyle w:val="Bezproreda"/>
        <w:rPr>
          <w:rFonts w:ascii="Times New Roman" w:hAnsi="Times New Roman"/>
          <w:bCs/>
        </w:rPr>
      </w:pPr>
    </w:p>
    <w:p w14:paraId="6F685B07" w14:textId="6663824E" w:rsidR="00B87962" w:rsidRPr="00425885" w:rsidRDefault="00032981"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14  PROGRAM</w:t>
      </w:r>
      <w:r w:rsidR="00AA472F">
        <w:rPr>
          <w:rFonts w:ascii="Times New Roman" w:hAnsi="Times New Roman"/>
          <w:b/>
          <w:highlight w:val="yellow"/>
          <w:u w:val="single"/>
        </w:rPr>
        <w:t>:</w:t>
      </w:r>
      <w:r w:rsidR="003009AC">
        <w:rPr>
          <w:rFonts w:ascii="Times New Roman" w:hAnsi="Times New Roman"/>
          <w:b/>
          <w:highlight w:val="yellow"/>
          <w:u w:val="single"/>
        </w:rPr>
        <w:t xml:space="preserve"> </w:t>
      </w:r>
      <w:r w:rsidR="00B87962" w:rsidRPr="00425885">
        <w:rPr>
          <w:rFonts w:ascii="Times New Roman" w:hAnsi="Times New Roman"/>
          <w:b/>
          <w:highlight w:val="yellow"/>
          <w:u w:val="single"/>
        </w:rPr>
        <w:t xml:space="preserve"> DODATNE USLUGE U ZDRAVSTVU</w:t>
      </w:r>
    </w:p>
    <w:p w14:paraId="1179081E" w14:textId="3B63D799"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3009AC">
        <w:rPr>
          <w:rFonts w:ascii="Times New Roman" w:hAnsi="Times New Roman"/>
        </w:rPr>
        <w:t>1</w:t>
      </w:r>
      <w:r w:rsidR="00C46DFD" w:rsidRPr="00425885">
        <w:rPr>
          <w:rFonts w:ascii="Times New Roman" w:hAnsi="Times New Roman"/>
        </w:rPr>
        <w:t>2</w:t>
      </w:r>
      <w:r w:rsidRPr="00425885">
        <w:rPr>
          <w:rFonts w:ascii="Times New Roman" w:hAnsi="Times New Roman"/>
        </w:rPr>
        <w:t>.000,00 EUR</w:t>
      </w:r>
    </w:p>
    <w:p w14:paraId="2A567F08" w14:textId="77777777" w:rsidR="00AA417A" w:rsidRDefault="00AA417A"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AA417A" w:rsidRPr="00425885" w14:paraId="2EFF0D3A"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70595AD8"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AA417A" w:rsidRPr="00425885" w14:paraId="071778D3"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09AB2E2F" w14:textId="411E10CB"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4.2</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zdravstvenih usluga</w:t>
            </w:r>
          </w:p>
        </w:tc>
      </w:tr>
      <w:tr w:rsidR="00AA417A" w:rsidRPr="00425885" w14:paraId="7C2BBC58"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2A82EF86" w14:textId="2A806243"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Poboljšati pristup i kvalitetu zdravstvenih usluga na lokalnoj razini kroz ulaganja u ranu intervenciju kod djece i opremanje zdravstvenih ustanova suvremenom medicinskom opremom, s ciljem zaštite zdravlja građana i povećanja dostupnosti specifičnih zdravstvenih intervencija.</w:t>
            </w:r>
          </w:p>
        </w:tc>
      </w:tr>
    </w:tbl>
    <w:p w14:paraId="3D01DD70" w14:textId="77777777" w:rsidR="00B87962" w:rsidRPr="00425885" w:rsidRDefault="00B87962" w:rsidP="00B87962">
      <w:pPr>
        <w:pStyle w:val="Bezproreda"/>
        <w:rPr>
          <w:rFonts w:ascii="Times New Roman" w:hAnsi="Times New Roman"/>
          <w:b/>
          <w:bCs/>
        </w:rPr>
      </w:pPr>
    </w:p>
    <w:p w14:paraId="0B98EA2E" w14:textId="68C5A8DE"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Aktivnost A</w:t>
      </w:r>
      <w:r w:rsidR="00AB73B6" w:rsidRPr="00425885">
        <w:rPr>
          <w:rFonts w:ascii="Times New Roman" w:hAnsi="Times New Roman"/>
          <w:b/>
          <w:bCs/>
          <w:u w:val="single"/>
        </w:rPr>
        <w:t>2114</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Rješavanje govorno</w:t>
      </w:r>
      <w:r w:rsidR="003009AC">
        <w:rPr>
          <w:rFonts w:ascii="Times New Roman" w:eastAsia="Times New Roman" w:hAnsi="Times New Roman"/>
          <w:b/>
          <w:bCs/>
          <w:color w:val="000000"/>
          <w:u w:val="single"/>
          <w:lang w:eastAsia="hr-HR"/>
        </w:rPr>
        <w:t xml:space="preserve"> </w:t>
      </w:r>
      <w:r w:rsidRPr="00425885">
        <w:rPr>
          <w:rFonts w:ascii="Times New Roman" w:eastAsia="Times New Roman" w:hAnsi="Times New Roman"/>
          <w:b/>
          <w:bCs/>
          <w:color w:val="000000"/>
          <w:u w:val="single"/>
          <w:lang w:eastAsia="hr-HR"/>
        </w:rPr>
        <w:t>-</w:t>
      </w:r>
      <w:r w:rsidR="003009AC">
        <w:rPr>
          <w:rFonts w:ascii="Times New Roman" w:eastAsia="Times New Roman" w:hAnsi="Times New Roman"/>
          <w:b/>
          <w:bCs/>
          <w:color w:val="000000"/>
          <w:u w:val="single"/>
          <w:lang w:eastAsia="hr-HR"/>
        </w:rPr>
        <w:t xml:space="preserve"> </w:t>
      </w:r>
      <w:r w:rsidRPr="00425885">
        <w:rPr>
          <w:rFonts w:ascii="Times New Roman" w:eastAsia="Times New Roman" w:hAnsi="Times New Roman"/>
          <w:b/>
          <w:bCs/>
          <w:color w:val="000000"/>
          <w:u w:val="single"/>
          <w:lang w:eastAsia="hr-HR"/>
        </w:rPr>
        <w:t>jezičnih poteškoća djece</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3009AC">
        <w:rPr>
          <w:rFonts w:ascii="Times New Roman" w:hAnsi="Times New Roman"/>
        </w:rPr>
        <w:t>8</w:t>
      </w:r>
      <w:r w:rsidRPr="00425885">
        <w:rPr>
          <w:rFonts w:ascii="Times New Roman" w:hAnsi="Times New Roman"/>
        </w:rPr>
        <w:t>.000,00 EUR</w:t>
      </w:r>
      <w:r w:rsidR="003009AC">
        <w:rPr>
          <w:rFonts w:ascii="Times New Roman" w:hAnsi="Times New Roman"/>
        </w:rPr>
        <w:t xml:space="preserve"> za</w:t>
      </w:r>
      <w:r w:rsidRPr="00425885">
        <w:rPr>
          <w:rFonts w:ascii="Times New Roman" w:hAnsi="Times New Roman"/>
        </w:rPr>
        <w:t xml:space="preserve"> troškove logopeda. Sufinanciranje troškova prijevoza iskazano je pod programom </w:t>
      </w:r>
      <w:r w:rsidR="003009AC">
        <w:rPr>
          <w:rFonts w:ascii="Times New Roman" w:hAnsi="Times New Roman"/>
        </w:rPr>
        <w:t>s</w:t>
      </w:r>
      <w:r w:rsidRPr="00425885">
        <w:rPr>
          <w:rFonts w:ascii="Times New Roman" w:hAnsi="Times New Roman"/>
        </w:rPr>
        <w:t>ocijaln</w:t>
      </w:r>
      <w:r w:rsidR="003009AC">
        <w:rPr>
          <w:rFonts w:ascii="Times New Roman" w:hAnsi="Times New Roman"/>
        </w:rPr>
        <w:t>e</w:t>
      </w:r>
      <w:r w:rsidRPr="00425885">
        <w:rPr>
          <w:rFonts w:ascii="Times New Roman" w:hAnsi="Times New Roman"/>
        </w:rPr>
        <w:t xml:space="preserve"> skrb</w:t>
      </w:r>
      <w:r w:rsidR="003009AC">
        <w:rPr>
          <w:rFonts w:ascii="Times New Roman" w:hAnsi="Times New Roman"/>
        </w:rPr>
        <w:t>i</w:t>
      </w:r>
      <w:r w:rsidRPr="00425885">
        <w:rPr>
          <w:rFonts w:ascii="Times New Roman" w:hAnsi="Times New Roman"/>
        </w:rPr>
        <w:t>.</w:t>
      </w:r>
    </w:p>
    <w:p w14:paraId="045CAE0C" w14:textId="77777777" w:rsidR="00B87962" w:rsidRPr="00425885" w:rsidRDefault="00B87962" w:rsidP="00B87962">
      <w:pPr>
        <w:pStyle w:val="Bezproreda"/>
        <w:rPr>
          <w:rFonts w:ascii="Times New Roman" w:hAnsi="Times New Roman"/>
        </w:rPr>
      </w:pPr>
    </w:p>
    <w:p w14:paraId="728DB2D6" w14:textId="69F7D608"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Aktivnost A</w:t>
      </w:r>
      <w:r w:rsidR="00AB73B6" w:rsidRPr="00425885">
        <w:rPr>
          <w:rFonts w:ascii="Times New Roman" w:hAnsi="Times New Roman"/>
          <w:b/>
          <w:bCs/>
          <w:u w:val="single"/>
        </w:rPr>
        <w:t>2114</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Nabava medicinskih uređaja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3009AC">
        <w:rPr>
          <w:rFonts w:ascii="Times New Roman" w:hAnsi="Times New Roman"/>
        </w:rPr>
        <w:t>4</w:t>
      </w:r>
      <w:r w:rsidR="00C46DFD" w:rsidRPr="00425885">
        <w:rPr>
          <w:rFonts w:ascii="Times New Roman" w:hAnsi="Times New Roman"/>
        </w:rPr>
        <w:t>.</w:t>
      </w:r>
      <w:r w:rsidRPr="00425885">
        <w:rPr>
          <w:rFonts w:ascii="Times New Roman" w:hAnsi="Times New Roman"/>
        </w:rPr>
        <w:t>000,00 EUR za nabavu i održavanje medicinskih uređaja (AVD uređaj)</w:t>
      </w:r>
      <w:r w:rsidR="003009AC">
        <w:rPr>
          <w:rFonts w:ascii="Times New Roman" w:hAnsi="Times New Roman"/>
        </w:rPr>
        <w:t>.</w:t>
      </w:r>
    </w:p>
    <w:p w14:paraId="4112A996" w14:textId="77777777" w:rsidR="00B87962" w:rsidRPr="00425885" w:rsidRDefault="00B87962" w:rsidP="00B87962">
      <w:pPr>
        <w:pStyle w:val="Bezproreda"/>
        <w:rPr>
          <w:rFonts w:ascii="Times New Roman" w:hAnsi="Times New Roman"/>
        </w:rPr>
      </w:pPr>
    </w:p>
    <w:p w14:paraId="0400C46D" w14:textId="63DAE006" w:rsidR="00B87962" w:rsidRPr="00425885" w:rsidRDefault="00B87962" w:rsidP="00B87962">
      <w:pPr>
        <w:pStyle w:val="Bezproreda"/>
        <w:rPr>
          <w:rFonts w:ascii="Times New Roman" w:hAnsi="Times New Roman"/>
          <w:bCs/>
        </w:rPr>
      </w:pPr>
      <w:r w:rsidRPr="00425885">
        <w:rPr>
          <w:rFonts w:ascii="Times New Roman" w:hAnsi="Times New Roman"/>
        </w:rPr>
        <w:t xml:space="preserve">POKAZATELJI USPJEŠNOSTI: </w:t>
      </w:r>
      <w:r w:rsidRPr="00425885">
        <w:rPr>
          <w:rFonts w:ascii="Times New Roman" w:hAnsi="Times New Roman"/>
          <w:bCs/>
        </w:rPr>
        <w:t xml:space="preserve"> broj djece s poteškoćama u razvoju</w:t>
      </w:r>
      <w:r w:rsidR="003009AC">
        <w:rPr>
          <w:rFonts w:ascii="Times New Roman" w:hAnsi="Times New Roman"/>
          <w:bCs/>
        </w:rPr>
        <w:t>.</w:t>
      </w:r>
    </w:p>
    <w:p w14:paraId="2C7C3069" w14:textId="77777777" w:rsidR="00B87962" w:rsidRPr="00425885" w:rsidRDefault="00B87962" w:rsidP="00B87962">
      <w:pPr>
        <w:pStyle w:val="Bezproreda"/>
        <w:rPr>
          <w:rFonts w:ascii="Times New Roman" w:eastAsia="Times New Roman" w:hAnsi="Times New Roman"/>
          <w:color w:val="000000"/>
          <w:lang w:eastAsia="hr-HR"/>
        </w:rPr>
      </w:pPr>
    </w:p>
    <w:p w14:paraId="335A096E" w14:textId="77777777" w:rsidR="00B87962" w:rsidRPr="00425885" w:rsidRDefault="00B87962" w:rsidP="00B87962">
      <w:pPr>
        <w:pStyle w:val="Bezproreda"/>
        <w:rPr>
          <w:rFonts w:ascii="Times New Roman" w:eastAsia="Times New Roman" w:hAnsi="Times New Roman"/>
          <w:color w:val="000000"/>
          <w:lang w:eastAsia="hr-HR"/>
        </w:rPr>
      </w:pPr>
    </w:p>
    <w:p w14:paraId="2028A046" w14:textId="7221DC7D" w:rsidR="00B87962" w:rsidRPr="00425885" w:rsidRDefault="00AB73B6"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15  PROGRAM</w:t>
      </w:r>
      <w:r w:rsidR="00AA472F">
        <w:rPr>
          <w:rFonts w:ascii="Times New Roman" w:hAnsi="Times New Roman"/>
          <w:b/>
          <w:highlight w:val="yellow"/>
          <w:u w:val="single"/>
        </w:rPr>
        <w:t>:</w:t>
      </w:r>
      <w:r w:rsidR="00B87962" w:rsidRPr="00425885">
        <w:rPr>
          <w:rFonts w:ascii="Times New Roman" w:hAnsi="Times New Roman"/>
          <w:b/>
          <w:highlight w:val="yellow"/>
          <w:u w:val="single"/>
        </w:rPr>
        <w:t xml:space="preserve"> SOCIJALN</w:t>
      </w:r>
      <w:r w:rsidR="00793AA7">
        <w:rPr>
          <w:rFonts w:ascii="Times New Roman" w:hAnsi="Times New Roman"/>
          <w:b/>
          <w:highlight w:val="yellow"/>
          <w:u w:val="single"/>
        </w:rPr>
        <w:t>A</w:t>
      </w:r>
      <w:r w:rsidR="00B87962" w:rsidRPr="00425885">
        <w:rPr>
          <w:rFonts w:ascii="Times New Roman" w:hAnsi="Times New Roman"/>
          <w:b/>
          <w:highlight w:val="yellow"/>
          <w:u w:val="single"/>
        </w:rPr>
        <w:t xml:space="preserve"> SKRB</w:t>
      </w:r>
    </w:p>
    <w:p w14:paraId="519952B4" w14:textId="1B7B049B" w:rsidR="00B87962" w:rsidRDefault="00B87962" w:rsidP="00B87962">
      <w:pPr>
        <w:pStyle w:val="Bezproreda"/>
        <w:rPr>
          <w:rFonts w:ascii="Times New Roman" w:hAnsi="Times New Roman"/>
        </w:rPr>
      </w:pPr>
      <w:r w:rsidRPr="00425885">
        <w:rPr>
          <w:rFonts w:ascii="Times New Roman" w:hAnsi="Times New Roman"/>
        </w:rPr>
        <w:t>Planirana sredstva: 1</w:t>
      </w:r>
      <w:r w:rsidR="003009AC">
        <w:rPr>
          <w:rFonts w:ascii="Times New Roman" w:hAnsi="Times New Roman"/>
        </w:rPr>
        <w:t>76</w:t>
      </w:r>
      <w:r w:rsidRPr="00425885">
        <w:rPr>
          <w:rFonts w:ascii="Times New Roman" w:hAnsi="Times New Roman"/>
        </w:rPr>
        <w:t>.</w:t>
      </w:r>
      <w:r w:rsidR="003009AC">
        <w:rPr>
          <w:rFonts w:ascii="Times New Roman" w:hAnsi="Times New Roman"/>
        </w:rPr>
        <w:t>6</w:t>
      </w:r>
      <w:r w:rsidRPr="00425885">
        <w:rPr>
          <w:rFonts w:ascii="Times New Roman" w:hAnsi="Times New Roman"/>
        </w:rPr>
        <w:t>00,00 EUR</w:t>
      </w:r>
    </w:p>
    <w:p w14:paraId="2DB99026" w14:textId="77777777" w:rsidR="00AA417A" w:rsidRDefault="00AA417A"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5E8920DD"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34D806C9"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2557645B"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4DBEA1F0" w14:textId="695B3E94"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.4</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Borba protiv siromaštva i socijalne isključenosti</w:t>
            </w:r>
          </w:p>
        </w:tc>
      </w:tr>
      <w:tr w:rsidR="00AA417A" w:rsidRPr="00425885" w14:paraId="542C3EC9"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24B1CDAD" w14:textId="25FD4132"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Smanjenje siromaštva i ublažavanje posljedica socijalne isključenosti kroz pružanje direktne materijalne pomoći, financijsku i logističku podršku socijalno ugroženim skupinama te jačanje kapaciteta organizacija koje djeluju u području socijalne skrbi i humanitarne pomoći.</w:t>
            </w:r>
          </w:p>
        </w:tc>
      </w:tr>
    </w:tbl>
    <w:p w14:paraId="07B138AD" w14:textId="77777777" w:rsidR="00AA417A" w:rsidRDefault="00AA417A" w:rsidP="00B87962">
      <w:pPr>
        <w:pStyle w:val="Bezproreda"/>
        <w:rPr>
          <w:rFonts w:ascii="Times New Roman" w:hAnsi="Times New Roman"/>
        </w:rPr>
      </w:pPr>
    </w:p>
    <w:p w14:paraId="26370504" w14:textId="6B36E55B"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Aktivnost A</w:t>
      </w:r>
      <w:r w:rsidR="00E74CF8" w:rsidRPr="00425885">
        <w:rPr>
          <w:rFonts w:ascii="Times New Roman" w:hAnsi="Times New Roman"/>
          <w:b/>
          <w:bCs/>
          <w:u w:val="single"/>
        </w:rPr>
        <w:t>2115</w:t>
      </w:r>
      <w:r w:rsidRPr="00425885">
        <w:rPr>
          <w:rFonts w:ascii="Times New Roman" w:hAnsi="Times New Roman"/>
          <w:b/>
          <w:bCs/>
          <w:u w:val="single"/>
        </w:rPr>
        <w:t>01</w:t>
      </w:r>
      <w:r w:rsidRPr="00425885">
        <w:rPr>
          <w:rFonts w:ascii="Times New Roman" w:eastAsia="Times New Roman" w:hAnsi="Times New Roman"/>
          <w:b/>
          <w:bCs/>
          <w:color w:val="000000"/>
          <w:u w:val="single"/>
          <w:lang w:eastAsia="hr-HR"/>
        </w:rPr>
        <w:t xml:space="preserve"> Pokrivanje troškova stanovanja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7.500,00 EUR za korisnike socijalne skrbi prema Odlukama Socijalnog vijeća.</w:t>
      </w:r>
    </w:p>
    <w:p w14:paraId="27C82187" w14:textId="77777777" w:rsidR="00B87962" w:rsidRPr="00425885" w:rsidRDefault="00B87962" w:rsidP="00B87962">
      <w:pPr>
        <w:pStyle w:val="Bezproreda"/>
        <w:rPr>
          <w:rFonts w:ascii="Times New Roman" w:eastAsia="Times New Roman" w:hAnsi="Times New Roman"/>
          <w:color w:val="000000"/>
          <w:lang w:eastAsia="hr-HR"/>
        </w:rPr>
      </w:pPr>
    </w:p>
    <w:p w14:paraId="43BAFEED" w14:textId="73C8603D"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Pomoći obiteljima u novcu</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3</w:t>
      </w:r>
      <w:r w:rsidR="003009AC">
        <w:rPr>
          <w:rFonts w:ascii="Times New Roman" w:hAnsi="Times New Roman"/>
        </w:rPr>
        <w:t>5</w:t>
      </w:r>
      <w:r w:rsidRPr="00425885">
        <w:rPr>
          <w:rFonts w:ascii="Times New Roman" w:hAnsi="Times New Roman"/>
        </w:rPr>
        <w:t>.000,00 EUR za korisnike socijalne skrbi prema Odlukama Socijalnog vijeća</w:t>
      </w:r>
      <w:r w:rsidR="00CE1AB2" w:rsidRPr="00425885">
        <w:rPr>
          <w:rFonts w:ascii="Times New Roman" w:hAnsi="Times New Roman"/>
        </w:rPr>
        <w:t>,</w:t>
      </w:r>
      <w:r w:rsidRPr="00425885">
        <w:rPr>
          <w:rFonts w:ascii="Times New Roman" w:hAnsi="Times New Roman"/>
        </w:rPr>
        <w:t xml:space="preserve"> za jednokratne novčane pomoći umirovljenicima i invalidima za Uskrs i Božić.</w:t>
      </w:r>
    </w:p>
    <w:p w14:paraId="77D29D7D" w14:textId="77777777" w:rsidR="00B87962" w:rsidRPr="00425885" w:rsidRDefault="00B87962" w:rsidP="00B87962">
      <w:pPr>
        <w:pStyle w:val="Bezproreda"/>
        <w:rPr>
          <w:rFonts w:ascii="Times New Roman" w:eastAsia="Times New Roman" w:hAnsi="Times New Roman"/>
          <w:color w:val="000000"/>
          <w:lang w:eastAsia="hr-HR"/>
        </w:rPr>
      </w:pPr>
      <w:r w:rsidRPr="00425885">
        <w:rPr>
          <w:rFonts w:ascii="Times New Roman" w:hAnsi="Times New Roman"/>
          <w:u w:val="single"/>
        </w:rPr>
        <w:t xml:space="preserve"> </w:t>
      </w:r>
      <w:r w:rsidRPr="00425885">
        <w:rPr>
          <w:rFonts w:ascii="Times New Roman" w:eastAsia="Times New Roman" w:hAnsi="Times New Roman"/>
          <w:color w:val="000000"/>
          <w:lang w:eastAsia="hr-HR"/>
        </w:rPr>
        <w:t xml:space="preserve"> </w:t>
      </w:r>
    </w:p>
    <w:p w14:paraId="65F0CAFB" w14:textId="78DB15D1"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Pomoć u naravi - socijalni paketi</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3009AC">
        <w:rPr>
          <w:rFonts w:ascii="Times New Roman" w:hAnsi="Times New Roman"/>
        </w:rPr>
        <w:t>6</w:t>
      </w:r>
      <w:r w:rsidRPr="00425885">
        <w:rPr>
          <w:rFonts w:ascii="Times New Roman" w:hAnsi="Times New Roman"/>
        </w:rPr>
        <w:t>.</w:t>
      </w:r>
      <w:r w:rsidR="003009AC">
        <w:rPr>
          <w:rFonts w:ascii="Times New Roman" w:hAnsi="Times New Roman"/>
        </w:rPr>
        <w:t>0</w:t>
      </w:r>
      <w:r w:rsidRPr="00425885">
        <w:rPr>
          <w:rFonts w:ascii="Times New Roman" w:hAnsi="Times New Roman"/>
        </w:rPr>
        <w:t>00,00 EUR.</w:t>
      </w:r>
    </w:p>
    <w:p w14:paraId="61A7E1B6" w14:textId="77777777" w:rsidR="00B87962" w:rsidRPr="00425885" w:rsidRDefault="00B87962" w:rsidP="00B87962">
      <w:pPr>
        <w:pStyle w:val="Bezproreda"/>
        <w:rPr>
          <w:rFonts w:ascii="Times New Roman" w:eastAsia="Times New Roman" w:hAnsi="Times New Roman"/>
          <w:color w:val="000000"/>
          <w:lang w:eastAsia="hr-HR"/>
        </w:rPr>
      </w:pPr>
    </w:p>
    <w:p w14:paraId="008AFDDB" w14:textId="3BD2F69E"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 xml:space="preserve">Poslovi prema </w:t>
      </w:r>
      <w:r w:rsidR="003009AC">
        <w:rPr>
          <w:rFonts w:ascii="Times New Roman" w:eastAsia="Times New Roman" w:hAnsi="Times New Roman"/>
          <w:b/>
          <w:bCs/>
          <w:color w:val="000000"/>
          <w:u w:val="single"/>
          <w:lang w:eastAsia="hr-HR"/>
        </w:rPr>
        <w:t>Z</w:t>
      </w:r>
      <w:r w:rsidRPr="00425885">
        <w:rPr>
          <w:rFonts w:ascii="Times New Roman" w:eastAsia="Times New Roman" w:hAnsi="Times New Roman"/>
          <w:b/>
          <w:bCs/>
          <w:color w:val="000000"/>
          <w:u w:val="single"/>
          <w:lang w:eastAsia="hr-HR"/>
        </w:rPr>
        <w:t>akonu o pogrebničkoj djelatnosti</w:t>
      </w:r>
      <w:r w:rsidRPr="00425885">
        <w:rPr>
          <w:rFonts w:ascii="Times New Roman" w:eastAsia="Times New Roman" w:hAnsi="Times New Roman"/>
          <w:b/>
          <w:bCs/>
          <w:color w:val="000000"/>
          <w:lang w:eastAsia="hr-HR"/>
        </w:rPr>
        <w:t xml:space="preserve"> </w:t>
      </w:r>
      <w:r w:rsidRPr="00425885">
        <w:rPr>
          <w:rFonts w:ascii="Times New Roman" w:hAnsi="Times New Roman"/>
        </w:rPr>
        <w:t>planirana su sredstva u iznosu od 2.600,00 EUR</w:t>
      </w:r>
      <w:r w:rsidR="003009AC">
        <w:rPr>
          <w:rFonts w:ascii="Times New Roman" w:hAnsi="Times New Roman"/>
        </w:rPr>
        <w:t>.</w:t>
      </w:r>
    </w:p>
    <w:p w14:paraId="6F395BE6" w14:textId="77777777" w:rsidR="00B87962" w:rsidRPr="00425885" w:rsidRDefault="00B87962" w:rsidP="00B87962">
      <w:pPr>
        <w:pStyle w:val="Bezproreda"/>
        <w:rPr>
          <w:rFonts w:ascii="Times New Roman" w:eastAsia="Times New Roman" w:hAnsi="Times New Roman"/>
          <w:b/>
          <w:bCs/>
          <w:color w:val="000000"/>
          <w:lang w:eastAsia="hr-HR"/>
        </w:rPr>
      </w:pPr>
    </w:p>
    <w:p w14:paraId="0687803E" w14:textId="5F3C7AF6"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06 </w:t>
      </w:r>
      <w:r w:rsidRPr="00425885">
        <w:rPr>
          <w:rFonts w:ascii="Times New Roman" w:eastAsia="Times New Roman" w:hAnsi="Times New Roman"/>
          <w:b/>
          <w:bCs/>
          <w:color w:val="000000"/>
          <w:u w:val="single"/>
          <w:lang w:eastAsia="hr-HR"/>
        </w:rPr>
        <w:t>Pružanje socijalne zaštite žrtvama od elementarnih nepogoda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12.000,00 EUR iz izvora tekuće pomoći iz županijskog proračuna i općih prihoda i primitaka.</w:t>
      </w:r>
    </w:p>
    <w:p w14:paraId="174F88F1" w14:textId="77777777" w:rsidR="00B87962" w:rsidRPr="00425885" w:rsidRDefault="00B87962" w:rsidP="00B87962">
      <w:pPr>
        <w:pStyle w:val="Bezproreda"/>
        <w:rPr>
          <w:rFonts w:ascii="Times New Roman" w:hAnsi="Times New Roman"/>
        </w:rPr>
      </w:pPr>
    </w:p>
    <w:p w14:paraId="396CDEE9" w14:textId="0F234C18"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07 </w:t>
      </w:r>
      <w:r w:rsidRPr="00425885">
        <w:rPr>
          <w:rFonts w:ascii="Times New Roman" w:eastAsia="Times New Roman" w:hAnsi="Times New Roman"/>
          <w:b/>
          <w:bCs/>
          <w:color w:val="000000"/>
          <w:u w:val="single"/>
          <w:lang w:eastAsia="hr-HR"/>
        </w:rPr>
        <w:t>Sufinanciranje rada Sigurne kuće</w:t>
      </w:r>
      <w:r w:rsidRPr="00425885">
        <w:rPr>
          <w:rFonts w:ascii="Times New Roman" w:hAnsi="Times New Roman"/>
        </w:rPr>
        <w:t xml:space="preserve"> planirana su sredstva u iznosu od 3.000,00 EUR za sufinanciranje rada sigurne kuće i projekta zajedno uz Krapinsko</w:t>
      </w:r>
      <w:r w:rsidR="003009AC">
        <w:rPr>
          <w:rFonts w:ascii="Times New Roman" w:hAnsi="Times New Roman"/>
        </w:rPr>
        <w:t xml:space="preserve"> -</w:t>
      </w:r>
      <w:r w:rsidRPr="00425885">
        <w:rPr>
          <w:rFonts w:ascii="Times New Roman" w:hAnsi="Times New Roman"/>
        </w:rPr>
        <w:t xml:space="preserve"> zagorsku županiju</w:t>
      </w:r>
      <w:r w:rsidR="003009AC">
        <w:rPr>
          <w:rFonts w:ascii="Times New Roman" w:hAnsi="Times New Roman"/>
        </w:rPr>
        <w:t>.</w:t>
      </w:r>
      <w:r w:rsidRPr="00425885">
        <w:rPr>
          <w:rFonts w:ascii="Times New Roman" w:hAnsi="Times New Roman"/>
        </w:rPr>
        <w:t xml:space="preserve">  </w:t>
      </w:r>
    </w:p>
    <w:p w14:paraId="6E53FC27" w14:textId="77777777" w:rsidR="00CE1AB2" w:rsidRPr="00425885" w:rsidRDefault="00CE1AB2" w:rsidP="00B87962">
      <w:pPr>
        <w:pStyle w:val="Bezproreda"/>
        <w:rPr>
          <w:rFonts w:ascii="Times New Roman" w:hAnsi="Times New Roman"/>
        </w:rPr>
      </w:pPr>
    </w:p>
    <w:p w14:paraId="20B06F35" w14:textId="71F18DA5" w:rsidR="00B87962" w:rsidRPr="00425885" w:rsidRDefault="00B87962" w:rsidP="003009AC">
      <w:pPr>
        <w:pStyle w:val="Bezproreda"/>
        <w:jc w:val="both"/>
        <w:rPr>
          <w:rFonts w:ascii="Times New Roman" w:eastAsia="Times New Roman" w:hAnsi="Times New Roman"/>
          <w:color w:val="000000"/>
          <w:lang w:eastAsia="hr-HR"/>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08 </w:t>
      </w:r>
      <w:r w:rsidRPr="00425885">
        <w:rPr>
          <w:rFonts w:ascii="Times New Roman" w:eastAsia="Times New Roman" w:hAnsi="Times New Roman"/>
          <w:b/>
          <w:bCs/>
          <w:color w:val="000000"/>
          <w:u w:val="single"/>
          <w:lang w:eastAsia="hr-HR"/>
        </w:rPr>
        <w:t>Sufinanciranje troškova prijevoza djece s teškoćama u razvoju</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2.500,00 EUR (</w:t>
      </w:r>
      <w:r w:rsidR="003009AC">
        <w:rPr>
          <w:rFonts w:ascii="Times New Roman" w:hAnsi="Times New Roman"/>
        </w:rPr>
        <w:t>r</w:t>
      </w:r>
      <w:r w:rsidRPr="00425885">
        <w:rPr>
          <w:rFonts w:ascii="Times New Roman" w:eastAsia="Times New Roman" w:hAnsi="Times New Roman"/>
          <w:color w:val="000000"/>
          <w:lang w:eastAsia="hr-HR"/>
        </w:rPr>
        <w:t>ješavanje govorno</w:t>
      </w:r>
      <w:r w:rsidR="003009AC">
        <w:rPr>
          <w:rFonts w:ascii="Times New Roman" w:eastAsia="Times New Roman" w:hAnsi="Times New Roman"/>
          <w:color w:val="000000"/>
          <w:lang w:eastAsia="hr-HR"/>
        </w:rPr>
        <w:t xml:space="preserve"> </w:t>
      </w:r>
      <w:r w:rsidRPr="00425885">
        <w:rPr>
          <w:rFonts w:ascii="Times New Roman" w:eastAsia="Times New Roman" w:hAnsi="Times New Roman"/>
          <w:color w:val="000000"/>
          <w:lang w:eastAsia="hr-HR"/>
        </w:rPr>
        <w:t>-</w:t>
      </w:r>
      <w:r w:rsidR="003009AC">
        <w:rPr>
          <w:rFonts w:ascii="Times New Roman" w:eastAsia="Times New Roman" w:hAnsi="Times New Roman"/>
          <w:color w:val="000000"/>
          <w:lang w:eastAsia="hr-HR"/>
        </w:rPr>
        <w:t xml:space="preserve"> </w:t>
      </w:r>
      <w:r w:rsidRPr="00425885">
        <w:rPr>
          <w:rFonts w:ascii="Times New Roman" w:eastAsia="Times New Roman" w:hAnsi="Times New Roman"/>
          <w:color w:val="000000"/>
          <w:lang w:eastAsia="hr-HR"/>
        </w:rPr>
        <w:t>jezičnih poteškoća djece</w:t>
      </w:r>
      <w:r w:rsidR="00CE1AB2" w:rsidRPr="00425885">
        <w:rPr>
          <w:rFonts w:ascii="Times New Roman" w:eastAsia="Times New Roman" w:hAnsi="Times New Roman"/>
          <w:color w:val="000000"/>
          <w:lang w:eastAsia="hr-HR"/>
        </w:rPr>
        <w:t>)</w:t>
      </w:r>
      <w:r w:rsidR="003009AC">
        <w:rPr>
          <w:rFonts w:ascii="Times New Roman" w:eastAsia="Times New Roman" w:hAnsi="Times New Roman"/>
          <w:color w:val="000000"/>
          <w:lang w:eastAsia="hr-HR"/>
        </w:rPr>
        <w:t>.</w:t>
      </w:r>
    </w:p>
    <w:p w14:paraId="2BA70093" w14:textId="77777777" w:rsidR="00B87962" w:rsidRPr="00425885" w:rsidRDefault="00B87962" w:rsidP="00B87962">
      <w:pPr>
        <w:pStyle w:val="Bezproreda"/>
        <w:rPr>
          <w:rFonts w:ascii="Times New Roman" w:hAnsi="Times New Roman"/>
        </w:rPr>
      </w:pPr>
    </w:p>
    <w:p w14:paraId="40CDC358" w14:textId="0EC21406"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09 </w:t>
      </w:r>
      <w:r w:rsidRPr="00425885">
        <w:rPr>
          <w:rFonts w:ascii="Times New Roman" w:eastAsia="Times New Roman" w:hAnsi="Times New Roman"/>
          <w:b/>
          <w:bCs/>
          <w:color w:val="000000"/>
          <w:u w:val="single"/>
          <w:lang w:eastAsia="hr-HR"/>
        </w:rPr>
        <w:t>Pomoć osobama s posebnim potrebama</w:t>
      </w:r>
      <w:r w:rsidRPr="00425885">
        <w:rPr>
          <w:rFonts w:ascii="Times New Roman" w:eastAsia="Times New Roman" w:hAnsi="Times New Roman"/>
          <w:b/>
          <w:bCs/>
          <w:color w:val="000000"/>
          <w:lang w:eastAsia="hr-HR"/>
        </w:rPr>
        <w:t xml:space="preserve"> </w:t>
      </w:r>
      <w:r w:rsidRPr="00425885">
        <w:rPr>
          <w:rFonts w:ascii="Times New Roman" w:hAnsi="Times New Roman"/>
        </w:rPr>
        <w:t>planirana su sredstva u iznosu od 2.000,00 EUR.</w:t>
      </w:r>
    </w:p>
    <w:p w14:paraId="30CBECCC" w14:textId="77777777" w:rsidR="00B87962" w:rsidRPr="00425885" w:rsidRDefault="00B87962" w:rsidP="00B87962">
      <w:pPr>
        <w:pStyle w:val="Bezproreda"/>
        <w:rPr>
          <w:rFonts w:ascii="Times New Roman" w:hAnsi="Times New Roman"/>
          <w:b/>
          <w:bCs/>
          <w:u w:val="single"/>
        </w:rPr>
      </w:pPr>
    </w:p>
    <w:p w14:paraId="1A48222E" w14:textId="4E0A3885" w:rsidR="00B87962" w:rsidRPr="00425885" w:rsidRDefault="00B87962" w:rsidP="003009AC">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10 </w:t>
      </w:r>
      <w:r w:rsidRPr="00425885">
        <w:rPr>
          <w:rFonts w:ascii="Times New Roman" w:eastAsia="Times New Roman" w:hAnsi="Times New Roman"/>
          <w:b/>
          <w:bCs/>
          <w:color w:val="000000"/>
          <w:u w:val="single"/>
          <w:lang w:eastAsia="hr-HR"/>
        </w:rPr>
        <w:t>Sufinanciranje troškova ljetovanja djece</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5.000,00 EUR prema ispostavljenom računu Društva naša djeca.</w:t>
      </w:r>
    </w:p>
    <w:p w14:paraId="5C5410E8" w14:textId="77777777" w:rsidR="00B87962" w:rsidRPr="00425885" w:rsidRDefault="00B87962" w:rsidP="00B87962">
      <w:pPr>
        <w:pStyle w:val="Bezproreda"/>
        <w:rPr>
          <w:rFonts w:ascii="Times New Roman" w:hAnsi="Times New Roman"/>
        </w:rPr>
      </w:pPr>
    </w:p>
    <w:p w14:paraId="08672C29" w14:textId="70A8B77C" w:rsidR="00CE1AB2" w:rsidRDefault="00B87962" w:rsidP="00163FBA">
      <w:pPr>
        <w:pStyle w:val="Bezproreda"/>
        <w:jc w:val="both"/>
        <w:rPr>
          <w:rFonts w:ascii="Times New Roman" w:hAnsi="Times New Roman"/>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11 </w:t>
      </w:r>
      <w:r w:rsidRPr="00425885">
        <w:rPr>
          <w:rFonts w:ascii="Times New Roman" w:eastAsia="Times New Roman" w:hAnsi="Times New Roman"/>
          <w:b/>
          <w:bCs/>
          <w:color w:val="000000"/>
          <w:u w:val="single"/>
          <w:lang w:eastAsia="hr-HR"/>
        </w:rPr>
        <w:t>Sufinanciranje troškova odvoza komunalnog otpada za socijalu</w:t>
      </w:r>
      <w:r w:rsidRPr="00163FBA">
        <w:rPr>
          <w:rFonts w:ascii="Times New Roman" w:eastAsia="Times New Roman" w:hAnsi="Times New Roman"/>
          <w:b/>
          <w:bCs/>
          <w:color w:val="000000"/>
          <w:lang w:eastAsia="hr-HR"/>
        </w:rPr>
        <w:t xml:space="preserve"> </w:t>
      </w:r>
      <w:r w:rsidRPr="00425885">
        <w:rPr>
          <w:rFonts w:ascii="Times New Roman" w:hAnsi="Times New Roman"/>
        </w:rPr>
        <w:t>planirana su sredstva u iznosu od 1.000,00 EUR prema ispostavljenom računu od strane Eko</w:t>
      </w:r>
      <w:r w:rsidR="00163FBA">
        <w:rPr>
          <w:rFonts w:ascii="Times New Roman" w:hAnsi="Times New Roman"/>
        </w:rPr>
        <w:t>-</w:t>
      </w:r>
      <w:r w:rsidRPr="00425885">
        <w:rPr>
          <w:rFonts w:ascii="Times New Roman" w:hAnsi="Times New Roman"/>
        </w:rPr>
        <w:t>flor</w:t>
      </w:r>
      <w:r w:rsidR="00163FBA">
        <w:rPr>
          <w:rFonts w:ascii="Times New Roman" w:hAnsi="Times New Roman"/>
        </w:rPr>
        <w:t xml:space="preserve"> plus d.o.o.</w:t>
      </w:r>
    </w:p>
    <w:p w14:paraId="687825EC" w14:textId="77777777" w:rsidR="00AA472F" w:rsidRPr="00425885" w:rsidRDefault="00AA472F" w:rsidP="00163FBA">
      <w:pPr>
        <w:pStyle w:val="Bezproreda"/>
        <w:jc w:val="both"/>
        <w:rPr>
          <w:rFonts w:ascii="Times New Roman" w:hAnsi="Times New Roman"/>
        </w:rPr>
      </w:pPr>
    </w:p>
    <w:p w14:paraId="0C20BBBD" w14:textId="38451E83" w:rsidR="00B87962" w:rsidRPr="00425885" w:rsidRDefault="00B87962" w:rsidP="00163FBA">
      <w:pPr>
        <w:pStyle w:val="Bezproreda"/>
        <w:jc w:val="both"/>
        <w:rPr>
          <w:rFonts w:ascii="Times New Roman" w:eastAsia="Times New Roman" w:hAnsi="Times New Roman"/>
          <w:color w:val="000000"/>
          <w:lang w:eastAsia="hr-HR"/>
        </w:rPr>
      </w:pPr>
      <w:r w:rsidRPr="00425885">
        <w:rPr>
          <w:rFonts w:ascii="Times New Roman" w:hAnsi="Times New Roman"/>
          <w:b/>
          <w:bCs/>
          <w:u w:val="single"/>
        </w:rPr>
        <w:t xml:space="preserve">Aktivnost </w:t>
      </w:r>
      <w:r w:rsidR="00E74CF8" w:rsidRPr="00425885">
        <w:rPr>
          <w:rFonts w:ascii="Times New Roman" w:hAnsi="Times New Roman"/>
          <w:b/>
          <w:bCs/>
          <w:u w:val="single"/>
        </w:rPr>
        <w:t>A2115</w:t>
      </w:r>
      <w:r w:rsidRPr="00425885">
        <w:rPr>
          <w:rFonts w:ascii="Times New Roman" w:hAnsi="Times New Roman"/>
          <w:b/>
          <w:bCs/>
          <w:u w:val="single"/>
        </w:rPr>
        <w:t xml:space="preserve">12 </w:t>
      </w:r>
      <w:r w:rsidRPr="00425885">
        <w:rPr>
          <w:rFonts w:ascii="Times New Roman" w:eastAsia="Times New Roman" w:hAnsi="Times New Roman"/>
          <w:b/>
          <w:bCs/>
          <w:color w:val="000000"/>
          <w:u w:val="single"/>
          <w:lang w:eastAsia="hr-HR"/>
        </w:rPr>
        <w:t>Sufinanciranje troškova prijevoza djece na poludnevni boravak – socijalno ugroženih obitelji</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20.000,00 EUR</w:t>
      </w:r>
      <w:r w:rsidR="00163FBA">
        <w:rPr>
          <w:rFonts w:ascii="Times New Roman" w:hAnsi="Times New Roman"/>
        </w:rPr>
        <w:t xml:space="preserve">; </w:t>
      </w:r>
      <w:r w:rsidRPr="00425885">
        <w:rPr>
          <w:rFonts w:ascii="Times New Roman" w:eastAsia="Times New Roman" w:hAnsi="Times New Roman"/>
          <w:color w:val="000000"/>
          <w:lang w:eastAsia="hr-HR"/>
        </w:rPr>
        <w:t xml:space="preserve">sufinanciranje troškova prijevoza u okviru pružanja socijalne usluge poludnevnog boravka korisnicima s područja grada prema ispostavljenim </w:t>
      </w:r>
      <w:r w:rsidR="00CE1AB2" w:rsidRPr="00425885">
        <w:rPr>
          <w:rFonts w:ascii="Times New Roman" w:eastAsia="Times New Roman" w:hAnsi="Times New Roman"/>
          <w:color w:val="000000"/>
          <w:lang w:eastAsia="hr-HR"/>
        </w:rPr>
        <w:t>zahtjevima</w:t>
      </w:r>
      <w:r w:rsidRPr="00425885">
        <w:rPr>
          <w:rFonts w:ascii="Times New Roman" w:eastAsia="Times New Roman" w:hAnsi="Times New Roman"/>
          <w:color w:val="000000"/>
          <w:lang w:eastAsia="hr-HR"/>
        </w:rPr>
        <w:t xml:space="preserve"> Centra za pružanje usluga u zajednici Zagorje</w:t>
      </w:r>
      <w:r w:rsidR="00163FBA">
        <w:rPr>
          <w:rFonts w:ascii="Times New Roman" w:eastAsia="Times New Roman" w:hAnsi="Times New Roman"/>
          <w:color w:val="000000"/>
          <w:lang w:eastAsia="hr-HR"/>
        </w:rPr>
        <w:t>.</w:t>
      </w:r>
    </w:p>
    <w:p w14:paraId="5ECEE9AC" w14:textId="77777777" w:rsidR="00B87962" w:rsidRPr="00425885" w:rsidRDefault="00B87962" w:rsidP="00B87962">
      <w:pPr>
        <w:pStyle w:val="Bezproreda"/>
        <w:rPr>
          <w:rFonts w:ascii="Times New Roman" w:hAnsi="Times New Roman"/>
        </w:rPr>
      </w:pPr>
    </w:p>
    <w:p w14:paraId="6E3613DC" w14:textId="5ED3136D" w:rsidR="00DB6FD8" w:rsidRDefault="00B87962" w:rsidP="00EE4191">
      <w:pPr>
        <w:pStyle w:val="Bezproreda"/>
        <w:jc w:val="both"/>
        <w:rPr>
          <w:rFonts w:ascii="Times New Roman" w:hAnsi="Times New Roman"/>
        </w:rPr>
      </w:pPr>
      <w:r w:rsidRPr="00425885">
        <w:rPr>
          <w:rFonts w:ascii="Times New Roman" w:hAnsi="Times New Roman"/>
        </w:rPr>
        <w:t xml:space="preserve">POKAZATELJI USPJEŠNOSTI:  </w:t>
      </w:r>
      <w:r w:rsidR="00163FBA">
        <w:rPr>
          <w:rFonts w:ascii="Times New Roman" w:hAnsi="Times New Roman"/>
        </w:rPr>
        <w:t>a</w:t>
      </w:r>
      <w:r w:rsidRPr="00425885">
        <w:rPr>
          <w:rFonts w:ascii="Times New Roman" w:hAnsi="Times New Roman"/>
        </w:rPr>
        <w:t xml:space="preserve">ktivno uključivanje i poboljšanje </w:t>
      </w:r>
      <w:proofErr w:type="spellStart"/>
      <w:r w:rsidRPr="00425885">
        <w:rPr>
          <w:rFonts w:ascii="Times New Roman" w:hAnsi="Times New Roman"/>
        </w:rPr>
        <w:t>zapošljivosti</w:t>
      </w:r>
      <w:proofErr w:type="spellEnd"/>
      <w:r w:rsidRPr="00425885">
        <w:rPr>
          <w:rFonts w:ascii="Times New Roman" w:hAnsi="Times New Roman"/>
        </w:rPr>
        <w:t xml:space="preserve"> te razvoj inovativnih socijalnih usluga za ranjive skupine</w:t>
      </w:r>
      <w:r w:rsidR="0054313A">
        <w:rPr>
          <w:rFonts w:ascii="Times New Roman" w:hAnsi="Times New Roman"/>
        </w:rPr>
        <w:t>.</w:t>
      </w:r>
    </w:p>
    <w:p w14:paraId="1CA2BE25" w14:textId="77777777" w:rsidR="00AA417A" w:rsidRDefault="00AA417A" w:rsidP="00EE4191">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AA417A" w:rsidRPr="00425885" w14:paraId="3CB72E9B"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092071B7"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BAFD3D6"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5A83C1D4"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7</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kvalitete života mladih obitelji</w:t>
            </w:r>
          </w:p>
        </w:tc>
      </w:tr>
      <w:tr w:rsidR="00AA417A" w:rsidRPr="00425885" w14:paraId="07E917D7"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735E68D8"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422646">
              <w:rPr>
                <w:rFonts w:ascii="Times New Roman" w:eastAsia="Times New Roman" w:hAnsi="Times New Roman"/>
                <w:color w:val="000000"/>
                <w:lang w:eastAsia="hr-HR"/>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bl>
    <w:p w14:paraId="095125B6" w14:textId="77777777" w:rsidR="00AA417A" w:rsidRPr="00425885" w:rsidRDefault="00AA417A" w:rsidP="00EE4191">
      <w:pPr>
        <w:pStyle w:val="Bezproreda"/>
        <w:jc w:val="both"/>
        <w:rPr>
          <w:rFonts w:ascii="Times New Roman" w:hAnsi="Times New Roman"/>
        </w:rPr>
      </w:pPr>
    </w:p>
    <w:p w14:paraId="3D559315" w14:textId="77777777" w:rsidR="00B87962" w:rsidRPr="00425885" w:rsidRDefault="00B87962" w:rsidP="00B87962">
      <w:pPr>
        <w:pStyle w:val="Bezproreda"/>
        <w:rPr>
          <w:rFonts w:ascii="Times New Roman" w:hAnsi="Times New Roman"/>
        </w:rPr>
      </w:pPr>
    </w:p>
    <w:p w14:paraId="1A1C9A08" w14:textId="77777777" w:rsidR="00B87962" w:rsidRPr="00425885" w:rsidRDefault="00B87962" w:rsidP="00B87962">
      <w:pPr>
        <w:pStyle w:val="Bezproreda"/>
        <w:rPr>
          <w:rFonts w:ascii="Times New Roman" w:hAnsi="Times New Roman"/>
          <w:b/>
          <w:bCs/>
          <w:u w:val="single"/>
        </w:rPr>
      </w:pPr>
    </w:p>
    <w:p w14:paraId="564DDD40" w14:textId="0CA9368A" w:rsidR="00B87962" w:rsidRPr="003009AC" w:rsidRDefault="00B87962" w:rsidP="00B87962">
      <w:pPr>
        <w:pStyle w:val="Bezproreda"/>
        <w:rPr>
          <w:rFonts w:ascii="Times New Roman" w:hAnsi="Times New Roman"/>
          <w:color w:val="EE0000"/>
        </w:rPr>
      </w:pPr>
      <w:r w:rsidRPr="003009AC">
        <w:rPr>
          <w:rFonts w:ascii="Times New Roman" w:hAnsi="Times New Roman"/>
          <w:b/>
          <w:bCs/>
          <w:u w:val="single"/>
        </w:rPr>
        <w:t xml:space="preserve">Aktivnost </w:t>
      </w:r>
      <w:r w:rsidR="00E74CF8" w:rsidRPr="003009AC">
        <w:rPr>
          <w:rFonts w:ascii="Times New Roman" w:hAnsi="Times New Roman"/>
          <w:b/>
          <w:bCs/>
          <w:u w:val="single"/>
        </w:rPr>
        <w:t>A2115</w:t>
      </w:r>
      <w:r w:rsidRPr="003009AC">
        <w:rPr>
          <w:rFonts w:ascii="Times New Roman" w:hAnsi="Times New Roman"/>
          <w:b/>
          <w:bCs/>
          <w:u w:val="single"/>
        </w:rPr>
        <w:t xml:space="preserve">03 </w:t>
      </w:r>
      <w:r w:rsidRPr="003009AC">
        <w:rPr>
          <w:rFonts w:ascii="Times New Roman" w:eastAsia="Times New Roman" w:hAnsi="Times New Roman"/>
          <w:b/>
          <w:bCs/>
          <w:u w:val="single"/>
          <w:lang w:eastAsia="hr-HR"/>
        </w:rPr>
        <w:t>Potpore za novorođeno dijete</w:t>
      </w:r>
      <w:r w:rsidRPr="003009AC">
        <w:rPr>
          <w:rFonts w:ascii="Times New Roman" w:eastAsia="Times New Roman" w:hAnsi="Times New Roman"/>
          <w:lang w:eastAsia="hr-HR"/>
        </w:rPr>
        <w:t xml:space="preserve"> </w:t>
      </w:r>
      <w:r w:rsidRPr="003009AC">
        <w:rPr>
          <w:rFonts w:ascii="Times New Roman" w:hAnsi="Times New Roman"/>
        </w:rPr>
        <w:t xml:space="preserve">planirana su sredstva u iznosu od 30.000,00 EUR. Naknada </w:t>
      </w:r>
      <w:r w:rsidR="00C90E22">
        <w:rPr>
          <w:rFonts w:ascii="Times New Roman" w:hAnsi="Times New Roman"/>
        </w:rPr>
        <w:t xml:space="preserve">će </w:t>
      </w:r>
      <w:r w:rsidRPr="003009AC">
        <w:rPr>
          <w:rFonts w:ascii="Times New Roman" w:hAnsi="Times New Roman"/>
        </w:rPr>
        <w:t>se isplać</w:t>
      </w:r>
      <w:r w:rsidR="00C90E22">
        <w:rPr>
          <w:rFonts w:ascii="Times New Roman" w:hAnsi="Times New Roman"/>
        </w:rPr>
        <w:t>ivati</w:t>
      </w:r>
      <w:r w:rsidRPr="003009AC">
        <w:rPr>
          <w:rFonts w:ascii="Times New Roman" w:hAnsi="Times New Roman"/>
        </w:rPr>
        <w:t xml:space="preserve"> za </w:t>
      </w:r>
      <w:r w:rsidRPr="00FF3665">
        <w:rPr>
          <w:rFonts w:ascii="Times New Roman" w:hAnsi="Times New Roman"/>
        </w:rPr>
        <w:t xml:space="preserve">prvo dijete u iznosu </w:t>
      </w:r>
      <w:r w:rsidR="00C90E22" w:rsidRPr="00FF3665">
        <w:rPr>
          <w:rFonts w:ascii="Times New Roman" w:hAnsi="Times New Roman"/>
        </w:rPr>
        <w:t>8</w:t>
      </w:r>
      <w:r w:rsidR="00BA4CDC" w:rsidRPr="00FF3665">
        <w:rPr>
          <w:rFonts w:ascii="Times New Roman" w:hAnsi="Times New Roman"/>
        </w:rPr>
        <w:t>0</w:t>
      </w:r>
      <w:r w:rsidRPr="00FF3665">
        <w:rPr>
          <w:rFonts w:ascii="Times New Roman" w:hAnsi="Times New Roman"/>
        </w:rPr>
        <w:t xml:space="preserve">0,00 EUR, za drugo dijete </w:t>
      </w:r>
      <w:r w:rsidR="00C90E22" w:rsidRPr="00FF3665">
        <w:rPr>
          <w:rFonts w:ascii="Times New Roman" w:hAnsi="Times New Roman"/>
        </w:rPr>
        <w:t>1.1</w:t>
      </w:r>
      <w:r w:rsidR="00BA4CDC" w:rsidRPr="00FF3665">
        <w:rPr>
          <w:rFonts w:ascii="Times New Roman" w:hAnsi="Times New Roman"/>
        </w:rPr>
        <w:t>0</w:t>
      </w:r>
      <w:r w:rsidRPr="00FF3665">
        <w:rPr>
          <w:rFonts w:ascii="Times New Roman" w:hAnsi="Times New Roman"/>
        </w:rPr>
        <w:t xml:space="preserve">0,00 EUR, a za treće dijete i svako sljedeće u iznosu od </w:t>
      </w:r>
      <w:r w:rsidR="00C90E22" w:rsidRPr="00FF3665">
        <w:rPr>
          <w:rFonts w:ascii="Times New Roman" w:hAnsi="Times New Roman"/>
        </w:rPr>
        <w:t>1.6</w:t>
      </w:r>
      <w:r w:rsidRPr="00FF3665">
        <w:rPr>
          <w:rFonts w:ascii="Times New Roman" w:hAnsi="Times New Roman"/>
        </w:rPr>
        <w:t>00,00 EUR.</w:t>
      </w:r>
    </w:p>
    <w:p w14:paraId="042DD0DF" w14:textId="77777777" w:rsidR="00B87962" w:rsidRPr="00425885" w:rsidRDefault="00B87962" w:rsidP="00B87962">
      <w:pPr>
        <w:pStyle w:val="Bezproreda"/>
        <w:rPr>
          <w:rFonts w:ascii="Times New Roman" w:hAnsi="Times New Roman"/>
        </w:rPr>
      </w:pPr>
    </w:p>
    <w:p w14:paraId="040813C5" w14:textId="61233383" w:rsidR="00B87962" w:rsidRPr="00425885" w:rsidRDefault="00FF3665" w:rsidP="00163FBA">
      <w:pPr>
        <w:pStyle w:val="Bezproreda"/>
        <w:jc w:val="both"/>
        <w:rPr>
          <w:rFonts w:ascii="Times New Roman" w:hAnsi="Times New Roman"/>
        </w:rPr>
      </w:pPr>
      <w:r>
        <w:rPr>
          <w:rFonts w:ascii="Times New Roman" w:hAnsi="Times New Roman"/>
          <w:b/>
          <w:bCs/>
          <w:u w:val="single"/>
        </w:rPr>
        <w:t>P</w:t>
      </w:r>
      <w:r w:rsidR="00B87962" w:rsidRPr="00425885">
        <w:rPr>
          <w:rFonts w:ascii="Times New Roman" w:hAnsi="Times New Roman"/>
          <w:b/>
          <w:bCs/>
          <w:u w:val="single"/>
        </w:rPr>
        <w:t>rojekt T</w:t>
      </w:r>
      <w:r w:rsidR="00E74CF8" w:rsidRPr="00425885">
        <w:rPr>
          <w:rFonts w:ascii="Times New Roman" w:hAnsi="Times New Roman"/>
          <w:b/>
          <w:bCs/>
          <w:u w:val="single"/>
        </w:rPr>
        <w:t>2115</w:t>
      </w:r>
      <w:r w:rsidR="00B87962" w:rsidRPr="00425885">
        <w:rPr>
          <w:rFonts w:ascii="Times New Roman" w:hAnsi="Times New Roman"/>
          <w:b/>
          <w:bCs/>
          <w:u w:val="single"/>
        </w:rPr>
        <w:t xml:space="preserve">03 </w:t>
      </w:r>
      <w:r w:rsidR="00B87962" w:rsidRPr="00425885">
        <w:rPr>
          <w:rFonts w:ascii="Times New Roman" w:eastAsia="Times New Roman" w:hAnsi="Times New Roman"/>
          <w:b/>
          <w:bCs/>
          <w:color w:val="000000"/>
          <w:u w:val="single"/>
          <w:lang w:eastAsia="hr-HR"/>
        </w:rPr>
        <w:t>Provedba edukativnih, kulturnih i sportskih aktivnosti djece predškolske dobi i djece od I – IV razreda osnovne škole</w:t>
      </w:r>
      <w:r w:rsidR="00B87962" w:rsidRPr="00163FBA">
        <w:rPr>
          <w:rFonts w:ascii="Times New Roman" w:eastAsia="Times New Roman" w:hAnsi="Times New Roman"/>
          <w:b/>
          <w:bCs/>
          <w:color w:val="000000"/>
          <w:lang w:eastAsia="hr-HR"/>
        </w:rPr>
        <w:t xml:space="preserve"> </w:t>
      </w:r>
      <w:r w:rsidR="00B87962" w:rsidRPr="00425885">
        <w:rPr>
          <w:rFonts w:ascii="Times New Roman" w:hAnsi="Times New Roman"/>
        </w:rPr>
        <w:t xml:space="preserve">planirana su sredstva u iznosu od </w:t>
      </w:r>
      <w:r w:rsidR="00163FBA">
        <w:rPr>
          <w:rFonts w:ascii="Times New Roman" w:hAnsi="Times New Roman"/>
        </w:rPr>
        <w:t>50</w:t>
      </w:r>
      <w:r w:rsidR="00B87962" w:rsidRPr="00425885">
        <w:rPr>
          <w:rFonts w:ascii="Times New Roman" w:hAnsi="Times New Roman"/>
        </w:rPr>
        <w:t xml:space="preserve">.000,00 EUR. </w:t>
      </w:r>
      <w:r>
        <w:rPr>
          <w:rFonts w:ascii="Times New Roman" w:hAnsi="Times New Roman"/>
        </w:rPr>
        <w:t>Planira se pomoć</w:t>
      </w:r>
      <w:r w:rsidR="00B87962" w:rsidRPr="00425885">
        <w:rPr>
          <w:rFonts w:ascii="Times New Roman" w:hAnsi="Times New Roman"/>
        </w:rPr>
        <w:t xml:space="preserve"> Ministarstva demografije i useljeništva u iznosu od 2</w:t>
      </w:r>
      <w:r w:rsidR="00163FBA">
        <w:rPr>
          <w:rFonts w:ascii="Times New Roman" w:hAnsi="Times New Roman"/>
        </w:rPr>
        <w:t>5</w:t>
      </w:r>
      <w:r w:rsidR="00B87962" w:rsidRPr="00425885">
        <w:rPr>
          <w:rFonts w:ascii="Times New Roman" w:hAnsi="Times New Roman"/>
        </w:rPr>
        <w:t>.000</w:t>
      </w:r>
      <w:r w:rsidR="00CE1AB2" w:rsidRPr="00425885">
        <w:rPr>
          <w:rFonts w:ascii="Times New Roman" w:hAnsi="Times New Roman"/>
        </w:rPr>
        <w:t>,00</w:t>
      </w:r>
      <w:r w:rsidR="00B87962" w:rsidRPr="00425885">
        <w:rPr>
          <w:rFonts w:ascii="Times New Roman" w:hAnsi="Times New Roman"/>
        </w:rPr>
        <w:t xml:space="preserve"> </w:t>
      </w:r>
      <w:r w:rsidR="00163FBA">
        <w:rPr>
          <w:rFonts w:ascii="Times New Roman" w:hAnsi="Times New Roman"/>
        </w:rPr>
        <w:t>EUR</w:t>
      </w:r>
      <w:r>
        <w:rPr>
          <w:rFonts w:ascii="Times New Roman" w:hAnsi="Times New Roman"/>
        </w:rPr>
        <w:t xml:space="preserve"> i ostatak</w:t>
      </w:r>
      <w:r w:rsidR="00B87962" w:rsidRPr="00425885">
        <w:rPr>
          <w:rFonts w:ascii="Times New Roman" w:hAnsi="Times New Roman"/>
        </w:rPr>
        <w:t xml:space="preserve"> iz vlastitih sredstava.</w:t>
      </w:r>
      <w:r w:rsidR="00163FBA">
        <w:rPr>
          <w:rFonts w:ascii="Times New Roman" w:hAnsi="Times New Roman"/>
        </w:rPr>
        <w:t xml:space="preserve"> </w:t>
      </w:r>
      <w:r w:rsidR="00B87962" w:rsidRPr="00425885">
        <w:rPr>
          <w:rFonts w:ascii="Times New Roman" w:hAnsi="Times New Roman"/>
        </w:rPr>
        <w:t>Sve aktivnosti za djecu su besplatne.</w:t>
      </w:r>
    </w:p>
    <w:p w14:paraId="44EB1C85" w14:textId="77777777" w:rsidR="00B87962" w:rsidRPr="00425885" w:rsidRDefault="00B87962" w:rsidP="00B87962">
      <w:pPr>
        <w:pStyle w:val="Bezproreda"/>
        <w:rPr>
          <w:rFonts w:ascii="Times New Roman" w:hAnsi="Times New Roman"/>
        </w:rPr>
      </w:pPr>
    </w:p>
    <w:p w14:paraId="0AB1FDC0" w14:textId="0AA70C2E" w:rsidR="00B87962" w:rsidRPr="00425885" w:rsidRDefault="00B87962" w:rsidP="00163FBA">
      <w:pPr>
        <w:pStyle w:val="Bezproreda"/>
        <w:jc w:val="both"/>
        <w:rPr>
          <w:rFonts w:ascii="Times New Roman" w:hAnsi="Times New Roman"/>
          <w:bCs/>
        </w:rPr>
      </w:pPr>
      <w:r w:rsidRPr="00425885">
        <w:rPr>
          <w:rFonts w:ascii="Times New Roman" w:hAnsi="Times New Roman"/>
        </w:rPr>
        <w:t xml:space="preserve">POKAZATELJI USPJEŠNOSTI: </w:t>
      </w:r>
      <w:r w:rsidRPr="00425885">
        <w:rPr>
          <w:rFonts w:ascii="Times New Roman" w:hAnsi="Times New Roman"/>
          <w:bCs/>
        </w:rPr>
        <w:t xml:space="preserve"> broju korisnika navedenih pomoći kao i učinku dodjele pomoći, broj </w:t>
      </w:r>
      <w:r w:rsidR="00163FBA">
        <w:rPr>
          <w:rFonts w:ascii="Times New Roman" w:hAnsi="Times New Roman"/>
          <w:bCs/>
        </w:rPr>
        <w:t>n</w:t>
      </w:r>
      <w:r w:rsidRPr="00425885">
        <w:rPr>
          <w:rFonts w:ascii="Times New Roman" w:hAnsi="Times New Roman"/>
          <w:bCs/>
        </w:rPr>
        <w:t>ovorođene djece</w:t>
      </w:r>
      <w:r w:rsidR="00163FBA">
        <w:rPr>
          <w:rFonts w:ascii="Times New Roman" w:hAnsi="Times New Roman"/>
          <w:bCs/>
        </w:rPr>
        <w:t>.</w:t>
      </w:r>
    </w:p>
    <w:p w14:paraId="31DBBA49" w14:textId="77777777" w:rsidR="00B87962" w:rsidRPr="00425885" w:rsidRDefault="00B87962" w:rsidP="00B87962">
      <w:pPr>
        <w:pStyle w:val="Bezproreda"/>
        <w:rPr>
          <w:rFonts w:ascii="Times New Roman" w:eastAsia="Times New Roman" w:hAnsi="Times New Roman"/>
          <w:color w:val="000000"/>
          <w:lang w:eastAsia="hr-HR"/>
        </w:rPr>
      </w:pPr>
    </w:p>
    <w:p w14:paraId="55865A56" w14:textId="1EB68946" w:rsidR="00B87962" w:rsidRPr="00425885" w:rsidRDefault="00E70CFC"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16  PROGRAM</w:t>
      </w:r>
      <w:r w:rsidR="00EE4191">
        <w:rPr>
          <w:rFonts w:ascii="Times New Roman" w:hAnsi="Times New Roman"/>
          <w:b/>
          <w:highlight w:val="yellow"/>
          <w:u w:val="single"/>
        </w:rPr>
        <w:t>:</w:t>
      </w:r>
      <w:r w:rsidR="00B87962" w:rsidRPr="00425885">
        <w:rPr>
          <w:rFonts w:ascii="Times New Roman" w:hAnsi="Times New Roman"/>
          <w:b/>
          <w:highlight w:val="yellow"/>
          <w:u w:val="single"/>
        </w:rPr>
        <w:t xml:space="preserve"> RAZVOJ CIVILNOG DRUŠTVA</w:t>
      </w:r>
    </w:p>
    <w:p w14:paraId="1E446A97" w14:textId="71055AA1" w:rsidR="00B87962" w:rsidRDefault="00B87962" w:rsidP="00B87962">
      <w:pPr>
        <w:pStyle w:val="Bezproreda"/>
        <w:rPr>
          <w:rFonts w:ascii="Times New Roman" w:hAnsi="Times New Roman"/>
        </w:rPr>
      </w:pPr>
      <w:r w:rsidRPr="00425885">
        <w:rPr>
          <w:rFonts w:ascii="Times New Roman" w:hAnsi="Times New Roman"/>
        </w:rPr>
        <w:t>Planirana sredstva:  8</w:t>
      </w:r>
      <w:r w:rsidR="00D90FD8">
        <w:rPr>
          <w:rFonts w:ascii="Times New Roman" w:hAnsi="Times New Roman"/>
        </w:rPr>
        <w:t>2</w:t>
      </w:r>
      <w:r w:rsidRPr="00425885">
        <w:rPr>
          <w:rFonts w:ascii="Times New Roman" w:hAnsi="Times New Roman"/>
        </w:rPr>
        <w:t>.</w:t>
      </w:r>
      <w:r w:rsidR="00D90FD8">
        <w:rPr>
          <w:rFonts w:ascii="Times New Roman" w:hAnsi="Times New Roman"/>
        </w:rPr>
        <w:t>130</w:t>
      </w:r>
      <w:r w:rsidRPr="00425885">
        <w:rPr>
          <w:rFonts w:ascii="Times New Roman" w:hAnsi="Times New Roman"/>
        </w:rPr>
        <w:t xml:space="preserve">,00 EUR </w:t>
      </w:r>
    </w:p>
    <w:p w14:paraId="3A880C93" w14:textId="77777777" w:rsidR="00AA417A" w:rsidRDefault="00AA417A"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26AE7D64"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1584E76A"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4E203FC"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0F0D1B6E"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.4</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Borba protiv siromaštva i socijalne isključenosti</w:t>
            </w:r>
          </w:p>
        </w:tc>
      </w:tr>
      <w:tr w:rsidR="00AA417A" w:rsidRPr="00425885" w14:paraId="6A089EB8"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DBF96C9"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Smanjenje siromaštva i ublažavanje posljedica socijalne isključenosti kroz pružanje direktne materijalne pomoći, financijsku i logističku podršku socijalno ugroženim skupinama te jačanje kapaciteta organizacija koje djeluju u području socijalne skrbi i humanitarne pomoći.</w:t>
            </w:r>
          </w:p>
        </w:tc>
      </w:tr>
    </w:tbl>
    <w:p w14:paraId="7BF40085" w14:textId="77777777" w:rsidR="00B87962" w:rsidRPr="00425885" w:rsidRDefault="00B87962" w:rsidP="00B87962">
      <w:pPr>
        <w:pStyle w:val="Bezproreda"/>
        <w:rPr>
          <w:rFonts w:ascii="Times New Roman" w:hAnsi="Times New Roman"/>
        </w:rPr>
      </w:pPr>
    </w:p>
    <w:p w14:paraId="5AC4E8D3" w14:textId="5FEA62FF" w:rsidR="00B87962" w:rsidRPr="00425885" w:rsidRDefault="00B87962" w:rsidP="00D90FD8">
      <w:pPr>
        <w:pStyle w:val="Bezproreda"/>
        <w:jc w:val="both"/>
        <w:rPr>
          <w:rFonts w:ascii="Times New Roman" w:eastAsia="Times New Roman" w:hAnsi="Times New Roman"/>
          <w:color w:val="000000"/>
          <w:lang w:eastAsia="hr-HR"/>
        </w:rPr>
      </w:pPr>
      <w:r w:rsidRPr="00425885">
        <w:rPr>
          <w:rFonts w:ascii="Times New Roman" w:hAnsi="Times New Roman"/>
          <w:b/>
          <w:bCs/>
          <w:u w:val="single"/>
        </w:rPr>
        <w:t>Aktivnost A</w:t>
      </w:r>
      <w:r w:rsidR="00E70CFC" w:rsidRPr="00425885">
        <w:rPr>
          <w:rFonts w:ascii="Times New Roman" w:hAnsi="Times New Roman"/>
          <w:b/>
          <w:bCs/>
          <w:u w:val="single"/>
        </w:rPr>
        <w:t>2116</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Humanitarna djelatnost Crvenog križa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D90FD8">
        <w:rPr>
          <w:rFonts w:ascii="Times New Roman" w:hAnsi="Times New Roman"/>
        </w:rPr>
        <w:t>27</w:t>
      </w:r>
      <w:r w:rsidRPr="00425885">
        <w:rPr>
          <w:rFonts w:ascii="Times New Roman" w:hAnsi="Times New Roman"/>
        </w:rPr>
        <w:t>.</w:t>
      </w:r>
      <w:r w:rsidR="00D90FD8">
        <w:rPr>
          <w:rFonts w:ascii="Times New Roman" w:hAnsi="Times New Roman"/>
        </w:rPr>
        <w:t>130,00</w:t>
      </w:r>
      <w:r w:rsidRPr="00425885">
        <w:rPr>
          <w:rFonts w:ascii="Times New Roman" w:hAnsi="Times New Roman"/>
        </w:rPr>
        <w:t xml:space="preserve"> EUR, a odnos</w:t>
      </w:r>
      <w:r w:rsidR="00D90FD8">
        <w:rPr>
          <w:rFonts w:ascii="Times New Roman" w:hAnsi="Times New Roman"/>
        </w:rPr>
        <w:t>e</w:t>
      </w:r>
      <w:r w:rsidRPr="00425885">
        <w:rPr>
          <w:rFonts w:ascii="Times New Roman" w:hAnsi="Times New Roman"/>
        </w:rPr>
        <w:t xml:space="preserve"> se na donaciju Crvenom križu Donja Stubica.</w:t>
      </w:r>
    </w:p>
    <w:p w14:paraId="4F24BFE4" w14:textId="77777777" w:rsidR="00B87962" w:rsidRPr="00425885" w:rsidRDefault="00B87962" w:rsidP="00B87962">
      <w:pPr>
        <w:pStyle w:val="Bezproreda"/>
        <w:rPr>
          <w:rFonts w:ascii="Times New Roman" w:eastAsia="Times New Roman" w:hAnsi="Times New Roman"/>
          <w:color w:val="000000"/>
          <w:lang w:eastAsia="hr-HR"/>
        </w:rPr>
      </w:pPr>
    </w:p>
    <w:p w14:paraId="4FE2747B" w14:textId="26D8E234" w:rsidR="00B87962" w:rsidRPr="00425885" w:rsidRDefault="00B87962" w:rsidP="00D90FD8">
      <w:pPr>
        <w:pStyle w:val="Bezproreda"/>
        <w:jc w:val="both"/>
        <w:rPr>
          <w:rFonts w:ascii="Times New Roman" w:hAnsi="Times New Roman"/>
        </w:rPr>
      </w:pPr>
      <w:r w:rsidRPr="00425885">
        <w:rPr>
          <w:rFonts w:ascii="Times New Roman" w:hAnsi="Times New Roman"/>
          <w:b/>
          <w:bCs/>
          <w:u w:val="single"/>
        </w:rPr>
        <w:t>Aktivnost A</w:t>
      </w:r>
      <w:r w:rsidR="00E70CFC" w:rsidRPr="00425885">
        <w:rPr>
          <w:rFonts w:ascii="Times New Roman" w:hAnsi="Times New Roman"/>
          <w:b/>
          <w:bCs/>
          <w:u w:val="single"/>
        </w:rPr>
        <w:t>2116</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Financiranje udruga civilnog društva i ostalih organizacija</w:t>
      </w:r>
      <w:r w:rsidRPr="00D90FD8">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D90FD8">
        <w:rPr>
          <w:rFonts w:ascii="Times New Roman" w:hAnsi="Times New Roman"/>
        </w:rPr>
        <w:t>50</w:t>
      </w:r>
      <w:r w:rsidRPr="00425885">
        <w:rPr>
          <w:rFonts w:ascii="Times New Roman" w:hAnsi="Times New Roman"/>
        </w:rPr>
        <w:t>.000,00 EUR</w:t>
      </w:r>
      <w:r w:rsidR="00D90FD8">
        <w:rPr>
          <w:rFonts w:ascii="Times New Roman" w:hAnsi="Times New Roman"/>
        </w:rPr>
        <w:t xml:space="preserve"> za </w:t>
      </w:r>
      <w:r w:rsidRPr="00425885">
        <w:rPr>
          <w:rFonts w:ascii="Times New Roman" w:hAnsi="Times New Roman"/>
        </w:rPr>
        <w:t xml:space="preserve">donacije udrugama prema odobrenim </w:t>
      </w:r>
      <w:r w:rsidRPr="00425885">
        <w:rPr>
          <w:rFonts w:ascii="Times New Roman" w:hAnsi="Times New Roman"/>
          <w:lang w:val="pl-PL"/>
        </w:rPr>
        <w:t xml:space="preserve">sredstvima temeljem raspisanih natječaja za zadovoljavanje javnih potreba utvrđenih posebnim zakonom kao i po odluci Gradonačelnika do 663,61 EUR </w:t>
      </w:r>
      <w:r w:rsidRPr="00425885">
        <w:rPr>
          <w:rFonts w:ascii="Times New Roman" w:hAnsi="Times New Roman"/>
        </w:rPr>
        <w:t>jednokratno za neplanirane aktivnosti, dodijeljene bez javnog natječaja.</w:t>
      </w:r>
    </w:p>
    <w:p w14:paraId="3D9B66AE" w14:textId="77777777" w:rsidR="00B87962" w:rsidRPr="00425885" w:rsidRDefault="00B87962" w:rsidP="00B87962">
      <w:pPr>
        <w:pStyle w:val="Bezproreda"/>
        <w:rPr>
          <w:rFonts w:ascii="Times New Roman" w:hAnsi="Times New Roman"/>
        </w:rPr>
      </w:pPr>
      <w:r w:rsidRPr="00425885">
        <w:rPr>
          <w:rFonts w:ascii="Times New Roman" w:hAnsi="Times New Roman"/>
        </w:rPr>
        <w:t xml:space="preserve">Odnosi se na financiranje javnih potreba: </w:t>
      </w:r>
    </w:p>
    <w:p w14:paraId="0DBEEC71" w14:textId="77777777" w:rsidR="00B87962" w:rsidRPr="00425885" w:rsidRDefault="00B87962" w:rsidP="00B87962">
      <w:pPr>
        <w:pStyle w:val="Bezproreda"/>
        <w:rPr>
          <w:rFonts w:ascii="Times New Roman" w:hAnsi="Times New Roman"/>
        </w:rPr>
      </w:pPr>
    </w:p>
    <w:tbl>
      <w:tblPr>
        <w:tblW w:w="7778" w:type="dxa"/>
        <w:tblLook w:val="04A0" w:firstRow="1" w:lastRow="0" w:firstColumn="1" w:lastColumn="0" w:noHBand="0" w:noVBand="1"/>
      </w:tblPr>
      <w:tblGrid>
        <w:gridCol w:w="381"/>
        <w:gridCol w:w="4200"/>
        <w:gridCol w:w="1260"/>
        <w:gridCol w:w="1096"/>
        <w:gridCol w:w="960"/>
      </w:tblGrid>
      <w:tr w:rsidR="00B87962" w:rsidRPr="00425885" w14:paraId="3EFF5ECD" w14:textId="77777777" w:rsidTr="00A11C92">
        <w:trPr>
          <w:trHeight w:val="288"/>
        </w:trPr>
        <w:tc>
          <w:tcPr>
            <w:tcW w:w="338" w:type="dxa"/>
            <w:tcBorders>
              <w:top w:val="nil"/>
              <w:left w:val="nil"/>
              <w:bottom w:val="nil"/>
              <w:right w:val="nil"/>
            </w:tcBorders>
            <w:shd w:val="clear" w:color="000000" w:fill="F2F2F2"/>
            <w:noWrap/>
            <w:vAlign w:val="bottom"/>
            <w:hideMark/>
          </w:tcPr>
          <w:p w14:paraId="70816C9C"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1.</w:t>
            </w:r>
          </w:p>
        </w:tc>
        <w:tc>
          <w:tcPr>
            <w:tcW w:w="4200" w:type="dxa"/>
            <w:tcBorders>
              <w:top w:val="nil"/>
              <w:left w:val="nil"/>
              <w:bottom w:val="nil"/>
              <w:right w:val="nil"/>
            </w:tcBorders>
            <w:shd w:val="clear" w:color="000000" w:fill="F2F2F2"/>
            <w:noWrap/>
            <w:vAlign w:val="bottom"/>
            <w:hideMark/>
          </w:tcPr>
          <w:p w14:paraId="30309A67"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udruga u kulturi</w:t>
            </w:r>
          </w:p>
        </w:tc>
        <w:tc>
          <w:tcPr>
            <w:tcW w:w="1260" w:type="dxa"/>
            <w:tcBorders>
              <w:top w:val="nil"/>
              <w:left w:val="nil"/>
              <w:bottom w:val="nil"/>
              <w:right w:val="nil"/>
            </w:tcBorders>
            <w:shd w:val="clear" w:color="000000" w:fill="F2F2F2"/>
            <w:noWrap/>
            <w:vAlign w:val="bottom"/>
            <w:hideMark/>
          </w:tcPr>
          <w:p w14:paraId="53A03377"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20" w:type="dxa"/>
            <w:tcBorders>
              <w:top w:val="nil"/>
              <w:left w:val="nil"/>
              <w:bottom w:val="nil"/>
              <w:right w:val="nil"/>
            </w:tcBorders>
            <w:shd w:val="clear" w:color="000000" w:fill="F2F2F2"/>
            <w:noWrap/>
            <w:vAlign w:val="bottom"/>
            <w:hideMark/>
          </w:tcPr>
          <w:p w14:paraId="43E33219"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25.000,00</w:t>
            </w:r>
          </w:p>
        </w:tc>
        <w:tc>
          <w:tcPr>
            <w:tcW w:w="960" w:type="dxa"/>
            <w:tcBorders>
              <w:top w:val="nil"/>
              <w:left w:val="nil"/>
              <w:bottom w:val="nil"/>
              <w:right w:val="nil"/>
            </w:tcBorders>
            <w:shd w:val="clear" w:color="000000" w:fill="F2F2F2"/>
            <w:noWrap/>
            <w:vAlign w:val="bottom"/>
            <w:hideMark/>
          </w:tcPr>
          <w:p w14:paraId="7E05C910"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87962" w:rsidRPr="00425885" w14:paraId="44956276" w14:textId="77777777" w:rsidTr="00A11C92">
        <w:trPr>
          <w:trHeight w:val="288"/>
        </w:trPr>
        <w:tc>
          <w:tcPr>
            <w:tcW w:w="338" w:type="dxa"/>
            <w:tcBorders>
              <w:top w:val="nil"/>
              <w:left w:val="nil"/>
              <w:bottom w:val="nil"/>
              <w:right w:val="nil"/>
            </w:tcBorders>
            <w:shd w:val="clear" w:color="000000" w:fill="F2F2F2"/>
            <w:noWrap/>
            <w:vAlign w:val="bottom"/>
            <w:hideMark/>
          </w:tcPr>
          <w:p w14:paraId="65E4BF34"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2.</w:t>
            </w:r>
          </w:p>
        </w:tc>
        <w:tc>
          <w:tcPr>
            <w:tcW w:w="4200" w:type="dxa"/>
            <w:tcBorders>
              <w:top w:val="nil"/>
              <w:left w:val="nil"/>
              <w:bottom w:val="nil"/>
              <w:right w:val="nil"/>
            </w:tcBorders>
            <w:shd w:val="clear" w:color="000000" w:fill="F2F2F2"/>
            <w:noWrap/>
            <w:vAlign w:val="bottom"/>
            <w:hideMark/>
          </w:tcPr>
          <w:p w14:paraId="13881AD7"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udruga u zaštiti okoliša</w:t>
            </w:r>
          </w:p>
        </w:tc>
        <w:tc>
          <w:tcPr>
            <w:tcW w:w="1260" w:type="dxa"/>
            <w:tcBorders>
              <w:top w:val="nil"/>
              <w:left w:val="nil"/>
              <w:bottom w:val="nil"/>
              <w:right w:val="nil"/>
            </w:tcBorders>
            <w:shd w:val="clear" w:color="000000" w:fill="F2F2F2"/>
            <w:noWrap/>
            <w:vAlign w:val="bottom"/>
            <w:hideMark/>
          </w:tcPr>
          <w:p w14:paraId="677A61A0"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20" w:type="dxa"/>
            <w:tcBorders>
              <w:top w:val="nil"/>
              <w:left w:val="nil"/>
              <w:bottom w:val="nil"/>
              <w:right w:val="nil"/>
            </w:tcBorders>
            <w:shd w:val="clear" w:color="000000" w:fill="F2F2F2"/>
            <w:noWrap/>
            <w:vAlign w:val="bottom"/>
            <w:hideMark/>
          </w:tcPr>
          <w:p w14:paraId="5D0027D1" w14:textId="1853322B"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 xml:space="preserve">  </w:t>
            </w:r>
            <w:r w:rsidR="00FF3665" w:rsidRPr="00FF3665">
              <w:rPr>
                <w:rFonts w:ascii="Times New Roman" w:eastAsia="Times New Roman" w:hAnsi="Times New Roman"/>
                <w:lang w:eastAsia="hr-HR"/>
              </w:rPr>
              <w:t>2</w:t>
            </w:r>
            <w:r w:rsidRPr="00425885">
              <w:rPr>
                <w:rFonts w:ascii="Times New Roman" w:eastAsia="Times New Roman" w:hAnsi="Times New Roman"/>
                <w:color w:val="000000"/>
                <w:lang w:eastAsia="hr-HR"/>
              </w:rPr>
              <w:t>.000,00</w:t>
            </w:r>
          </w:p>
        </w:tc>
        <w:tc>
          <w:tcPr>
            <w:tcW w:w="960" w:type="dxa"/>
            <w:tcBorders>
              <w:top w:val="nil"/>
              <w:left w:val="nil"/>
              <w:bottom w:val="nil"/>
              <w:right w:val="nil"/>
            </w:tcBorders>
            <w:shd w:val="clear" w:color="000000" w:fill="F2F2F2"/>
            <w:noWrap/>
            <w:vAlign w:val="bottom"/>
            <w:hideMark/>
          </w:tcPr>
          <w:p w14:paraId="6A045DF5"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87962" w:rsidRPr="00425885" w14:paraId="4EF2A01A" w14:textId="77777777" w:rsidTr="00A11C92">
        <w:trPr>
          <w:trHeight w:val="288"/>
        </w:trPr>
        <w:tc>
          <w:tcPr>
            <w:tcW w:w="338" w:type="dxa"/>
            <w:tcBorders>
              <w:top w:val="nil"/>
              <w:left w:val="nil"/>
              <w:bottom w:val="nil"/>
              <w:right w:val="nil"/>
            </w:tcBorders>
            <w:shd w:val="clear" w:color="000000" w:fill="F2F2F2"/>
            <w:noWrap/>
            <w:vAlign w:val="bottom"/>
            <w:hideMark/>
          </w:tcPr>
          <w:p w14:paraId="31EF1645"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3.</w:t>
            </w:r>
          </w:p>
        </w:tc>
        <w:tc>
          <w:tcPr>
            <w:tcW w:w="4200" w:type="dxa"/>
            <w:tcBorders>
              <w:top w:val="nil"/>
              <w:left w:val="nil"/>
              <w:bottom w:val="nil"/>
              <w:right w:val="nil"/>
            </w:tcBorders>
            <w:shd w:val="clear" w:color="000000" w:fill="F2F2F2"/>
            <w:noWrap/>
            <w:vAlign w:val="bottom"/>
            <w:hideMark/>
          </w:tcPr>
          <w:p w14:paraId="3C3620E5"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udruga u poljoprivredi</w:t>
            </w:r>
          </w:p>
        </w:tc>
        <w:tc>
          <w:tcPr>
            <w:tcW w:w="1260" w:type="dxa"/>
            <w:tcBorders>
              <w:top w:val="nil"/>
              <w:left w:val="nil"/>
              <w:bottom w:val="nil"/>
              <w:right w:val="nil"/>
            </w:tcBorders>
            <w:shd w:val="clear" w:color="000000" w:fill="F2F2F2"/>
            <w:noWrap/>
            <w:vAlign w:val="bottom"/>
            <w:hideMark/>
          </w:tcPr>
          <w:p w14:paraId="0398C424"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20" w:type="dxa"/>
            <w:tcBorders>
              <w:top w:val="nil"/>
              <w:left w:val="nil"/>
              <w:bottom w:val="nil"/>
              <w:right w:val="nil"/>
            </w:tcBorders>
            <w:shd w:val="clear" w:color="000000" w:fill="F2F2F2"/>
            <w:noWrap/>
            <w:vAlign w:val="bottom"/>
            <w:hideMark/>
          </w:tcPr>
          <w:p w14:paraId="16A94F7B"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 xml:space="preserve">  2.000,00</w:t>
            </w:r>
          </w:p>
        </w:tc>
        <w:tc>
          <w:tcPr>
            <w:tcW w:w="960" w:type="dxa"/>
            <w:tcBorders>
              <w:top w:val="nil"/>
              <w:left w:val="nil"/>
              <w:bottom w:val="nil"/>
              <w:right w:val="nil"/>
            </w:tcBorders>
            <w:shd w:val="clear" w:color="000000" w:fill="F2F2F2"/>
            <w:noWrap/>
            <w:vAlign w:val="bottom"/>
            <w:hideMark/>
          </w:tcPr>
          <w:p w14:paraId="785AD036"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87962" w:rsidRPr="00425885" w14:paraId="0CA0BBD9" w14:textId="77777777" w:rsidTr="00A11C92">
        <w:trPr>
          <w:trHeight w:val="288"/>
        </w:trPr>
        <w:tc>
          <w:tcPr>
            <w:tcW w:w="338" w:type="dxa"/>
            <w:tcBorders>
              <w:top w:val="nil"/>
              <w:left w:val="nil"/>
              <w:bottom w:val="nil"/>
              <w:right w:val="nil"/>
            </w:tcBorders>
            <w:shd w:val="clear" w:color="000000" w:fill="F2F2F2"/>
            <w:noWrap/>
            <w:vAlign w:val="bottom"/>
            <w:hideMark/>
          </w:tcPr>
          <w:p w14:paraId="4CF4E248"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5.</w:t>
            </w:r>
          </w:p>
        </w:tc>
        <w:tc>
          <w:tcPr>
            <w:tcW w:w="4200" w:type="dxa"/>
            <w:tcBorders>
              <w:top w:val="nil"/>
              <w:left w:val="nil"/>
              <w:bottom w:val="nil"/>
              <w:right w:val="nil"/>
            </w:tcBorders>
            <w:shd w:val="clear" w:color="000000" w:fill="F2F2F2"/>
            <w:noWrap/>
            <w:vAlign w:val="bottom"/>
            <w:hideMark/>
          </w:tcPr>
          <w:p w14:paraId="6999C004"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ostalih udruga civilnog društva</w:t>
            </w:r>
          </w:p>
        </w:tc>
        <w:tc>
          <w:tcPr>
            <w:tcW w:w="1260" w:type="dxa"/>
            <w:tcBorders>
              <w:top w:val="nil"/>
              <w:left w:val="nil"/>
              <w:bottom w:val="nil"/>
              <w:right w:val="nil"/>
            </w:tcBorders>
            <w:shd w:val="clear" w:color="000000" w:fill="F2F2F2"/>
            <w:noWrap/>
            <w:vAlign w:val="bottom"/>
            <w:hideMark/>
          </w:tcPr>
          <w:p w14:paraId="4A684DD1"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20" w:type="dxa"/>
            <w:tcBorders>
              <w:top w:val="nil"/>
              <w:left w:val="nil"/>
              <w:bottom w:val="single" w:sz="4" w:space="0" w:color="auto"/>
              <w:right w:val="nil"/>
            </w:tcBorders>
            <w:shd w:val="clear" w:color="000000" w:fill="F2F2F2"/>
            <w:noWrap/>
            <w:vAlign w:val="bottom"/>
            <w:hideMark/>
          </w:tcPr>
          <w:p w14:paraId="1E7E2824" w14:textId="1CA53969"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2</w:t>
            </w:r>
            <w:r w:rsidR="00FF3665">
              <w:rPr>
                <w:rFonts w:ascii="Times New Roman" w:eastAsia="Times New Roman" w:hAnsi="Times New Roman"/>
                <w:color w:val="000000"/>
                <w:lang w:eastAsia="hr-HR"/>
              </w:rPr>
              <w:t>1</w:t>
            </w:r>
            <w:r w:rsidRPr="00425885">
              <w:rPr>
                <w:rFonts w:ascii="Times New Roman" w:eastAsia="Times New Roman" w:hAnsi="Times New Roman"/>
                <w:color w:val="000000"/>
                <w:lang w:eastAsia="hr-HR"/>
              </w:rPr>
              <w:t>.000,00</w:t>
            </w:r>
          </w:p>
        </w:tc>
        <w:tc>
          <w:tcPr>
            <w:tcW w:w="960" w:type="dxa"/>
            <w:tcBorders>
              <w:top w:val="nil"/>
              <w:left w:val="nil"/>
              <w:bottom w:val="nil"/>
              <w:right w:val="nil"/>
            </w:tcBorders>
            <w:shd w:val="clear" w:color="000000" w:fill="F2F2F2"/>
            <w:noWrap/>
            <w:vAlign w:val="bottom"/>
            <w:hideMark/>
          </w:tcPr>
          <w:p w14:paraId="68D69F0E"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87962" w:rsidRPr="00425885" w14:paraId="56DDA897" w14:textId="77777777" w:rsidTr="00A11C92">
        <w:trPr>
          <w:trHeight w:val="288"/>
        </w:trPr>
        <w:tc>
          <w:tcPr>
            <w:tcW w:w="338" w:type="dxa"/>
            <w:tcBorders>
              <w:top w:val="nil"/>
              <w:left w:val="nil"/>
              <w:bottom w:val="nil"/>
              <w:right w:val="nil"/>
            </w:tcBorders>
            <w:shd w:val="clear" w:color="000000" w:fill="F2F2F2"/>
            <w:noWrap/>
            <w:vAlign w:val="bottom"/>
            <w:hideMark/>
          </w:tcPr>
          <w:p w14:paraId="0D532C8E" w14:textId="77777777" w:rsidR="00B87962" w:rsidRPr="00425885" w:rsidRDefault="00B87962" w:rsidP="00A11C92">
            <w:pPr>
              <w:spacing w:after="0" w:line="240" w:lineRule="auto"/>
              <w:rPr>
                <w:rFonts w:ascii="Times New Roman" w:eastAsia="Times New Roman" w:hAnsi="Times New Roman"/>
                <w:color w:val="000000"/>
                <w:lang w:eastAsia="hr-HR"/>
              </w:rPr>
            </w:pPr>
          </w:p>
        </w:tc>
        <w:tc>
          <w:tcPr>
            <w:tcW w:w="4200" w:type="dxa"/>
            <w:tcBorders>
              <w:top w:val="nil"/>
              <w:left w:val="nil"/>
              <w:bottom w:val="nil"/>
              <w:right w:val="nil"/>
            </w:tcBorders>
            <w:shd w:val="clear" w:color="000000" w:fill="F2F2F2"/>
            <w:noWrap/>
            <w:vAlign w:val="bottom"/>
            <w:hideMark/>
          </w:tcPr>
          <w:p w14:paraId="4AE10A51" w14:textId="77777777" w:rsidR="00B87962" w:rsidRPr="00425885" w:rsidRDefault="00B87962" w:rsidP="00A11C92">
            <w:pPr>
              <w:spacing w:after="0" w:line="240" w:lineRule="auto"/>
              <w:rPr>
                <w:rFonts w:ascii="Times New Roman" w:eastAsia="Times New Roman" w:hAnsi="Times New Roman"/>
                <w:color w:val="000000"/>
                <w:lang w:eastAsia="hr-HR"/>
              </w:rPr>
            </w:pPr>
          </w:p>
        </w:tc>
        <w:tc>
          <w:tcPr>
            <w:tcW w:w="1260" w:type="dxa"/>
            <w:tcBorders>
              <w:top w:val="nil"/>
              <w:left w:val="nil"/>
              <w:bottom w:val="nil"/>
              <w:right w:val="nil"/>
            </w:tcBorders>
            <w:shd w:val="clear" w:color="000000" w:fill="F2F2F2"/>
            <w:noWrap/>
            <w:vAlign w:val="bottom"/>
            <w:hideMark/>
          </w:tcPr>
          <w:p w14:paraId="3655B140" w14:textId="77777777" w:rsidR="00B87962" w:rsidRPr="00425885" w:rsidRDefault="00B87962" w:rsidP="00A11C92">
            <w:pPr>
              <w:spacing w:after="0" w:line="240" w:lineRule="auto"/>
              <w:rPr>
                <w:rFonts w:ascii="Times New Roman" w:eastAsia="Times New Roman" w:hAnsi="Times New Roman"/>
                <w:color w:val="000000"/>
                <w:lang w:eastAsia="hr-HR"/>
              </w:rPr>
            </w:pPr>
          </w:p>
        </w:tc>
        <w:tc>
          <w:tcPr>
            <w:tcW w:w="1020" w:type="dxa"/>
            <w:tcBorders>
              <w:top w:val="nil"/>
              <w:left w:val="nil"/>
              <w:bottom w:val="nil"/>
              <w:right w:val="nil"/>
            </w:tcBorders>
            <w:shd w:val="clear" w:color="000000" w:fill="F2F2F2"/>
            <w:noWrap/>
            <w:vAlign w:val="bottom"/>
            <w:hideMark/>
          </w:tcPr>
          <w:p w14:paraId="107DA657" w14:textId="5873C09B" w:rsidR="00B87962" w:rsidRPr="00425885" w:rsidRDefault="00D90FD8" w:rsidP="00A11C92">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50</w:t>
            </w:r>
            <w:r w:rsidR="00B87962" w:rsidRPr="00425885">
              <w:rPr>
                <w:rFonts w:ascii="Times New Roman" w:eastAsia="Times New Roman" w:hAnsi="Times New Roman"/>
                <w:color w:val="000000"/>
                <w:lang w:eastAsia="hr-HR"/>
              </w:rPr>
              <w:t>.000,00</w:t>
            </w:r>
          </w:p>
        </w:tc>
        <w:tc>
          <w:tcPr>
            <w:tcW w:w="960" w:type="dxa"/>
            <w:tcBorders>
              <w:top w:val="nil"/>
              <w:left w:val="nil"/>
              <w:bottom w:val="nil"/>
              <w:right w:val="nil"/>
            </w:tcBorders>
            <w:shd w:val="clear" w:color="000000" w:fill="F2F2F2"/>
            <w:noWrap/>
            <w:vAlign w:val="bottom"/>
            <w:hideMark/>
          </w:tcPr>
          <w:p w14:paraId="3F631306" w14:textId="77777777" w:rsidR="00B87962" w:rsidRPr="00425885" w:rsidRDefault="00B87962"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bl>
    <w:p w14:paraId="109999C7" w14:textId="77777777" w:rsidR="00B87962" w:rsidRPr="00425885" w:rsidRDefault="00B87962" w:rsidP="00B87962">
      <w:pPr>
        <w:pStyle w:val="Bezproreda"/>
        <w:rPr>
          <w:rFonts w:ascii="Times New Roman" w:hAnsi="Times New Roman"/>
        </w:rPr>
      </w:pPr>
    </w:p>
    <w:p w14:paraId="6FAD1080" w14:textId="46B42517" w:rsidR="00B87962" w:rsidRPr="00425885" w:rsidRDefault="00B87962" w:rsidP="00793AA7">
      <w:pPr>
        <w:pStyle w:val="Bezproreda"/>
        <w:jc w:val="both"/>
        <w:rPr>
          <w:rFonts w:ascii="Times New Roman" w:hAnsi="Times New Roman"/>
        </w:rPr>
      </w:pPr>
      <w:r w:rsidRPr="00425885">
        <w:rPr>
          <w:rFonts w:ascii="Times New Roman" w:hAnsi="Times New Roman"/>
          <w:b/>
          <w:bCs/>
          <w:u w:val="single"/>
        </w:rPr>
        <w:t>Aktivnost A</w:t>
      </w:r>
      <w:r w:rsidR="00E70CFC" w:rsidRPr="00425885">
        <w:rPr>
          <w:rFonts w:ascii="Times New Roman" w:hAnsi="Times New Roman"/>
          <w:b/>
          <w:bCs/>
          <w:u w:val="single"/>
        </w:rPr>
        <w:t>2116</w:t>
      </w:r>
      <w:r w:rsidRPr="00425885">
        <w:rPr>
          <w:rFonts w:ascii="Times New Roman" w:hAnsi="Times New Roman"/>
          <w:b/>
          <w:bCs/>
          <w:u w:val="single"/>
        </w:rPr>
        <w:t>03 Manifestacije u službi humanitarne i socijalne djelatnosti</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5.000,00 EUR za organizaciju i provođenje manifestacija.</w:t>
      </w:r>
    </w:p>
    <w:p w14:paraId="5D5EFAF4" w14:textId="77777777" w:rsidR="00B87962" w:rsidRPr="00425885" w:rsidRDefault="00B87962" w:rsidP="00B87962">
      <w:pPr>
        <w:pStyle w:val="Bezproreda"/>
        <w:rPr>
          <w:rFonts w:ascii="Times New Roman" w:hAnsi="Times New Roman"/>
        </w:rPr>
      </w:pPr>
    </w:p>
    <w:p w14:paraId="07BF94DF" w14:textId="77777777" w:rsidR="00B87962" w:rsidRPr="00425885" w:rsidRDefault="00B87962" w:rsidP="00B87962">
      <w:pPr>
        <w:pStyle w:val="Bezproreda"/>
        <w:rPr>
          <w:rFonts w:ascii="Times New Roman" w:hAnsi="Times New Roman"/>
        </w:rPr>
      </w:pPr>
    </w:p>
    <w:p w14:paraId="5BBEEB67" w14:textId="7A7148AB" w:rsidR="00B87962" w:rsidRPr="00425885" w:rsidRDefault="00B87962" w:rsidP="00EE4191">
      <w:pPr>
        <w:pStyle w:val="Bezproreda"/>
        <w:jc w:val="both"/>
        <w:rPr>
          <w:rFonts w:ascii="Times New Roman" w:hAnsi="Times New Roman"/>
          <w:bCs/>
        </w:rPr>
      </w:pPr>
      <w:r w:rsidRPr="00425885">
        <w:rPr>
          <w:rFonts w:ascii="Times New Roman" w:hAnsi="Times New Roman"/>
        </w:rPr>
        <w:t xml:space="preserve">POKAZATELJI USPJEŠNOSTI: </w:t>
      </w:r>
      <w:r w:rsidRPr="00425885">
        <w:rPr>
          <w:rFonts w:ascii="Times New Roman" w:hAnsi="Times New Roman"/>
          <w:bCs/>
        </w:rPr>
        <w:t xml:space="preserve"> broj lokalnih udruga koje zastupaju interese socijalno ugroženih skupina, broj programa namijenjenih socijalno ugroženim skupinama</w:t>
      </w:r>
      <w:r w:rsidR="00793AA7">
        <w:rPr>
          <w:rFonts w:ascii="Times New Roman" w:hAnsi="Times New Roman"/>
          <w:bCs/>
        </w:rPr>
        <w:t>.</w:t>
      </w:r>
    </w:p>
    <w:p w14:paraId="4659B7B1" w14:textId="77777777" w:rsidR="00B87962" w:rsidRPr="00425885" w:rsidRDefault="00B87962" w:rsidP="00B87962">
      <w:pPr>
        <w:pStyle w:val="Bezproreda"/>
        <w:rPr>
          <w:rFonts w:ascii="Times New Roman" w:eastAsia="Times New Roman" w:hAnsi="Times New Roman"/>
          <w:color w:val="000000"/>
          <w:lang w:eastAsia="hr-HR"/>
        </w:rPr>
      </w:pPr>
    </w:p>
    <w:p w14:paraId="7AE8E301" w14:textId="77777777" w:rsidR="00B87962" w:rsidRPr="00425885" w:rsidRDefault="00B87962" w:rsidP="00B87962">
      <w:pPr>
        <w:pStyle w:val="Bezproreda"/>
        <w:rPr>
          <w:rFonts w:ascii="Times New Roman" w:eastAsia="Times New Roman" w:hAnsi="Times New Roman"/>
          <w:color w:val="000000"/>
          <w:lang w:eastAsia="hr-HR"/>
        </w:rPr>
      </w:pPr>
    </w:p>
    <w:p w14:paraId="5359982B" w14:textId="3F59E066" w:rsidR="00B87962" w:rsidRPr="00425885" w:rsidRDefault="00E70CFC" w:rsidP="00B87962">
      <w:pPr>
        <w:pStyle w:val="Bezproreda"/>
        <w:rPr>
          <w:rFonts w:ascii="Times New Roman" w:hAnsi="Times New Roman"/>
          <w:b/>
        </w:rPr>
      </w:pPr>
      <w:r w:rsidRPr="00425885">
        <w:rPr>
          <w:rFonts w:ascii="Times New Roman" w:hAnsi="Times New Roman"/>
          <w:b/>
          <w:highlight w:val="yellow"/>
        </w:rPr>
        <w:t>21</w:t>
      </w:r>
      <w:r w:rsidR="00B87962" w:rsidRPr="00425885">
        <w:rPr>
          <w:rFonts w:ascii="Times New Roman" w:hAnsi="Times New Roman"/>
          <w:b/>
          <w:highlight w:val="yellow"/>
        </w:rPr>
        <w:t>17 PROGRAM</w:t>
      </w:r>
      <w:r w:rsidR="00EE4191">
        <w:rPr>
          <w:rFonts w:ascii="Times New Roman" w:hAnsi="Times New Roman"/>
          <w:b/>
          <w:highlight w:val="yellow"/>
        </w:rPr>
        <w:t xml:space="preserve">: </w:t>
      </w:r>
      <w:r w:rsidR="00B87962" w:rsidRPr="00425885">
        <w:rPr>
          <w:rFonts w:ascii="Times New Roman" w:hAnsi="Times New Roman"/>
          <w:b/>
          <w:highlight w:val="yellow"/>
        </w:rPr>
        <w:t>KREDITNO ZADUŽIVANJ</w:t>
      </w:r>
      <w:r w:rsidR="00EE4191" w:rsidRPr="00FF3665">
        <w:rPr>
          <w:rFonts w:ascii="Times New Roman" w:hAnsi="Times New Roman"/>
          <w:b/>
          <w:highlight w:val="yellow"/>
        </w:rPr>
        <w:t>E</w:t>
      </w:r>
    </w:p>
    <w:p w14:paraId="2F2F9EBC" w14:textId="3C363EA2" w:rsidR="00B87962" w:rsidRDefault="00B87962" w:rsidP="00B87962">
      <w:pPr>
        <w:pStyle w:val="Bezproreda"/>
        <w:rPr>
          <w:rFonts w:ascii="Times New Roman" w:hAnsi="Times New Roman"/>
        </w:rPr>
      </w:pPr>
      <w:r w:rsidRPr="00425885">
        <w:rPr>
          <w:rFonts w:ascii="Times New Roman" w:hAnsi="Times New Roman"/>
        </w:rPr>
        <w:t>Planirana sredstva:  17</w:t>
      </w:r>
      <w:r w:rsidR="00793AA7">
        <w:rPr>
          <w:rFonts w:ascii="Times New Roman" w:hAnsi="Times New Roman"/>
        </w:rPr>
        <w:t>0</w:t>
      </w:r>
      <w:r w:rsidRPr="00425885">
        <w:rPr>
          <w:rFonts w:ascii="Times New Roman" w:hAnsi="Times New Roman"/>
        </w:rPr>
        <w:t>.</w:t>
      </w:r>
      <w:r w:rsidR="00793AA7">
        <w:rPr>
          <w:rFonts w:ascii="Times New Roman" w:hAnsi="Times New Roman"/>
        </w:rPr>
        <w:t>05</w:t>
      </w:r>
      <w:r w:rsidRPr="00425885">
        <w:rPr>
          <w:rFonts w:ascii="Times New Roman" w:hAnsi="Times New Roman"/>
        </w:rPr>
        <w:t>0,00 EUR</w:t>
      </w:r>
    </w:p>
    <w:p w14:paraId="7BA82338" w14:textId="77777777" w:rsidR="00AA417A" w:rsidRDefault="00AA417A"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AA417A" w:rsidRPr="00425885" w14:paraId="2BC136C0" w14:textId="77777777" w:rsidTr="00C034B6">
        <w:trPr>
          <w:trHeight w:val="295"/>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1CD4D377"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AA417A" w:rsidRPr="00425885" w14:paraId="6FA184B5"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2E5E3845"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4.7</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prometnog sustava i sigurnosti u prometu</w:t>
            </w:r>
          </w:p>
        </w:tc>
      </w:tr>
      <w:tr w:rsidR="00AA417A" w:rsidRPr="00425885" w14:paraId="4B6D294D"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226D0533"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24139E">
              <w:rPr>
                <w:rFonts w:ascii="Times New Roman" w:eastAsia="Times New Roman" w:hAnsi="Times New Roman"/>
                <w:color w:val="000000"/>
                <w:lang w:eastAsia="hr-HR"/>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bl>
    <w:p w14:paraId="2AE135AC" w14:textId="77777777" w:rsidR="00AA417A" w:rsidRDefault="00AA417A" w:rsidP="00B87962">
      <w:pPr>
        <w:pStyle w:val="Bezproreda"/>
        <w:rPr>
          <w:rFonts w:ascii="Times New Roman" w:hAnsi="Times New Roman"/>
        </w:rPr>
      </w:pPr>
    </w:p>
    <w:p w14:paraId="3994BB84" w14:textId="77777777" w:rsidR="00AA417A" w:rsidRDefault="00AA417A" w:rsidP="00B87962">
      <w:pPr>
        <w:pStyle w:val="Bezproreda"/>
        <w:rPr>
          <w:rFonts w:ascii="Times New Roman" w:hAnsi="Times New Roman"/>
        </w:rPr>
      </w:pPr>
    </w:p>
    <w:p w14:paraId="55CA588A" w14:textId="77777777" w:rsidR="00AA417A" w:rsidRDefault="00AA417A" w:rsidP="00B87962">
      <w:pPr>
        <w:pStyle w:val="Bezproreda"/>
        <w:rPr>
          <w:rFonts w:ascii="Times New Roman" w:hAnsi="Times New Roman"/>
        </w:rPr>
      </w:pPr>
    </w:p>
    <w:p w14:paraId="48C0509D" w14:textId="77777777" w:rsidR="00AA417A" w:rsidRDefault="00AA417A" w:rsidP="00AA417A">
      <w:pPr>
        <w:pStyle w:val="Bezproreda"/>
        <w:rPr>
          <w:rFonts w:ascii="Times New Roman" w:hAnsi="Times New Roman"/>
        </w:rPr>
      </w:pPr>
      <w:r w:rsidRPr="00425885">
        <w:rPr>
          <w:rFonts w:ascii="Times New Roman" w:hAnsi="Times New Roman"/>
          <w:b/>
          <w:bCs/>
          <w:u w:val="single"/>
        </w:rPr>
        <w:t xml:space="preserve">Aktivnost A211703 </w:t>
      </w:r>
      <w:r w:rsidRPr="00425885">
        <w:rPr>
          <w:rFonts w:ascii="Times New Roman" w:eastAsia="Times New Roman" w:hAnsi="Times New Roman"/>
          <w:b/>
          <w:bCs/>
          <w:color w:val="000000"/>
          <w:u w:val="single"/>
          <w:lang w:eastAsia="hr-HR"/>
        </w:rPr>
        <w:t>Otplata glavnice primljenih zajmova za</w:t>
      </w:r>
      <w:r w:rsidRPr="00425885">
        <w:rPr>
          <w:rFonts w:ascii="Times New Roman" w:eastAsia="Times New Roman" w:hAnsi="Times New Roman"/>
          <w:color w:val="000000"/>
          <w:u w:val="single"/>
          <w:lang w:eastAsia="hr-HR"/>
        </w:rPr>
        <w:t xml:space="preserve"> </w:t>
      </w:r>
      <w:r w:rsidRPr="00425885">
        <w:rPr>
          <w:rFonts w:ascii="Times New Roman" w:eastAsia="Times New Roman" w:hAnsi="Times New Roman"/>
          <w:b/>
          <w:bCs/>
          <w:color w:val="000000"/>
          <w:u w:val="single"/>
          <w:lang w:eastAsia="hr-HR"/>
        </w:rPr>
        <w:t>kapitalnu izgradnju</w:t>
      </w:r>
      <w:r w:rsidRPr="00793AA7">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w:t>
      </w:r>
    </w:p>
    <w:p w14:paraId="14E16437" w14:textId="77777777" w:rsidR="00AA417A" w:rsidRDefault="00AA417A" w:rsidP="00AA417A">
      <w:pPr>
        <w:pStyle w:val="Bezproreda"/>
        <w:rPr>
          <w:rFonts w:ascii="Times New Roman" w:hAnsi="Times New Roman"/>
        </w:rPr>
      </w:pPr>
      <w:r w:rsidRPr="00425885">
        <w:rPr>
          <w:rFonts w:ascii="Times New Roman" w:hAnsi="Times New Roman"/>
        </w:rPr>
        <w:t>Iznosu</w:t>
      </w:r>
      <w:r>
        <w:rPr>
          <w:rFonts w:ascii="Times New Roman" w:hAnsi="Times New Roman"/>
        </w:rPr>
        <w:t xml:space="preserve"> </w:t>
      </w:r>
      <w:r w:rsidRPr="00425885">
        <w:rPr>
          <w:rFonts w:ascii="Times New Roman" w:hAnsi="Times New Roman"/>
        </w:rPr>
        <w:t>od 17</w:t>
      </w:r>
      <w:r>
        <w:rPr>
          <w:rFonts w:ascii="Times New Roman" w:hAnsi="Times New Roman"/>
        </w:rPr>
        <w:t>0</w:t>
      </w:r>
      <w:r w:rsidRPr="00425885">
        <w:rPr>
          <w:rFonts w:ascii="Times New Roman" w:hAnsi="Times New Roman"/>
        </w:rPr>
        <w:t>.</w:t>
      </w:r>
      <w:r>
        <w:rPr>
          <w:rFonts w:ascii="Times New Roman" w:hAnsi="Times New Roman"/>
        </w:rPr>
        <w:t>0</w:t>
      </w:r>
      <w:r w:rsidRPr="00425885">
        <w:rPr>
          <w:rFonts w:ascii="Times New Roman" w:hAnsi="Times New Roman"/>
        </w:rPr>
        <w:t>50,00 EUR. Kredit se otplaćuje u 60 mjesečnih rata, od kojih je prva dospjela 31.07.2024. godine.</w:t>
      </w:r>
      <w:r>
        <w:rPr>
          <w:rFonts w:ascii="Times New Roman" w:hAnsi="Times New Roman"/>
        </w:rPr>
        <w:t xml:space="preserve"> </w:t>
      </w:r>
    </w:p>
    <w:p w14:paraId="25CE5FE8" w14:textId="77777777" w:rsidR="00AA417A" w:rsidRDefault="00AA417A" w:rsidP="00AA417A">
      <w:pPr>
        <w:pStyle w:val="Bezproreda"/>
        <w:rPr>
          <w:rFonts w:ascii="Times New Roman" w:hAnsi="Times New Roman"/>
        </w:rPr>
      </w:pPr>
      <w:r>
        <w:rPr>
          <w:rFonts w:ascii="Times New Roman" w:hAnsi="Times New Roman"/>
        </w:rPr>
        <w:t xml:space="preserve">Na iskorišteni kredit, počevši od prvog dana korištenja kredita obračunava se redovna kamata u visini od </w:t>
      </w:r>
    </w:p>
    <w:p w14:paraId="79421D85" w14:textId="77777777" w:rsidR="00AA417A" w:rsidRDefault="00AA417A" w:rsidP="00AA417A">
      <w:pPr>
        <w:pStyle w:val="Bezproreda"/>
        <w:rPr>
          <w:rFonts w:ascii="Times New Roman" w:hAnsi="Times New Roman"/>
        </w:rPr>
      </w:pPr>
      <w:r>
        <w:rPr>
          <w:rFonts w:ascii="Times New Roman" w:hAnsi="Times New Roman"/>
        </w:rPr>
        <w:t>0,9% godišnje, fiksna.</w:t>
      </w:r>
    </w:p>
    <w:p w14:paraId="78737A23" w14:textId="77777777" w:rsidR="00AA417A" w:rsidRPr="00425885" w:rsidRDefault="00AA417A" w:rsidP="00AA417A">
      <w:pPr>
        <w:pStyle w:val="Bezproreda"/>
        <w:rPr>
          <w:rFonts w:ascii="Times New Roman" w:hAnsi="Times New Roman"/>
        </w:rPr>
      </w:pPr>
    </w:p>
    <w:p w14:paraId="65C46D6A" w14:textId="0121969E" w:rsidR="00AA417A" w:rsidRPr="00425885" w:rsidRDefault="00AA417A" w:rsidP="00AA417A">
      <w:pPr>
        <w:pStyle w:val="Bezproreda"/>
        <w:rPr>
          <w:rFonts w:ascii="Times New Roman" w:hAnsi="Times New Roman"/>
        </w:rPr>
      </w:pPr>
      <w:r w:rsidRPr="00425885">
        <w:rPr>
          <w:rFonts w:ascii="Times New Roman" w:hAnsi="Times New Roman"/>
        </w:rPr>
        <w:t xml:space="preserve">POKAZATELJI USPJEŠNOSTI: </w:t>
      </w:r>
      <w:r w:rsidRPr="00425885">
        <w:rPr>
          <w:rFonts w:ascii="Times New Roman" w:hAnsi="Times New Roman"/>
          <w:bCs/>
        </w:rPr>
        <w:t xml:space="preserve"> broj projekata čije je </w:t>
      </w:r>
      <w:proofErr w:type="spellStart"/>
      <w:r w:rsidRPr="00425885">
        <w:rPr>
          <w:rFonts w:ascii="Times New Roman" w:hAnsi="Times New Roman"/>
          <w:bCs/>
        </w:rPr>
        <w:t>predfinanciranje</w:t>
      </w:r>
      <w:proofErr w:type="spellEnd"/>
      <w:r w:rsidRPr="00425885">
        <w:rPr>
          <w:rFonts w:ascii="Times New Roman" w:hAnsi="Times New Roman"/>
          <w:bCs/>
        </w:rPr>
        <w:t xml:space="preserve"> osigurano kreditnim zaduženjem</w:t>
      </w:r>
    </w:p>
    <w:p w14:paraId="50E96877" w14:textId="77777777" w:rsidR="00B87962" w:rsidRPr="00425885" w:rsidRDefault="00B87962" w:rsidP="00B87962">
      <w:pPr>
        <w:pStyle w:val="Bezproreda"/>
        <w:rPr>
          <w:rFonts w:ascii="Times New Roman" w:hAnsi="Times New Roman"/>
        </w:rPr>
      </w:pPr>
    </w:p>
    <w:p w14:paraId="769FC562" w14:textId="77777777" w:rsidR="00B87962" w:rsidRPr="00425885" w:rsidRDefault="00B87962" w:rsidP="00B87962">
      <w:pPr>
        <w:pStyle w:val="Bezproreda"/>
        <w:rPr>
          <w:rFonts w:ascii="Times New Roman" w:hAnsi="Times New Roman"/>
          <w:bCs/>
        </w:rPr>
      </w:pPr>
    </w:p>
    <w:p w14:paraId="6A642980" w14:textId="7602770D" w:rsidR="00B87962" w:rsidRPr="00425885" w:rsidRDefault="00E70CFC" w:rsidP="00B87962">
      <w:pPr>
        <w:pStyle w:val="Bezproreda"/>
        <w:rPr>
          <w:rFonts w:ascii="Times New Roman" w:hAnsi="Times New Roman"/>
          <w:b/>
          <w:highlight w:val="yellow"/>
        </w:rPr>
      </w:pPr>
      <w:r w:rsidRPr="00425885">
        <w:rPr>
          <w:rFonts w:ascii="Times New Roman" w:hAnsi="Times New Roman"/>
          <w:b/>
          <w:highlight w:val="yellow"/>
        </w:rPr>
        <w:t>21</w:t>
      </w:r>
      <w:r w:rsidR="00B87962" w:rsidRPr="00425885">
        <w:rPr>
          <w:rFonts w:ascii="Times New Roman" w:hAnsi="Times New Roman"/>
          <w:b/>
          <w:highlight w:val="yellow"/>
        </w:rPr>
        <w:t>18 PROGRAM</w:t>
      </w:r>
      <w:r w:rsidR="00EE4191">
        <w:rPr>
          <w:rFonts w:ascii="Times New Roman" w:hAnsi="Times New Roman"/>
          <w:b/>
          <w:highlight w:val="yellow"/>
        </w:rPr>
        <w:t>:</w:t>
      </w:r>
      <w:r w:rsidR="00B87962" w:rsidRPr="00425885">
        <w:rPr>
          <w:rFonts w:ascii="Times New Roman" w:hAnsi="Times New Roman"/>
          <w:b/>
          <w:highlight w:val="yellow"/>
        </w:rPr>
        <w:t xml:space="preserve"> GRAD OROSLAVJE – PRIJATELJ DJECE</w:t>
      </w:r>
    </w:p>
    <w:p w14:paraId="1F98F8BB" w14:textId="77777777" w:rsidR="00B87962" w:rsidRPr="00425885" w:rsidRDefault="00B87962" w:rsidP="00B87962">
      <w:pPr>
        <w:pStyle w:val="Bezproreda"/>
        <w:rPr>
          <w:rFonts w:ascii="Times New Roman" w:hAnsi="Times New Roman"/>
        </w:rPr>
      </w:pPr>
      <w:r w:rsidRPr="00425885">
        <w:rPr>
          <w:rFonts w:ascii="Times New Roman" w:hAnsi="Times New Roman"/>
        </w:rPr>
        <w:t>Planirana sredstva: 7.000,00 EUR</w:t>
      </w:r>
    </w:p>
    <w:p w14:paraId="4A8AE09F"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59ABCB9C"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50409BF4"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DEE16FE"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2EAF160F"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7</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kvalitete života mladih obitelji</w:t>
            </w:r>
          </w:p>
        </w:tc>
      </w:tr>
      <w:tr w:rsidR="00AA417A" w:rsidRPr="00425885" w14:paraId="2612D06A"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1F4C413"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422646">
              <w:rPr>
                <w:rFonts w:ascii="Times New Roman" w:eastAsia="Times New Roman" w:hAnsi="Times New Roman"/>
                <w:color w:val="000000"/>
                <w:lang w:eastAsia="hr-HR"/>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bl>
    <w:p w14:paraId="521A266A" w14:textId="77777777" w:rsidR="00AA417A" w:rsidRDefault="00AA417A" w:rsidP="00B87962">
      <w:pPr>
        <w:pStyle w:val="Bezproreda"/>
        <w:rPr>
          <w:rFonts w:ascii="Times New Roman" w:hAnsi="Times New Roman"/>
        </w:rPr>
      </w:pPr>
    </w:p>
    <w:p w14:paraId="7AB38DEE" w14:textId="1058CEEA" w:rsidR="00B87962" w:rsidRPr="00425885" w:rsidRDefault="00B87962" w:rsidP="00793AA7">
      <w:pPr>
        <w:spacing w:after="300" w:line="240" w:lineRule="auto"/>
        <w:jc w:val="both"/>
        <w:rPr>
          <w:rFonts w:ascii="Times New Roman" w:hAnsi="Times New Roman"/>
        </w:rPr>
      </w:pPr>
      <w:r w:rsidRPr="00425885">
        <w:rPr>
          <w:rFonts w:ascii="Times New Roman" w:hAnsi="Times New Roman"/>
          <w:b/>
          <w:bCs/>
          <w:u w:val="single"/>
        </w:rPr>
        <w:t>Aktivnost A</w:t>
      </w:r>
      <w:r w:rsidR="00A66FF8" w:rsidRPr="00425885">
        <w:rPr>
          <w:rFonts w:ascii="Times New Roman" w:hAnsi="Times New Roman"/>
          <w:b/>
          <w:bCs/>
          <w:u w:val="single"/>
        </w:rPr>
        <w:t>2118</w:t>
      </w:r>
      <w:r w:rsidRPr="00425885">
        <w:rPr>
          <w:rFonts w:ascii="Times New Roman" w:hAnsi="Times New Roman"/>
          <w:b/>
          <w:bCs/>
          <w:u w:val="single"/>
        </w:rPr>
        <w:t>01</w:t>
      </w:r>
      <w:r w:rsidRPr="00425885">
        <w:rPr>
          <w:rFonts w:ascii="Times New Roman" w:hAnsi="Times New Roman"/>
          <w:u w:val="single"/>
        </w:rPr>
        <w:t xml:space="preserve"> </w:t>
      </w:r>
      <w:r w:rsidRPr="00425885">
        <w:rPr>
          <w:rFonts w:ascii="Times New Roman" w:eastAsia="Times New Roman" w:hAnsi="Times New Roman"/>
          <w:b/>
          <w:bCs/>
          <w:color w:val="000000"/>
          <w:u w:val="single"/>
          <w:lang w:eastAsia="hr-HR"/>
        </w:rPr>
        <w:t>Programska djelatnost - Grad Oroslavje - Prijatelj djece</w:t>
      </w:r>
      <w:r w:rsidRPr="00793AA7">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7.000,00  EUR (društvena i stručna aktivnost, koja se temelji na implementaciji Konvencije UN-a o pravima djeteta i to na </w:t>
      </w:r>
      <w:r w:rsidR="00793AA7">
        <w:rPr>
          <w:rFonts w:ascii="Times New Roman" w:hAnsi="Times New Roman"/>
        </w:rPr>
        <w:t xml:space="preserve">lokalnoj razini </w:t>
      </w:r>
      <w:r w:rsidRPr="00425885">
        <w:rPr>
          <w:rFonts w:ascii="Times New Roman" w:hAnsi="Times New Roman"/>
        </w:rPr>
        <w:t xml:space="preserve">kroz </w:t>
      </w:r>
      <w:r w:rsidRPr="00425885">
        <w:rPr>
          <w:rFonts w:ascii="Times New Roman" w:hAnsi="Times New Roman"/>
          <w:color w:val="000000"/>
        </w:rPr>
        <w:t>međusobno umrežavanje i suradnju sa Savezom DND-a, gradovi i općine utječu na ciljeve Nacionalne strategije za djecu</w:t>
      </w:r>
      <w:r w:rsidRPr="00425885">
        <w:rPr>
          <w:rFonts w:ascii="Times New Roman" w:hAnsi="Times New Roman"/>
        </w:rPr>
        <w:t>)</w:t>
      </w:r>
      <w:r w:rsidR="00793AA7">
        <w:rPr>
          <w:rFonts w:ascii="Times New Roman" w:hAnsi="Times New Roman"/>
        </w:rPr>
        <w:t>.</w:t>
      </w:r>
      <w:r w:rsidRPr="00425885">
        <w:rPr>
          <w:rFonts w:ascii="Times New Roman" w:hAnsi="Times New Roman"/>
        </w:rPr>
        <w:t xml:space="preserve"> </w:t>
      </w:r>
    </w:p>
    <w:p w14:paraId="2D1BD94B" w14:textId="3AD23F3D" w:rsidR="000B0FDE" w:rsidRPr="00AA417A" w:rsidRDefault="00B87962" w:rsidP="00AA417A">
      <w:pPr>
        <w:spacing w:after="300" w:line="240" w:lineRule="auto"/>
        <w:jc w:val="both"/>
        <w:rPr>
          <w:rFonts w:ascii="Times New Roman" w:hAnsi="Times New Roman"/>
        </w:rPr>
      </w:pPr>
      <w:r w:rsidRPr="00425885">
        <w:rPr>
          <w:rFonts w:ascii="Times New Roman" w:hAnsi="Times New Roman"/>
        </w:rPr>
        <w:t xml:space="preserve">POKAZATELJI USPJEŠNOSTI: stvaranje zajedništva odraslih u kreiranju programa za djecu, međusektorsku suradnju, aktivnu participaciju djece u zajednici, povezivanje gradova i općina koji imaju zajednička </w:t>
      </w:r>
      <w:r w:rsidR="00EE4191">
        <w:rPr>
          <w:rFonts w:ascii="Times New Roman" w:hAnsi="Times New Roman"/>
        </w:rPr>
        <w:t>o</w:t>
      </w:r>
      <w:r w:rsidRPr="00425885">
        <w:rPr>
          <w:rFonts w:ascii="Times New Roman" w:hAnsi="Times New Roman"/>
        </w:rPr>
        <w:t>predjeljenja za djecu, utjecaj na definiranje nacionalne strategije u korist djece.</w:t>
      </w:r>
      <w:r w:rsidR="000B0FDE">
        <w:rPr>
          <w:rFonts w:ascii="Times New Roman" w:hAnsi="Times New Roman"/>
        </w:rPr>
        <w:tab/>
      </w:r>
      <w:r w:rsidR="00DB6FD8" w:rsidRPr="00425885">
        <w:rPr>
          <w:rFonts w:ascii="Times New Roman" w:hAnsi="Times New Roman"/>
        </w:rPr>
        <w:br/>
      </w:r>
    </w:p>
    <w:p w14:paraId="2CDFCCD2" w14:textId="3A06ACB1" w:rsidR="00B87962" w:rsidRPr="00425885" w:rsidRDefault="00A66FF8" w:rsidP="00B87962">
      <w:pPr>
        <w:pStyle w:val="Bezproreda"/>
        <w:rPr>
          <w:rFonts w:ascii="Times New Roman" w:hAnsi="Times New Roman"/>
          <w:b/>
          <w:highlight w:val="yellow"/>
        </w:rPr>
      </w:pPr>
      <w:r w:rsidRPr="00425885">
        <w:rPr>
          <w:rFonts w:ascii="Times New Roman" w:hAnsi="Times New Roman"/>
          <w:b/>
          <w:highlight w:val="yellow"/>
        </w:rPr>
        <w:t>21</w:t>
      </w:r>
      <w:r w:rsidR="00B87962" w:rsidRPr="00425885">
        <w:rPr>
          <w:rFonts w:ascii="Times New Roman" w:hAnsi="Times New Roman"/>
          <w:b/>
          <w:highlight w:val="yellow"/>
        </w:rPr>
        <w:t>19 PROGRAM</w:t>
      </w:r>
      <w:r w:rsidR="00EE4191">
        <w:rPr>
          <w:rFonts w:ascii="Times New Roman" w:hAnsi="Times New Roman"/>
          <w:b/>
          <w:highlight w:val="yellow"/>
        </w:rPr>
        <w:t>:</w:t>
      </w:r>
      <w:r w:rsidR="00B87962" w:rsidRPr="00425885">
        <w:rPr>
          <w:rFonts w:ascii="Times New Roman" w:hAnsi="Times New Roman"/>
          <w:b/>
          <w:highlight w:val="yellow"/>
        </w:rPr>
        <w:t xml:space="preserve"> JAVN</w:t>
      </w:r>
      <w:r w:rsidR="00EE4191">
        <w:rPr>
          <w:rFonts w:ascii="Times New Roman" w:hAnsi="Times New Roman"/>
          <w:b/>
          <w:highlight w:val="yellow"/>
        </w:rPr>
        <w:t>E</w:t>
      </w:r>
      <w:r w:rsidR="00B87962" w:rsidRPr="00425885">
        <w:rPr>
          <w:rFonts w:ascii="Times New Roman" w:hAnsi="Times New Roman"/>
          <w:b/>
          <w:highlight w:val="yellow"/>
        </w:rPr>
        <w:t xml:space="preserve"> POTREB</w:t>
      </w:r>
      <w:r w:rsidR="00EE4191">
        <w:rPr>
          <w:rFonts w:ascii="Times New Roman" w:hAnsi="Times New Roman"/>
          <w:b/>
          <w:highlight w:val="yellow"/>
        </w:rPr>
        <w:t>E</w:t>
      </w:r>
      <w:r w:rsidR="00B87962" w:rsidRPr="00425885">
        <w:rPr>
          <w:rFonts w:ascii="Times New Roman" w:hAnsi="Times New Roman"/>
          <w:b/>
          <w:highlight w:val="yellow"/>
        </w:rPr>
        <w:t xml:space="preserve"> U VATROGASTVU</w:t>
      </w:r>
    </w:p>
    <w:p w14:paraId="20C155B4" w14:textId="5ECB0355" w:rsidR="00B87962" w:rsidRDefault="00B87962" w:rsidP="00B87962">
      <w:pPr>
        <w:spacing w:after="300" w:line="240" w:lineRule="auto"/>
        <w:rPr>
          <w:rFonts w:ascii="Times New Roman" w:hAnsi="Times New Roman"/>
        </w:rPr>
      </w:pPr>
      <w:r w:rsidRPr="00425885">
        <w:rPr>
          <w:rFonts w:ascii="Times New Roman" w:hAnsi="Times New Roman"/>
        </w:rPr>
        <w:t>Planirana sredstva: 2</w:t>
      </w:r>
      <w:r w:rsidR="00793AA7">
        <w:rPr>
          <w:rFonts w:ascii="Times New Roman" w:hAnsi="Times New Roman"/>
        </w:rPr>
        <w:t>88</w:t>
      </w:r>
      <w:r w:rsidRPr="00425885">
        <w:rPr>
          <w:rFonts w:ascii="Times New Roman" w:hAnsi="Times New Roman"/>
        </w:rPr>
        <w:t>.000,00 EUR</w:t>
      </w:r>
    </w:p>
    <w:tbl>
      <w:tblPr>
        <w:tblW w:w="9893" w:type="dxa"/>
        <w:tblLook w:val="04A0" w:firstRow="1" w:lastRow="0" w:firstColumn="1" w:lastColumn="0" w:noHBand="0" w:noVBand="1"/>
      </w:tblPr>
      <w:tblGrid>
        <w:gridCol w:w="9893"/>
      </w:tblGrid>
      <w:tr w:rsidR="00AA417A" w:rsidRPr="00425885" w14:paraId="685F3849"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101DF57B"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2: JAČANJE OTPORNOSTI NA KRIZE</w:t>
            </w:r>
          </w:p>
        </w:tc>
      </w:tr>
      <w:tr w:rsidR="00AA417A" w:rsidRPr="00425885" w14:paraId="07A4123C"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27FF4919"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2.2</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Jačanje protupožarne i civilne zaštite</w:t>
            </w:r>
          </w:p>
        </w:tc>
      </w:tr>
      <w:tr w:rsidR="00AA417A" w:rsidRPr="00425885" w14:paraId="3BF2C03A"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3C5C4C95"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Osigurati učinkovito djelovanje sustava civilne zaštite i protupožarne zaštite kroz jačanje operativnih kapaciteta, preventivne aktivnosti i međuinstitucionalnu suradnju s ciljem zaštite ljudi, imovine i okoliša u kriznim i izvanrednim situacijama</w:t>
            </w:r>
          </w:p>
        </w:tc>
      </w:tr>
    </w:tbl>
    <w:p w14:paraId="7E54302D" w14:textId="77777777" w:rsidR="00B87962" w:rsidRPr="00425885" w:rsidRDefault="00B87962" w:rsidP="00B87962">
      <w:pPr>
        <w:pStyle w:val="Bezproreda"/>
        <w:rPr>
          <w:rFonts w:ascii="Times New Roman" w:hAnsi="Times New Roman"/>
          <w:b/>
          <w:bCs/>
          <w:u w:val="single"/>
        </w:rPr>
      </w:pPr>
    </w:p>
    <w:p w14:paraId="09394FE2" w14:textId="3F027976" w:rsidR="00B87962" w:rsidRPr="00425885" w:rsidRDefault="00B87962" w:rsidP="00793AA7">
      <w:pPr>
        <w:pStyle w:val="Bezproreda"/>
        <w:jc w:val="both"/>
        <w:rPr>
          <w:rFonts w:ascii="Times New Roman" w:hAnsi="Times New Roman"/>
        </w:rPr>
      </w:pPr>
      <w:r w:rsidRPr="00425885">
        <w:rPr>
          <w:rFonts w:ascii="Times New Roman" w:hAnsi="Times New Roman"/>
          <w:b/>
          <w:bCs/>
          <w:u w:val="single"/>
        </w:rPr>
        <w:t>Aktivnost A</w:t>
      </w:r>
      <w:r w:rsidR="00A66FF8" w:rsidRPr="00425885">
        <w:rPr>
          <w:rFonts w:ascii="Times New Roman" w:hAnsi="Times New Roman"/>
          <w:b/>
          <w:bCs/>
          <w:u w:val="single"/>
        </w:rPr>
        <w:t>2119</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Sufinanciranje Javne vatrogasne postrojbe Zabok</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793AA7">
        <w:rPr>
          <w:rFonts w:ascii="Times New Roman" w:hAnsi="Times New Roman"/>
        </w:rPr>
        <w:t>145</w:t>
      </w:r>
      <w:r w:rsidRPr="00425885">
        <w:rPr>
          <w:rFonts w:ascii="Times New Roman" w:hAnsi="Times New Roman"/>
        </w:rPr>
        <w:t>.000,00 EUR</w:t>
      </w:r>
      <w:r w:rsidR="00793AA7">
        <w:rPr>
          <w:rFonts w:ascii="Times New Roman" w:hAnsi="Times New Roman"/>
        </w:rPr>
        <w:t>, a o</w:t>
      </w:r>
      <w:r w:rsidRPr="00425885">
        <w:rPr>
          <w:rFonts w:ascii="Times New Roman" w:hAnsi="Times New Roman"/>
        </w:rPr>
        <w:t>dnos</w:t>
      </w:r>
      <w:r w:rsidR="00793AA7">
        <w:rPr>
          <w:rFonts w:ascii="Times New Roman" w:hAnsi="Times New Roman"/>
        </w:rPr>
        <w:t>e</w:t>
      </w:r>
      <w:r w:rsidRPr="00425885">
        <w:rPr>
          <w:rFonts w:ascii="Times New Roman" w:hAnsi="Times New Roman"/>
        </w:rPr>
        <w:t xml:space="preserve"> se na pomoć gradu Zaboku za sufinanciranje rada Javne vatrogasne postrojbe u Zaboku</w:t>
      </w:r>
      <w:r w:rsidR="000B0FDE">
        <w:rPr>
          <w:rFonts w:ascii="Times New Roman" w:hAnsi="Times New Roman"/>
        </w:rPr>
        <w:t>, za redovno poslovanje te iznad minimalnog financijskog standarda</w:t>
      </w:r>
      <w:r w:rsidR="00793AA7">
        <w:rPr>
          <w:rFonts w:ascii="Times New Roman" w:hAnsi="Times New Roman"/>
        </w:rPr>
        <w:t>.</w:t>
      </w:r>
    </w:p>
    <w:p w14:paraId="76BA5150" w14:textId="77777777" w:rsidR="00B87962" w:rsidRPr="00425885" w:rsidRDefault="00B87962" w:rsidP="00B87962">
      <w:pPr>
        <w:pStyle w:val="Bezproreda"/>
        <w:rPr>
          <w:rFonts w:ascii="Times New Roman" w:hAnsi="Times New Roman"/>
        </w:rPr>
      </w:pPr>
    </w:p>
    <w:p w14:paraId="5BE3FA7D" w14:textId="5A508A00" w:rsidR="00B87962" w:rsidRPr="00793AA7" w:rsidRDefault="00B87962" w:rsidP="00793AA7">
      <w:pPr>
        <w:pStyle w:val="Bezproreda"/>
        <w:jc w:val="both"/>
        <w:rPr>
          <w:rFonts w:ascii="Times New Roman" w:eastAsia="Times New Roman" w:hAnsi="Times New Roman"/>
          <w:b/>
          <w:bCs/>
          <w:color w:val="000000"/>
          <w:u w:val="single"/>
          <w:lang w:eastAsia="hr-HR"/>
        </w:rPr>
      </w:pPr>
      <w:r w:rsidRPr="00425885">
        <w:rPr>
          <w:rFonts w:ascii="Times New Roman" w:hAnsi="Times New Roman"/>
          <w:b/>
          <w:bCs/>
          <w:u w:val="single"/>
        </w:rPr>
        <w:t>Aktivnost A</w:t>
      </w:r>
      <w:r w:rsidR="00A66FF8" w:rsidRPr="00425885">
        <w:rPr>
          <w:rFonts w:ascii="Times New Roman" w:hAnsi="Times New Roman"/>
          <w:b/>
          <w:bCs/>
          <w:u w:val="single"/>
        </w:rPr>
        <w:t>2119</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Preventivno djelovanje na zaštitu od požara - financiranje DVD-a na području grada Oroslavja</w:t>
      </w:r>
      <w:r w:rsidR="00793AA7" w:rsidRPr="00793AA7">
        <w:rPr>
          <w:rFonts w:ascii="Times New Roman" w:eastAsia="Times New Roman" w:hAnsi="Times New Roman"/>
          <w:b/>
          <w:bCs/>
          <w:color w:val="000000"/>
          <w:lang w:eastAsia="hr-HR"/>
        </w:rPr>
        <w:t xml:space="preserve"> </w:t>
      </w:r>
      <w:r w:rsidRPr="00425885">
        <w:rPr>
          <w:rFonts w:ascii="Times New Roman" w:hAnsi="Times New Roman"/>
        </w:rPr>
        <w:t>planirana su sredstva u iznosu od 1</w:t>
      </w:r>
      <w:r w:rsidR="00793AA7">
        <w:rPr>
          <w:rFonts w:ascii="Times New Roman" w:hAnsi="Times New Roman"/>
        </w:rPr>
        <w:t>43</w:t>
      </w:r>
      <w:r w:rsidRPr="00425885">
        <w:rPr>
          <w:rFonts w:ascii="Times New Roman" w:hAnsi="Times New Roman"/>
        </w:rPr>
        <w:t>.000,00 EUR za donacije Vatrogasnoj zajednici grada Oroslavja (vatrogasna društva:  DVD Oroslavje i DVD Slatina)</w:t>
      </w:r>
      <w:r w:rsidR="00DB6FD8" w:rsidRPr="00425885">
        <w:rPr>
          <w:rFonts w:ascii="Times New Roman" w:hAnsi="Times New Roman"/>
        </w:rPr>
        <w:t xml:space="preserve">. </w:t>
      </w:r>
      <w:r w:rsidR="00DB6FD8" w:rsidRPr="000B0FDE">
        <w:rPr>
          <w:rFonts w:ascii="Times New Roman" w:hAnsi="Times New Roman"/>
        </w:rPr>
        <w:t>Planirano je financiranje redovne djelatnosti u iznosu 120.000,00 EUR</w:t>
      </w:r>
      <w:r w:rsidR="000B0FDE" w:rsidRPr="000B0FDE">
        <w:rPr>
          <w:rFonts w:ascii="Times New Roman" w:hAnsi="Times New Roman"/>
        </w:rPr>
        <w:t>,</w:t>
      </w:r>
      <w:r w:rsidR="00DB6FD8" w:rsidRPr="000B0FDE">
        <w:rPr>
          <w:rFonts w:ascii="Times New Roman" w:hAnsi="Times New Roman"/>
        </w:rPr>
        <w:t xml:space="preserve"> </w:t>
      </w:r>
      <w:r w:rsidR="000B0FDE" w:rsidRPr="000B0FDE">
        <w:rPr>
          <w:rFonts w:ascii="Times New Roman" w:hAnsi="Times New Roman"/>
        </w:rPr>
        <w:t>2</w:t>
      </w:r>
      <w:r w:rsidR="00DB6FD8" w:rsidRPr="000B0FDE">
        <w:rPr>
          <w:rFonts w:ascii="Times New Roman" w:hAnsi="Times New Roman"/>
        </w:rPr>
        <w:t>0.000,00 EUR za kapitalnu donaciju</w:t>
      </w:r>
      <w:r w:rsidR="000B0FDE" w:rsidRPr="000B0FDE">
        <w:rPr>
          <w:rFonts w:ascii="Times New Roman" w:hAnsi="Times New Roman"/>
        </w:rPr>
        <w:t xml:space="preserve"> te dodatno 3.000,00 EUR za operativne članove.</w:t>
      </w:r>
    </w:p>
    <w:p w14:paraId="540D74F6" w14:textId="77777777" w:rsidR="00B87962" w:rsidRPr="00425885" w:rsidRDefault="00B87962" w:rsidP="00B87962">
      <w:pPr>
        <w:pStyle w:val="Bezproreda"/>
        <w:rPr>
          <w:rFonts w:ascii="Times New Roman" w:hAnsi="Times New Roman"/>
        </w:rPr>
      </w:pPr>
    </w:p>
    <w:p w14:paraId="234CDC42" w14:textId="4096964D" w:rsidR="00B87962" w:rsidRPr="00425885" w:rsidRDefault="00B87962" w:rsidP="00793AA7">
      <w:pPr>
        <w:pStyle w:val="Bezproreda"/>
        <w:jc w:val="both"/>
        <w:rPr>
          <w:rFonts w:ascii="Times New Roman" w:hAnsi="Times New Roman"/>
          <w:lang w:val="en-GB"/>
        </w:rPr>
      </w:pPr>
      <w:r w:rsidRPr="00425885">
        <w:rPr>
          <w:rFonts w:ascii="Times New Roman" w:hAnsi="Times New Roman"/>
        </w:rPr>
        <w:t xml:space="preserve">POKAZATELJI USPJEŠNOSTI: </w:t>
      </w:r>
      <w:r w:rsidR="00793AA7">
        <w:rPr>
          <w:rFonts w:ascii="Times New Roman" w:hAnsi="Times New Roman"/>
        </w:rPr>
        <w:t>p</w:t>
      </w:r>
      <w:r w:rsidRPr="00425885">
        <w:rPr>
          <w:rFonts w:ascii="Times New Roman" w:hAnsi="Times New Roman"/>
        </w:rPr>
        <w:t>rovedene mjere i aktivnosti vezane uz izgradnju i unapređenje sustava zaštite i spašavanja</w:t>
      </w:r>
      <w:r w:rsidRPr="00425885">
        <w:rPr>
          <w:rFonts w:ascii="Times New Roman" w:hAnsi="Times New Roman"/>
          <w:lang w:val="en-GB"/>
        </w:rPr>
        <w:t xml:space="preserve">, </w:t>
      </w:r>
      <w:proofErr w:type="spellStart"/>
      <w:r w:rsidRPr="00425885">
        <w:rPr>
          <w:rFonts w:ascii="Times New Roman" w:hAnsi="Times New Roman"/>
          <w:lang w:val="en-GB"/>
        </w:rPr>
        <w:t>broj</w:t>
      </w:r>
      <w:proofErr w:type="spellEnd"/>
      <w:r w:rsidRPr="00425885">
        <w:rPr>
          <w:rFonts w:ascii="Times New Roman" w:hAnsi="Times New Roman"/>
          <w:lang w:val="en-GB"/>
        </w:rPr>
        <w:t xml:space="preserve"> </w:t>
      </w:r>
      <w:proofErr w:type="spellStart"/>
      <w:r w:rsidRPr="00425885">
        <w:rPr>
          <w:rFonts w:ascii="Times New Roman" w:hAnsi="Times New Roman"/>
          <w:lang w:val="en-GB"/>
        </w:rPr>
        <w:t>ugašenih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požara</w:t>
      </w:r>
      <w:proofErr w:type="spellEnd"/>
      <w:r w:rsidRPr="00425885">
        <w:rPr>
          <w:rFonts w:ascii="Times New Roman" w:hAnsi="Times New Roman"/>
          <w:lang w:val="en-GB"/>
        </w:rPr>
        <w:t xml:space="preserve"> i </w:t>
      </w:r>
      <w:proofErr w:type="spellStart"/>
      <w:r w:rsidRPr="00425885">
        <w:rPr>
          <w:rFonts w:ascii="Times New Roman" w:hAnsi="Times New Roman"/>
          <w:lang w:val="en-GB"/>
        </w:rPr>
        <w:t>drugih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intervencija</w:t>
      </w:r>
      <w:proofErr w:type="spellEnd"/>
      <w:r w:rsidRPr="00425885">
        <w:rPr>
          <w:rFonts w:ascii="Times New Roman" w:hAnsi="Times New Roman"/>
          <w:lang w:val="en-GB"/>
        </w:rPr>
        <w:t xml:space="preserve"> DVD-a, </w:t>
      </w:r>
      <w:proofErr w:type="spellStart"/>
      <w:r w:rsidRPr="00425885">
        <w:rPr>
          <w:rFonts w:ascii="Times New Roman" w:hAnsi="Times New Roman"/>
          <w:lang w:val="en-GB"/>
        </w:rPr>
        <w:t>količina</w:t>
      </w:r>
      <w:proofErr w:type="spellEnd"/>
      <w:r w:rsidRPr="00425885">
        <w:rPr>
          <w:rFonts w:ascii="Times New Roman" w:hAnsi="Times New Roman"/>
          <w:lang w:val="en-GB"/>
        </w:rPr>
        <w:t xml:space="preserve"> </w:t>
      </w:r>
      <w:proofErr w:type="spellStart"/>
      <w:r w:rsidRPr="00425885">
        <w:rPr>
          <w:rFonts w:ascii="Times New Roman" w:hAnsi="Times New Roman"/>
          <w:lang w:val="en-GB"/>
        </w:rPr>
        <w:t>nabavljene</w:t>
      </w:r>
      <w:proofErr w:type="spellEnd"/>
      <w:r w:rsidRPr="00425885">
        <w:rPr>
          <w:rFonts w:ascii="Times New Roman" w:hAnsi="Times New Roman"/>
          <w:lang w:val="en-GB"/>
        </w:rPr>
        <w:t xml:space="preserve"> </w:t>
      </w:r>
      <w:proofErr w:type="spellStart"/>
      <w:r w:rsidRPr="00425885">
        <w:rPr>
          <w:rFonts w:ascii="Times New Roman" w:hAnsi="Times New Roman"/>
          <w:lang w:val="en-GB"/>
        </w:rPr>
        <w:t>opreme</w:t>
      </w:r>
      <w:proofErr w:type="spellEnd"/>
      <w:r w:rsidRPr="00425885">
        <w:rPr>
          <w:rFonts w:ascii="Times New Roman" w:hAnsi="Times New Roman"/>
          <w:lang w:val="en-GB"/>
        </w:rPr>
        <w:t xml:space="preserve"> i </w:t>
      </w:r>
      <w:proofErr w:type="spellStart"/>
      <w:r w:rsidRPr="00425885">
        <w:rPr>
          <w:rFonts w:ascii="Times New Roman" w:hAnsi="Times New Roman"/>
          <w:lang w:val="en-GB"/>
        </w:rPr>
        <w:t>kupljenih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vozila</w:t>
      </w:r>
      <w:proofErr w:type="spellEnd"/>
      <w:r w:rsidRPr="00425885">
        <w:rPr>
          <w:rFonts w:ascii="Times New Roman" w:hAnsi="Times New Roman"/>
          <w:lang w:val="en-GB"/>
        </w:rPr>
        <w:t xml:space="preserve">, </w:t>
      </w:r>
      <w:proofErr w:type="spellStart"/>
      <w:r w:rsidRPr="00425885">
        <w:rPr>
          <w:rFonts w:ascii="Times New Roman" w:hAnsi="Times New Roman"/>
          <w:lang w:val="en-GB"/>
        </w:rPr>
        <w:t>broj</w:t>
      </w:r>
      <w:proofErr w:type="spellEnd"/>
      <w:r w:rsidRPr="00425885">
        <w:rPr>
          <w:rFonts w:ascii="Times New Roman" w:hAnsi="Times New Roman"/>
          <w:lang w:val="en-GB"/>
        </w:rPr>
        <w:t xml:space="preserve"> </w:t>
      </w:r>
      <w:proofErr w:type="spellStart"/>
      <w:r w:rsidRPr="00425885">
        <w:rPr>
          <w:rFonts w:ascii="Times New Roman" w:hAnsi="Times New Roman"/>
          <w:lang w:val="en-GB"/>
        </w:rPr>
        <w:t>dobrovoljnih</w:t>
      </w:r>
      <w:proofErr w:type="spellEnd"/>
      <w:r w:rsidRPr="00425885">
        <w:rPr>
          <w:rFonts w:ascii="Times New Roman" w:hAnsi="Times New Roman"/>
          <w:lang w:val="en-GB"/>
        </w:rPr>
        <w:t xml:space="preserve"> </w:t>
      </w:r>
      <w:proofErr w:type="spellStart"/>
      <w:r w:rsidRPr="00425885">
        <w:rPr>
          <w:rFonts w:ascii="Times New Roman" w:hAnsi="Times New Roman"/>
          <w:lang w:val="en-GB"/>
        </w:rPr>
        <w:t>vatrogasaca</w:t>
      </w:r>
      <w:proofErr w:type="spellEnd"/>
      <w:r w:rsidRPr="00425885">
        <w:rPr>
          <w:rFonts w:ascii="Times New Roman" w:hAnsi="Times New Roman"/>
          <w:lang w:val="en-GB"/>
        </w:rPr>
        <w:t xml:space="preserve"> </w:t>
      </w:r>
      <w:proofErr w:type="spellStart"/>
      <w:r w:rsidRPr="00425885">
        <w:rPr>
          <w:rFonts w:ascii="Times New Roman" w:hAnsi="Times New Roman"/>
          <w:lang w:val="en-GB"/>
        </w:rPr>
        <w:t>uključenih</w:t>
      </w:r>
      <w:proofErr w:type="spellEnd"/>
      <w:r w:rsidRPr="00425885">
        <w:rPr>
          <w:rFonts w:ascii="Times New Roman" w:hAnsi="Times New Roman"/>
          <w:lang w:val="en-GB"/>
        </w:rPr>
        <w:t xml:space="preserve"> u DVD-e </w:t>
      </w:r>
      <w:proofErr w:type="spellStart"/>
      <w:r w:rsidRPr="00425885">
        <w:rPr>
          <w:rFonts w:ascii="Times New Roman" w:hAnsi="Times New Roman"/>
          <w:lang w:val="en-GB"/>
        </w:rPr>
        <w:t>na</w:t>
      </w:r>
      <w:proofErr w:type="spellEnd"/>
      <w:r w:rsidRPr="00425885">
        <w:rPr>
          <w:rFonts w:ascii="Times New Roman" w:hAnsi="Times New Roman"/>
          <w:lang w:val="en-GB"/>
        </w:rPr>
        <w:t xml:space="preserve"> </w:t>
      </w:r>
      <w:proofErr w:type="spellStart"/>
      <w:r w:rsidRPr="00425885">
        <w:rPr>
          <w:rFonts w:ascii="Times New Roman" w:hAnsi="Times New Roman"/>
          <w:lang w:val="en-GB"/>
        </w:rPr>
        <w:t>području</w:t>
      </w:r>
      <w:proofErr w:type="spellEnd"/>
      <w:r w:rsidRPr="00425885">
        <w:rPr>
          <w:rFonts w:ascii="Times New Roman" w:hAnsi="Times New Roman"/>
          <w:lang w:val="en-GB"/>
        </w:rPr>
        <w:t xml:space="preserve"> </w:t>
      </w:r>
      <w:proofErr w:type="spellStart"/>
      <w:r w:rsidRPr="00425885">
        <w:rPr>
          <w:rFonts w:ascii="Times New Roman" w:hAnsi="Times New Roman"/>
          <w:lang w:val="en-GB"/>
        </w:rPr>
        <w:t>grada</w:t>
      </w:r>
      <w:proofErr w:type="spellEnd"/>
      <w:r w:rsidRPr="00425885">
        <w:rPr>
          <w:rFonts w:ascii="Times New Roman" w:hAnsi="Times New Roman"/>
          <w:lang w:val="en-GB"/>
        </w:rPr>
        <w:t xml:space="preserve"> Oroslavja.</w:t>
      </w:r>
    </w:p>
    <w:p w14:paraId="56AA901D" w14:textId="77777777" w:rsidR="00B87962" w:rsidRPr="00425885" w:rsidRDefault="00B87962" w:rsidP="00B87962">
      <w:pPr>
        <w:pStyle w:val="Bezproreda"/>
        <w:rPr>
          <w:rFonts w:ascii="Times New Roman" w:eastAsia="Times New Roman" w:hAnsi="Times New Roman"/>
          <w:color w:val="000000"/>
          <w:lang w:eastAsia="hr-HR"/>
        </w:rPr>
      </w:pPr>
    </w:p>
    <w:p w14:paraId="686794F4" w14:textId="77777777" w:rsidR="00B87962" w:rsidRPr="00425885" w:rsidRDefault="00B87962" w:rsidP="00B87962">
      <w:pPr>
        <w:pStyle w:val="Bezproreda"/>
        <w:rPr>
          <w:rFonts w:ascii="Times New Roman" w:hAnsi="Times New Roman"/>
        </w:rPr>
      </w:pPr>
    </w:p>
    <w:p w14:paraId="68CA4E79" w14:textId="55E4CF5A" w:rsidR="00B87962" w:rsidRPr="00425885" w:rsidRDefault="00A66FF8" w:rsidP="00B87962">
      <w:pPr>
        <w:pStyle w:val="Bezproreda"/>
        <w:rPr>
          <w:rFonts w:ascii="Times New Roman" w:hAnsi="Times New Roman"/>
        </w:rPr>
      </w:pPr>
      <w:r w:rsidRPr="00EE4191">
        <w:rPr>
          <w:rFonts w:ascii="Times New Roman" w:hAnsi="Times New Roman"/>
          <w:b/>
          <w:highlight w:val="yellow"/>
        </w:rPr>
        <w:t>21</w:t>
      </w:r>
      <w:r w:rsidR="00B87962" w:rsidRPr="00EE4191">
        <w:rPr>
          <w:rFonts w:ascii="Times New Roman" w:hAnsi="Times New Roman"/>
          <w:b/>
          <w:highlight w:val="yellow"/>
        </w:rPr>
        <w:t>20 PROGRAM</w:t>
      </w:r>
      <w:r w:rsidR="00EE4191" w:rsidRPr="00EE4191">
        <w:rPr>
          <w:rFonts w:ascii="Times New Roman" w:hAnsi="Times New Roman"/>
          <w:b/>
          <w:highlight w:val="yellow"/>
        </w:rPr>
        <w:t>:</w:t>
      </w:r>
      <w:r w:rsidR="00B87962" w:rsidRPr="00EE4191">
        <w:rPr>
          <w:rFonts w:ascii="Times New Roman" w:hAnsi="Times New Roman"/>
          <w:b/>
          <w:highlight w:val="yellow"/>
        </w:rPr>
        <w:t xml:space="preserve"> MALO I SREDNJE PODUZETNIŠT</w:t>
      </w:r>
      <w:r w:rsidR="00EE4191" w:rsidRPr="00EE4191">
        <w:rPr>
          <w:rFonts w:ascii="Times New Roman" w:hAnsi="Times New Roman"/>
          <w:b/>
          <w:highlight w:val="yellow"/>
        </w:rPr>
        <w:t>VO</w:t>
      </w:r>
    </w:p>
    <w:p w14:paraId="34315F22" w14:textId="2D4BABD9" w:rsidR="00B87962" w:rsidRDefault="00B87962" w:rsidP="00B87962">
      <w:pPr>
        <w:rPr>
          <w:rFonts w:ascii="Times New Roman" w:hAnsi="Times New Roman"/>
        </w:rPr>
      </w:pPr>
      <w:r w:rsidRPr="00425885">
        <w:rPr>
          <w:rFonts w:ascii="Times New Roman" w:hAnsi="Times New Roman"/>
        </w:rPr>
        <w:t xml:space="preserve">Planirana sredstva: </w:t>
      </w:r>
      <w:r w:rsidR="00EC05ED">
        <w:rPr>
          <w:rFonts w:ascii="Times New Roman" w:hAnsi="Times New Roman"/>
        </w:rPr>
        <w:t>18</w:t>
      </w:r>
      <w:r w:rsidRPr="00425885">
        <w:rPr>
          <w:rFonts w:ascii="Times New Roman" w:hAnsi="Times New Roman"/>
        </w:rPr>
        <w:t>.000,00 EUR</w:t>
      </w:r>
    </w:p>
    <w:p w14:paraId="24969A95" w14:textId="77777777" w:rsidR="00AA417A" w:rsidRDefault="00AA417A" w:rsidP="00B87962">
      <w:pPr>
        <w:rPr>
          <w:rFonts w:ascii="Times New Roman" w:hAnsi="Times New Roman"/>
        </w:rPr>
      </w:pPr>
    </w:p>
    <w:tbl>
      <w:tblPr>
        <w:tblW w:w="9893" w:type="dxa"/>
        <w:tblLook w:val="04A0" w:firstRow="1" w:lastRow="0" w:firstColumn="1" w:lastColumn="0" w:noHBand="0" w:noVBand="1"/>
      </w:tblPr>
      <w:tblGrid>
        <w:gridCol w:w="9893"/>
      </w:tblGrid>
      <w:tr w:rsidR="00AA417A" w:rsidRPr="00425885" w14:paraId="207DFC0A"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39B2EEC0"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19A1EEB8"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1C3ADFA1"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Održiv i uravnotežen gospodarski razvoj</w:t>
            </w:r>
          </w:p>
        </w:tc>
      </w:tr>
      <w:tr w:rsidR="00AA417A" w:rsidRPr="00425885" w14:paraId="3414CF26"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744FCA67"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Poticati ravnomjeran gospodarski rast temeljen na načelima održivosti, povećanju konkurentnosti lokalnog gospodarstva, razvoju zelenih tehnologija te smanjenju regionalnih razvojnih razlika.</w:t>
            </w:r>
          </w:p>
        </w:tc>
      </w:tr>
    </w:tbl>
    <w:p w14:paraId="2A6251A7" w14:textId="77777777" w:rsidR="00B87962" w:rsidRPr="00425885" w:rsidRDefault="00B87962" w:rsidP="00B87962">
      <w:pPr>
        <w:pStyle w:val="Bezproreda"/>
        <w:rPr>
          <w:rFonts w:ascii="Times New Roman" w:hAnsi="Times New Roman"/>
        </w:rPr>
      </w:pPr>
    </w:p>
    <w:p w14:paraId="18E33289" w14:textId="4E747AAA"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Aktivnost A</w:t>
      </w:r>
      <w:r w:rsidR="0039371E" w:rsidRPr="00425885">
        <w:rPr>
          <w:rFonts w:ascii="Times New Roman" w:hAnsi="Times New Roman"/>
          <w:b/>
          <w:bCs/>
          <w:u w:val="single"/>
        </w:rPr>
        <w:t>2120</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Subvencioniranje kamata za odobrene kredite malim i srednjim poduzetnicima</w:t>
      </w:r>
      <w:r w:rsidRPr="00425885">
        <w:rPr>
          <w:rFonts w:ascii="Times New Roman" w:eastAsia="Times New Roman" w:hAnsi="Times New Roman"/>
          <w:color w:val="000000"/>
          <w:lang w:eastAsia="hr-HR"/>
        </w:rPr>
        <w:t xml:space="preserve"> </w:t>
      </w:r>
      <w:r w:rsidR="00EC05ED">
        <w:rPr>
          <w:rFonts w:ascii="Times New Roman" w:eastAsia="Times New Roman" w:hAnsi="Times New Roman"/>
          <w:color w:val="000000"/>
          <w:lang w:eastAsia="hr-HR"/>
        </w:rPr>
        <w:t>p</w:t>
      </w:r>
      <w:r w:rsidRPr="00425885">
        <w:rPr>
          <w:rFonts w:ascii="Times New Roman" w:hAnsi="Times New Roman"/>
        </w:rPr>
        <w:t xml:space="preserve">lanirana su sredstva u iznosu od </w:t>
      </w:r>
      <w:r w:rsidR="00EC05ED">
        <w:rPr>
          <w:rFonts w:ascii="Times New Roman" w:hAnsi="Times New Roman"/>
        </w:rPr>
        <w:t>13</w:t>
      </w:r>
      <w:r w:rsidRPr="00425885">
        <w:rPr>
          <w:rFonts w:ascii="Times New Roman" w:hAnsi="Times New Roman"/>
        </w:rPr>
        <w:t xml:space="preserve">.000,00 EUR. Odobreno je subvencioniranje kamata za poduzetnička kredite: Kamen Kučiš trgovina i usluge </w:t>
      </w:r>
      <w:proofErr w:type="spellStart"/>
      <w:r w:rsidRPr="00425885">
        <w:rPr>
          <w:rFonts w:ascii="Times New Roman" w:hAnsi="Times New Roman"/>
        </w:rPr>
        <w:t>vl</w:t>
      </w:r>
      <w:proofErr w:type="spellEnd"/>
      <w:r w:rsidRPr="00425885">
        <w:rPr>
          <w:rFonts w:ascii="Times New Roman" w:hAnsi="Times New Roman"/>
        </w:rPr>
        <w:t xml:space="preserve">. Nenad Kučiš, </w:t>
      </w:r>
      <w:proofErr w:type="spellStart"/>
      <w:r w:rsidRPr="00425885">
        <w:rPr>
          <w:rFonts w:ascii="Times New Roman" w:hAnsi="Times New Roman"/>
        </w:rPr>
        <w:t>Pireko</w:t>
      </w:r>
      <w:proofErr w:type="spellEnd"/>
      <w:r w:rsidRPr="00425885">
        <w:rPr>
          <w:rFonts w:ascii="Times New Roman" w:hAnsi="Times New Roman"/>
        </w:rPr>
        <w:t xml:space="preserve"> d.o.o., </w:t>
      </w:r>
      <w:proofErr w:type="spellStart"/>
      <w:r w:rsidRPr="00425885">
        <w:rPr>
          <w:rFonts w:ascii="Times New Roman" w:hAnsi="Times New Roman"/>
        </w:rPr>
        <w:t>Monaris</w:t>
      </w:r>
      <w:proofErr w:type="spellEnd"/>
      <w:r w:rsidRPr="00425885">
        <w:rPr>
          <w:rFonts w:ascii="Times New Roman" w:hAnsi="Times New Roman"/>
        </w:rPr>
        <w:t xml:space="preserve"> d.o.o., Oroslavje zaštitna oprema d.o.o., Damos </w:t>
      </w:r>
      <w:proofErr w:type="spellStart"/>
      <w:r w:rsidRPr="00425885">
        <w:rPr>
          <w:rFonts w:ascii="Times New Roman" w:hAnsi="Times New Roman"/>
        </w:rPr>
        <w:t>ecoline</w:t>
      </w:r>
      <w:proofErr w:type="spellEnd"/>
      <w:r w:rsidRPr="00425885">
        <w:rPr>
          <w:rFonts w:ascii="Times New Roman" w:hAnsi="Times New Roman"/>
        </w:rPr>
        <w:t xml:space="preserve"> d.o.o.</w:t>
      </w:r>
    </w:p>
    <w:p w14:paraId="5F167474" w14:textId="77777777" w:rsidR="00B87962" w:rsidRPr="00425885" w:rsidRDefault="00B87962" w:rsidP="00B87962">
      <w:pPr>
        <w:pStyle w:val="Bezproreda"/>
        <w:rPr>
          <w:rFonts w:ascii="Times New Roman" w:hAnsi="Times New Roman"/>
          <w:u w:val="single"/>
        </w:rPr>
      </w:pPr>
    </w:p>
    <w:p w14:paraId="7B7E794D" w14:textId="4B0C60C0" w:rsidR="00B87962" w:rsidRPr="00425885" w:rsidRDefault="0039371E" w:rsidP="00EC05ED">
      <w:pPr>
        <w:spacing w:after="0" w:line="240" w:lineRule="auto"/>
        <w:jc w:val="both"/>
        <w:rPr>
          <w:rFonts w:ascii="Times New Roman" w:hAnsi="Times New Roman"/>
        </w:rPr>
      </w:pPr>
      <w:r w:rsidRPr="00425885">
        <w:rPr>
          <w:rFonts w:ascii="Times New Roman" w:hAnsi="Times New Roman"/>
          <w:b/>
          <w:bCs/>
          <w:u w:val="single"/>
        </w:rPr>
        <w:t xml:space="preserve">Aktivnost </w:t>
      </w:r>
      <w:r w:rsidR="00B87962" w:rsidRPr="00425885">
        <w:rPr>
          <w:rFonts w:ascii="Times New Roman" w:hAnsi="Times New Roman"/>
          <w:b/>
          <w:bCs/>
          <w:u w:val="single"/>
        </w:rPr>
        <w:t>A</w:t>
      </w:r>
      <w:r w:rsidRPr="00425885">
        <w:rPr>
          <w:rFonts w:ascii="Times New Roman" w:hAnsi="Times New Roman"/>
          <w:b/>
          <w:bCs/>
          <w:u w:val="single"/>
        </w:rPr>
        <w:t>212002</w:t>
      </w:r>
      <w:r w:rsidR="00B87962" w:rsidRPr="00425885">
        <w:rPr>
          <w:rFonts w:ascii="Times New Roman" w:hAnsi="Times New Roman"/>
          <w:b/>
          <w:bCs/>
          <w:u w:val="single"/>
        </w:rPr>
        <w:t xml:space="preserve"> </w:t>
      </w:r>
      <w:r w:rsidR="00B87962" w:rsidRPr="00425885">
        <w:rPr>
          <w:rFonts w:ascii="Times New Roman" w:eastAsia="Times New Roman" w:hAnsi="Times New Roman"/>
          <w:b/>
          <w:bCs/>
          <w:color w:val="000000"/>
          <w:u w:val="single"/>
          <w:lang w:eastAsia="hr-HR"/>
        </w:rPr>
        <w:t>Subvencije za rekonstrukciju, izgradnju obrtnicima, poduzetnicima i trgovačkim društvima</w:t>
      </w:r>
      <w:r w:rsidR="00B87962" w:rsidRPr="00425885">
        <w:rPr>
          <w:rFonts w:ascii="Times New Roman" w:eastAsia="Times New Roman" w:hAnsi="Times New Roman"/>
          <w:color w:val="000000"/>
          <w:lang w:eastAsia="hr-HR"/>
        </w:rPr>
        <w:t xml:space="preserve"> </w:t>
      </w:r>
      <w:r w:rsidR="00B87962" w:rsidRPr="00425885">
        <w:rPr>
          <w:rFonts w:ascii="Times New Roman" w:hAnsi="Times New Roman"/>
        </w:rPr>
        <w:t>planirana su sredstva u iznosu od 5.000,00 EUR koja će biti dodijeljena prema Odluci o djelomično ili u cijelosti oslobađanju plaćanja</w:t>
      </w:r>
      <w:r w:rsidR="00DB6FD8" w:rsidRPr="00425885">
        <w:rPr>
          <w:rFonts w:ascii="Times New Roman" w:hAnsi="Times New Roman"/>
        </w:rPr>
        <w:t xml:space="preserve"> </w:t>
      </w:r>
      <w:r w:rsidR="00B87962" w:rsidRPr="00425885">
        <w:rPr>
          <w:rFonts w:ascii="Times New Roman" w:hAnsi="Times New Roman"/>
        </w:rPr>
        <w:t>komunalnog doprinosa/ komunalne naknade o čemu će Odluku donijeti Gradonačelnik ili provedenog Natječaja za subvenciju Razvoja malog i srednjeg poduzetništva za 202</w:t>
      </w:r>
      <w:r w:rsidR="00EC05ED">
        <w:rPr>
          <w:rFonts w:ascii="Times New Roman" w:hAnsi="Times New Roman"/>
        </w:rPr>
        <w:t>6</w:t>
      </w:r>
      <w:r w:rsidR="00B87962" w:rsidRPr="00425885">
        <w:rPr>
          <w:rFonts w:ascii="Times New Roman" w:hAnsi="Times New Roman"/>
        </w:rPr>
        <w:t>.</w:t>
      </w:r>
    </w:p>
    <w:p w14:paraId="3E008625" w14:textId="77777777" w:rsidR="00B87962" w:rsidRPr="00425885" w:rsidRDefault="00B87962" w:rsidP="00B87962">
      <w:pPr>
        <w:pStyle w:val="Bezproreda"/>
        <w:rPr>
          <w:rFonts w:ascii="Times New Roman" w:hAnsi="Times New Roman"/>
        </w:rPr>
      </w:pPr>
    </w:p>
    <w:p w14:paraId="352706FE" w14:textId="32AD198B" w:rsidR="00B87962" w:rsidRPr="00425885" w:rsidRDefault="00B87962" w:rsidP="00EC05ED">
      <w:pPr>
        <w:pStyle w:val="Bezproreda"/>
        <w:jc w:val="both"/>
        <w:rPr>
          <w:rFonts w:ascii="Times New Roman" w:hAnsi="Times New Roman"/>
        </w:rPr>
      </w:pPr>
      <w:r w:rsidRPr="00425885">
        <w:rPr>
          <w:rFonts w:ascii="Times New Roman" w:hAnsi="Times New Roman"/>
        </w:rPr>
        <w:t xml:space="preserve">POKAZATELJI USPJEŠNOSTI: </w:t>
      </w:r>
      <w:r w:rsidR="00EC05ED">
        <w:rPr>
          <w:rFonts w:ascii="Times New Roman" w:hAnsi="Times New Roman"/>
        </w:rPr>
        <w:t>b</w:t>
      </w:r>
      <w:r w:rsidRPr="00425885">
        <w:rPr>
          <w:rFonts w:ascii="Times New Roman" w:hAnsi="Times New Roman"/>
        </w:rPr>
        <w:t>roj poduzetnika, broj obrtnika zainteresiranih za povećanje gospodarske aktivnosti ulaganjem u vlastiti posao, broj novo realiziranih investicija, broj zaposlenih,  broj odobrenih potpora.</w:t>
      </w:r>
    </w:p>
    <w:p w14:paraId="3544180A" w14:textId="77777777" w:rsidR="00B87962" w:rsidRDefault="00B87962" w:rsidP="00B87962">
      <w:pPr>
        <w:pStyle w:val="Bezproreda"/>
        <w:rPr>
          <w:rFonts w:ascii="Times New Roman" w:hAnsi="Times New Roman"/>
        </w:rPr>
      </w:pPr>
    </w:p>
    <w:p w14:paraId="56D2A183" w14:textId="77777777" w:rsidR="0054313A" w:rsidRDefault="0054313A" w:rsidP="00B87962">
      <w:pPr>
        <w:pStyle w:val="Bezproreda"/>
        <w:rPr>
          <w:rFonts w:ascii="Times New Roman" w:hAnsi="Times New Roman"/>
        </w:rPr>
      </w:pPr>
    </w:p>
    <w:p w14:paraId="0E757AC2" w14:textId="1F01DB70" w:rsidR="00B87962" w:rsidRPr="00425885" w:rsidRDefault="0039371E" w:rsidP="00B87962">
      <w:pPr>
        <w:pStyle w:val="Bezproreda"/>
        <w:rPr>
          <w:rFonts w:ascii="Times New Roman" w:hAnsi="Times New Roman"/>
          <w:b/>
          <w:highlight w:val="yellow"/>
        </w:rPr>
      </w:pPr>
      <w:r w:rsidRPr="00425885">
        <w:rPr>
          <w:rFonts w:ascii="Times New Roman" w:hAnsi="Times New Roman"/>
          <w:b/>
          <w:highlight w:val="yellow"/>
        </w:rPr>
        <w:t>21</w:t>
      </w:r>
      <w:r w:rsidR="00B87962" w:rsidRPr="00425885">
        <w:rPr>
          <w:rFonts w:ascii="Times New Roman" w:hAnsi="Times New Roman"/>
          <w:b/>
          <w:highlight w:val="yellow"/>
        </w:rPr>
        <w:t>21 PROGRAM</w:t>
      </w:r>
      <w:r w:rsidR="00EE4191">
        <w:rPr>
          <w:rFonts w:ascii="Times New Roman" w:hAnsi="Times New Roman"/>
          <w:b/>
          <w:highlight w:val="yellow"/>
        </w:rPr>
        <w:t>:</w:t>
      </w:r>
      <w:r w:rsidR="00B87962" w:rsidRPr="00425885">
        <w:rPr>
          <w:rFonts w:ascii="Times New Roman" w:hAnsi="Times New Roman"/>
          <w:b/>
          <w:highlight w:val="yellow"/>
        </w:rPr>
        <w:t xml:space="preserve"> PROSTORNO I PLANSKO PLANIRANJ</w:t>
      </w:r>
      <w:r w:rsidR="00EE4191">
        <w:rPr>
          <w:rFonts w:ascii="Times New Roman" w:hAnsi="Times New Roman"/>
          <w:b/>
          <w:highlight w:val="yellow"/>
        </w:rPr>
        <w:t>E</w:t>
      </w:r>
    </w:p>
    <w:p w14:paraId="4BF30BF7" w14:textId="3C8E97F5" w:rsidR="00B87962" w:rsidRDefault="00B87962" w:rsidP="00B87962">
      <w:pPr>
        <w:rPr>
          <w:rFonts w:ascii="Times New Roman" w:hAnsi="Times New Roman"/>
        </w:rPr>
      </w:pPr>
      <w:r w:rsidRPr="00425885">
        <w:rPr>
          <w:rFonts w:ascii="Times New Roman" w:hAnsi="Times New Roman"/>
        </w:rPr>
        <w:t xml:space="preserve">Planirana sredstva: </w:t>
      </w:r>
      <w:r w:rsidR="00EC05ED">
        <w:rPr>
          <w:rFonts w:ascii="Times New Roman" w:hAnsi="Times New Roman"/>
        </w:rPr>
        <w:t>4</w:t>
      </w:r>
      <w:r w:rsidR="00C46DFD" w:rsidRPr="00425885">
        <w:rPr>
          <w:rFonts w:ascii="Times New Roman" w:hAnsi="Times New Roman"/>
        </w:rPr>
        <w:t>3</w:t>
      </w:r>
      <w:r w:rsidRPr="00425885">
        <w:rPr>
          <w:rFonts w:ascii="Times New Roman" w:hAnsi="Times New Roman"/>
        </w:rPr>
        <w:t>.000,00 EUR</w:t>
      </w:r>
    </w:p>
    <w:tbl>
      <w:tblPr>
        <w:tblW w:w="9728" w:type="dxa"/>
        <w:tblLook w:val="04A0" w:firstRow="1" w:lastRow="0" w:firstColumn="1" w:lastColumn="0" w:noHBand="0" w:noVBand="1"/>
      </w:tblPr>
      <w:tblGrid>
        <w:gridCol w:w="9728"/>
      </w:tblGrid>
      <w:tr w:rsidR="00AA417A" w:rsidRPr="00425885" w14:paraId="7B1DA462" w14:textId="77777777" w:rsidTr="00C034B6">
        <w:trPr>
          <w:trHeight w:val="295"/>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45E4F1D0"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AA417A" w:rsidRPr="00425885" w14:paraId="74FED0A7"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3B382C0D" w14:textId="506E22FF"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w:t>
            </w:r>
            <w:r w:rsidR="005676E0">
              <w:rPr>
                <w:rFonts w:ascii="Times New Roman" w:eastAsia="Times New Roman" w:hAnsi="Times New Roman"/>
                <w:b/>
                <w:bCs/>
                <w:color w:val="000000"/>
                <w:lang w:eastAsia="hr-HR"/>
              </w:rPr>
              <w:t>5</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sustava prostornog planiranja</w:t>
            </w:r>
          </w:p>
        </w:tc>
      </w:tr>
      <w:tr w:rsidR="00AA417A" w:rsidRPr="00425885" w14:paraId="45170247"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6E978004" w14:textId="5A9D7BA3"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005676E0" w:rsidRPr="005676E0">
              <w:rPr>
                <w:rFonts w:ascii="Times New Roman" w:eastAsia="Times New Roman" w:hAnsi="Times New Roman"/>
                <w:color w:val="000000"/>
                <w:lang w:eastAsia="hr-HR"/>
              </w:rPr>
              <w:t>Osigurati kvalitetno, pravovremeno i zakonito prostorno planiranje kroz izradu i ažuriranje planske dokumentacije te provođenje izmjera prostora, kako bi se omogućio održiv razvoj, učinkovito upravljanje prostorom i osiguranje uvjeta za buduća ulaganja i građevinske zahvate.</w:t>
            </w:r>
          </w:p>
        </w:tc>
      </w:tr>
    </w:tbl>
    <w:p w14:paraId="53733BC1" w14:textId="77777777" w:rsidR="00AA417A" w:rsidRDefault="00AA417A" w:rsidP="00B87962">
      <w:pPr>
        <w:rPr>
          <w:rFonts w:ascii="Times New Roman" w:hAnsi="Times New Roman"/>
        </w:rPr>
      </w:pPr>
    </w:p>
    <w:p w14:paraId="03261AC1" w14:textId="494449AA" w:rsidR="00B87962" w:rsidRPr="00425885" w:rsidRDefault="0039371E" w:rsidP="00EC05ED">
      <w:pPr>
        <w:pStyle w:val="Bezproreda"/>
        <w:jc w:val="both"/>
        <w:rPr>
          <w:rFonts w:ascii="Times New Roman" w:hAnsi="Times New Roman"/>
        </w:rPr>
      </w:pPr>
      <w:r w:rsidRPr="00425885">
        <w:rPr>
          <w:rFonts w:ascii="Times New Roman" w:hAnsi="Times New Roman"/>
          <w:b/>
          <w:bCs/>
          <w:u w:val="single"/>
        </w:rPr>
        <w:t>Aktivnost</w:t>
      </w:r>
      <w:r w:rsidR="00B87962" w:rsidRPr="00425885">
        <w:rPr>
          <w:rFonts w:ascii="Times New Roman" w:hAnsi="Times New Roman"/>
          <w:b/>
          <w:bCs/>
          <w:u w:val="single"/>
        </w:rPr>
        <w:t xml:space="preserve"> </w:t>
      </w:r>
      <w:r w:rsidRPr="00425885">
        <w:rPr>
          <w:rFonts w:ascii="Times New Roman" w:hAnsi="Times New Roman"/>
          <w:b/>
          <w:bCs/>
          <w:u w:val="single"/>
        </w:rPr>
        <w:t>A2121</w:t>
      </w:r>
      <w:r w:rsidR="00B87962" w:rsidRPr="00425885">
        <w:rPr>
          <w:rFonts w:ascii="Times New Roman" w:hAnsi="Times New Roman"/>
          <w:b/>
          <w:bCs/>
          <w:u w:val="single"/>
        </w:rPr>
        <w:t xml:space="preserve">01 </w:t>
      </w:r>
      <w:r w:rsidR="00B87962" w:rsidRPr="00425885">
        <w:rPr>
          <w:rFonts w:ascii="Times New Roman" w:eastAsia="Times New Roman" w:hAnsi="Times New Roman"/>
          <w:b/>
          <w:bCs/>
          <w:color w:val="000000"/>
          <w:u w:val="single"/>
          <w:lang w:eastAsia="hr-HR"/>
        </w:rPr>
        <w:t>Izrada planske dokumentacije</w:t>
      </w:r>
      <w:r w:rsidR="00B87962" w:rsidRPr="00425885">
        <w:rPr>
          <w:rFonts w:ascii="Times New Roman" w:eastAsia="Times New Roman" w:hAnsi="Times New Roman"/>
          <w:color w:val="000000"/>
          <w:lang w:eastAsia="hr-HR"/>
        </w:rPr>
        <w:t xml:space="preserve"> </w:t>
      </w:r>
      <w:r w:rsidR="00B87962" w:rsidRPr="00425885">
        <w:rPr>
          <w:rFonts w:ascii="Times New Roman" w:hAnsi="Times New Roman"/>
        </w:rPr>
        <w:t xml:space="preserve">planirana su sredstva u iznosu od </w:t>
      </w:r>
      <w:r w:rsidR="00EC05ED">
        <w:rPr>
          <w:rFonts w:ascii="Times New Roman" w:hAnsi="Times New Roman"/>
        </w:rPr>
        <w:t>4</w:t>
      </w:r>
      <w:r w:rsidR="00B87962" w:rsidRPr="00425885">
        <w:rPr>
          <w:rFonts w:ascii="Times New Roman" w:hAnsi="Times New Roman"/>
        </w:rPr>
        <w:t xml:space="preserve">0.000,00 </w:t>
      </w:r>
      <w:r w:rsidR="00EC05ED">
        <w:rPr>
          <w:rFonts w:ascii="Times New Roman" w:hAnsi="Times New Roman"/>
        </w:rPr>
        <w:t>EUR</w:t>
      </w:r>
      <w:r w:rsidR="00B87962" w:rsidRPr="00425885">
        <w:rPr>
          <w:rFonts w:ascii="Times New Roman" w:hAnsi="Times New Roman"/>
        </w:rPr>
        <w:t>.</w:t>
      </w:r>
      <w:r w:rsidR="00EC05ED">
        <w:rPr>
          <w:rFonts w:ascii="Times New Roman" w:hAnsi="Times New Roman"/>
        </w:rPr>
        <w:t xml:space="preserve"> </w:t>
      </w:r>
      <w:r w:rsidR="00B87962" w:rsidRPr="00425885">
        <w:rPr>
          <w:rFonts w:ascii="Times New Roman" w:hAnsi="Times New Roman"/>
        </w:rPr>
        <w:t>Realizacija projekta se planira od dobivene Pomoći EU sredstava Ministarstva prostornog uređenja, graditeljstva i državne imovine po Ugovoru za Izradu prostornog plana nove generacije putem elektroničkog sustava „</w:t>
      </w:r>
      <w:proofErr w:type="spellStart"/>
      <w:r w:rsidR="00B87962" w:rsidRPr="00425885">
        <w:rPr>
          <w:rFonts w:ascii="Times New Roman" w:hAnsi="Times New Roman"/>
        </w:rPr>
        <w:t>ePlanovi</w:t>
      </w:r>
      <w:proofErr w:type="spellEnd"/>
      <w:r w:rsidR="00B87962" w:rsidRPr="00425885">
        <w:rPr>
          <w:rFonts w:ascii="Times New Roman" w:hAnsi="Times New Roman"/>
        </w:rPr>
        <w:t xml:space="preserve">“ za Grad Oroslavje u iznosu od 30.000,00 </w:t>
      </w:r>
      <w:r w:rsidR="00EC05ED">
        <w:rPr>
          <w:rFonts w:ascii="Times New Roman" w:hAnsi="Times New Roman"/>
        </w:rPr>
        <w:t>EUR</w:t>
      </w:r>
      <w:r w:rsidR="00B87962" w:rsidRPr="00425885">
        <w:rPr>
          <w:rFonts w:ascii="Times New Roman" w:hAnsi="Times New Roman"/>
        </w:rPr>
        <w:t xml:space="preserve"> te vlastitih sredstava u iznosu od </w:t>
      </w:r>
      <w:r w:rsidR="00EC05ED">
        <w:rPr>
          <w:rFonts w:ascii="Times New Roman" w:hAnsi="Times New Roman"/>
        </w:rPr>
        <w:t>1</w:t>
      </w:r>
      <w:r w:rsidR="00B87962" w:rsidRPr="00425885">
        <w:rPr>
          <w:rFonts w:ascii="Times New Roman" w:hAnsi="Times New Roman"/>
        </w:rPr>
        <w:t xml:space="preserve">0.000,00 </w:t>
      </w:r>
      <w:r w:rsidR="00EC05ED">
        <w:rPr>
          <w:rFonts w:ascii="Times New Roman" w:hAnsi="Times New Roman"/>
        </w:rPr>
        <w:t>EUR</w:t>
      </w:r>
      <w:r w:rsidR="00B87962" w:rsidRPr="00425885">
        <w:rPr>
          <w:rFonts w:ascii="Times New Roman" w:hAnsi="Times New Roman"/>
        </w:rPr>
        <w:t>.</w:t>
      </w:r>
    </w:p>
    <w:p w14:paraId="67DD1914" w14:textId="77777777" w:rsidR="00B87962" w:rsidRPr="00425885" w:rsidRDefault="00B87962" w:rsidP="00B87962">
      <w:pPr>
        <w:pStyle w:val="Bezproreda"/>
        <w:rPr>
          <w:rFonts w:ascii="Times New Roman" w:hAnsi="Times New Roman"/>
        </w:rPr>
      </w:pPr>
    </w:p>
    <w:p w14:paraId="28181299" w14:textId="6695D612"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Projekt  K</w:t>
      </w:r>
      <w:r w:rsidR="0039371E" w:rsidRPr="00425885">
        <w:rPr>
          <w:rFonts w:ascii="Times New Roman" w:hAnsi="Times New Roman"/>
          <w:b/>
          <w:bCs/>
          <w:u w:val="single"/>
        </w:rPr>
        <w:t>2121</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Provođenje izmjere stambenog i poslovnog prostora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3.000,00 EUR iz sredstava pomoći od Hrvatskih voda i vlastitih prihoda.</w:t>
      </w:r>
    </w:p>
    <w:p w14:paraId="3E8E4B81" w14:textId="77777777" w:rsidR="00B87962" w:rsidRPr="00425885" w:rsidRDefault="00B87962" w:rsidP="00B87962">
      <w:pPr>
        <w:pStyle w:val="Bezproreda"/>
        <w:rPr>
          <w:rFonts w:ascii="Times New Roman" w:hAnsi="Times New Roman"/>
        </w:rPr>
      </w:pPr>
    </w:p>
    <w:p w14:paraId="73F3581F" w14:textId="00381017" w:rsidR="00B87962" w:rsidRPr="00425885" w:rsidRDefault="00B87962" w:rsidP="00EC05ED">
      <w:pPr>
        <w:pStyle w:val="Bezproreda"/>
        <w:jc w:val="both"/>
        <w:rPr>
          <w:rFonts w:ascii="Times New Roman" w:hAnsi="Times New Roman"/>
        </w:rPr>
      </w:pPr>
      <w:r w:rsidRPr="00425885">
        <w:rPr>
          <w:rFonts w:ascii="Times New Roman" w:hAnsi="Times New Roman"/>
        </w:rPr>
        <w:t xml:space="preserve">POKAZATELJI USPJEŠNOSTI: </w:t>
      </w:r>
      <w:r w:rsidR="00EC05ED">
        <w:rPr>
          <w:rFonts w:ascii="Times New Roman" w:hAnsi="Times New Roman"/>
        </w:rPr>
        <w:t>p</w:t>
      </w:r>
      <w:r w:rsidRPr="00425885">
        <w:rPr>
          <w:rFonts w:ascii="Times New Roman" w:hAnsi="Times New Roman"/>
        </w:rPr>
        <w:t>okrivenost teritorija planskom dokumentacijom</w:t>
      </w:r>
      <w:r w:rsidR="00EC05ED">
        <w:rPr>
          <w:rFonts w:ascii="Times New Roman" w:hAnsi="Times New Roman"/>
        </w:rPr>
        <w:t>.</w:t>
      </w:r>
    </w:p>
    <w:p w14:paraId="5988894F" w14:textId="77777777" w:rsidR="00B87962" w:rsidRPr="00425885" w:rsidRDefault="00B87962" w:rsidP="00B87962">
      <w:pPr>
        <w:pStyle w:val="Bezproreda"/>
        <w:rPr>
          <w:rFonts w:ascii="Times New Roman" w:hAnsi="Times New Roman"/>
        </w:rPr>
      </w:pPr>
    </w:p>
    <w:p w14:paraId="660872D7" w14:textId="77777777" w:rsidR="00B87962" w:rsidRPr="00425885" w:rsidRDefault="00B87962" w:rsidP="00B87962">
      <w:pPr>
        <w:pStyle w:val="Bezproreda"/>
        <w:rPr>
          <w:rFonts w:ascii="Times New Roman" w:hAnsi="Times New Roman"/>
        </w:rPr>
      </w:pPr>
    </w:p>
    <w:p w14:paraId="6D2A8575" w14:textId="33D1736B" w:rsidR="00B87962" w:rsidRPr="00425885" w:rsidRDefault="0039371E" w:rsidP="00B87962">
      <w:pPr>
        <w:pStyle w:val="Bezproreda"/>
        <w:rPr>
          <w:rFonts w:ascii="Times New Roman" w:hAnsi="Times New Roman"/>
          <w:b/>
          <w:highlight w:val="yellow"/>
        </w:rPr>
      </w:pPr>
      <w:r w:rsidRPr="00425885">
        <w:rPr>
          <w:rFonts w:ascii="Times New Roman" w:hAnsi="Times New Roman"/>
          <w:b/>
          <w:highlight w:val="yellow"/>
        </w:rPr>
        <w:t>21</w:t>
      </w:r>
      <w:r w:rsidR="00B87962" w:rsidRPr="00425885">
        <w:rPr>
          <w:rFonts w:ascii="Times New Roman" w:hAnsi="Times New Roman"/>
          <w:b/>
          <w:highlight w:val="yellow"/>
        </w:rPr>
        <w:t>22 PROGRAM</w:t>
      </w:r>
      <w:r w:rsidR="00EE4191">
        <w:rPr>
          <w:rFonts w:ascii="Times New Roman" w:hAnsi="Times New Roman"/>
          <w:b/>
          <w:highlight w:val="yellow"/>
        </w:rPr>
        <w:t>:</w:t>
      </w:r>
      <w:r w:rsidR="00B87962" w:rsidRPr="00425885">
        <w:rPr>
          <w:rFonts w:ascii="Times New Roman" w:hAnsi="Times New Roman"/>
          <w:b/>
          <w:highlight w:val="yellow"/>
        </w:rPr>
        <w:t xml:space="preserve"> POTICANJ</w:t>
      </w:r>
      <w:r w:rsidR="00EE4191">
        <w:rPr>
          <w:rFonts w:ascii="Times New Roman" w:hAnsi="Times New Roman"/>
          <w:b/>
          <w:highlight w:val="yellow"/>
        </w:rPr>
        <w:t>E</w:t>
      </w:r>
      <w:r w:rsidR="00B87962" w:rsidRPr="00425885">
        <w:rPr>
          <w:rFonts w:ascii="Times New Roman" w:hAnsi="Times New Roman"/>
          <w:b/>
          <w:highlight w:val="yellow"/>
        </w:rPr>
        <w:t xml:space="preserve"> POLJOPRIVREDNE PROIZVODNJE</w:t>
      </w:r>
    </w:p>
    <w:p w14:paraId="48D6AA9F" w14:textId="562CCDB2" w:rsidR="005676E0" w:rsidRDefault="00B87962" w:rsidP="00B87962">
      <w:pPr>
        <w:rPr>
          <w:rFonts w:ascii="Times New Roman" w:hAnsi="Times New Roman"/>
        </w:rPr>
      </w:pPr>
      <w:r w:rsidRPr="00425885">
        <w:rPr>
          <w:rFonts w:ascii="Times New Roman" w:hAnsi="Times New Roman"/>
        </w:rPr>
        <w:t xml:space="preserve">Planirana sredstva: </w:t>
      </w:r>
      <w:r w:rsidR="00EC05ED">
        <w:rPr>
          <w:rFonts w:ascii="Times New Roman" w:hAnsi="Times New Roman"/>
        </w:rPr>
        <w:t>19</w:t>
      </w:r>
      <w:r w:rsidRPr="00425885">
        <w:rPr>
          <w:rFonts w:ascii="Times New Roman" w:hAnsi="Times New Roman"/>
        </w:rPr>
        <w:t>.000,00 EUR</w:t>
      </w:r>
    </w:p>
    <w:tbl>
      <w:tblPr>
        <w:tblW w:w="9893" w:type="dxa"/>
        <w:tblLook w:val="04A0" w:firstRow="1" w:lastRow="0" w:firstColumn="1" w:lastColumn="0" w:noHBand="0" w:noVBand="1"/>
      </w:tblPr>
      <w:tblGrid>
        <w:gridCol w:w="9893"/>
      </w:tblGrid>
      <w:tr w:rsidR="005676E0" w:rsidRPr="00425885" w14:paraId="3AC87601"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00A7A743"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5676E0" w:rsidRPr="00425885" w14:paraId="0BE8FE32"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3763D4D7"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DD6F35">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8</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E27696">
              <w:rPr>
                <w:rFonts w:ascii="Times New Roman" w:eastAsia="Times New Roman" w:hAnsi="Times New Roman"/>
                <w:b/>
                <w:bCs/>
                <w:color w:val="000000"/>
                <w:lang w:eastAsia="hr-HR"/>
              </w:rPr>
              <w:t>Poticanje održivog razvoja i poljoprivrede</w:t>
            </w:r>
          </w:p>
        </w:tc>
      </w:tr>
      <w:tr w:rsidR="005676E0" w:rsidRPr="00425885" w14:paraId="5167528A" w14:textId="77777777" w:rsidTr="00C034B6">
        <w:trPr>
          <w:trHeight w:val="715"/>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46C7F96" w14:textId="77777777" w:rsidR="005676E0" w:rsidRPr="00425885" w:rsidRDefault="005676E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E27696">
              <w:rPr>
                <w:rFonts w:ascii="Times New Roman" w:eastAsia="Times New Roman" w:hAnsi="Times New Roman"/>
                <w:color w:val="000000"/>
                <w:lang w:eastAsia="hr-HR"/>
              </w:rPr>
              <w:t>Poticati održivi razvoj ruralnog prostora i lokalne poljoprivrede kroz jačanje kapaciteta poljoprivrednika, dodjelu financijskih potpora i osiguranje pravovremene pomoći u kriznim situacijama, s ciljem očuvanja poljoprivredne proizvodnje, ruralne demografije i zaštite okoliša.</w:t>
            </w:r>
          </w:p>
        </w:tc>
      </w:tr>
    </w:tbl>
    <w:p w14:paraId="7574A723" w14:textId="77777777" w:rsidR="00B87962" w:rsidRPr="00425885" w:rsidRDefault="00B87962" w:rsidP="00B87962">
      <w:pPr>
        <w:pStyle w:val="Bezproreda"/>
        <w:rPr>
          <w:rFonts w:ascii="Times New Roman" w:hAnsi="Times New Roman"/>
        </w:rPr>
      </w:pPr>
    </w:p>
    <w:p w14:paraId="161D772C" w14:textId="02DF7A31"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Aktivnost A</w:t>
      </w:r>
      <w:r w:rsidR="0039371E" w:rsidRPr="00425885">
        <w:rPr>
          <w:rFonts w:ascii="Times New Roman" w:hAnsi="Times New Roman"/>
          <w:b/>
          <w:bCs/>
          <w:u w:val="single"/>
        </w:rPr>
        <w:t>2122</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Subvencije poljoprivrednicima za uzgoj stoke</w:t>
      </w:r>
      <w:r w:rsidRPr="00EC05ED">
        <w:rPr>
          <w:rFonts w:ascii="Times New Roman" w:eastAsia="Times New Roman" w:hAnsi="Times New Roman"/>
          <w:color w:val="000000"/>
          <w:lang w:eastAsia="hr-HR"/>
        </w:rPr>
        <w:t xml:space="preserve"> </w:t>
      </w:r>
      <w:r w:rsidRPr="00425885">
        <w:rPr>
          <w:rFonts w:ascii="Times New Roman" w:hAnsi="Times New Roman"/>
        </w:rPr>
        <w:t>planirana su sredstva u iznosu od 6.000,00 EUR, a odnos</w:t>
      </w:r>
      <w:r w:rsidR="00EC05ED">
        <w:rPr>
          <w:rFonts w:ascii="Times New Roman" w:hAnsi="Times New Roman"/>
        </w:rPr>
        <w:t>e</w:t>
      </w:r>
      <w:r w:rsidRPr="00425885">
        <w:rPr>
          <w:rFonts w:ascii="Times New Roman" w:hAnsi="Times New Roman"/>
        </w:rPr>
        <w:t xml:space="preserve"> se na subvencioniranje osjemenjivanja krava i krmača.</w:t>
      </w:r>
    </w:p>
    <w:p w14:paraId="3936E0E3" w14:textId="77777777" w:rsidR="00B87962" w:rsidRPr="00425885" w:rsidRDefault="00B87962" w:rsidP="00B87962">
      <w:pPr>
        <w:pStyle w:val="Bezproreda"/>
        <w:rPr>
          <w:rFonts w:ascii="Times New Roman" w:hAnsi="Times New Roman"/>
          <w:b/>
          <w:bCs/>
          <w:u w:val="single"/>
        </w:rPr>
      </w:pPr>
    </w:p>
    <w:p w14:paraId="095E40EE" w14:textId="7408D27C"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Aktivnost A</w:t>
      </w:r>
      <w:r w:rsidR="0039371E" w:rsidRPr="00425885">
        <w:rPr>
          <w:rFonts w:ascii="Times New Roman" w:hAnsi="Times New Roman"/>
          <w:b/>
          <w:bCs/>
          <w:u w:val="single"/>
        </w:rPr>
        <w:t>2122</w:t>
      </w:r>
      <w:r w:rsidRPr="00425885">
        <w:rPr>
          <w:rFonts w:ascii="Times New Roman" w:hAnsi="Times New Roman"/>
          <w:b/>
          <w:bCs/>
          <w:u w:val="single"/>
        </w:rPr>
        <w:t>02 S</w:t>
      </w:r>
      <w:r w:rsidRPr="00425885">
        <w:rPr>
          <w:rFonts w:ascii="Times New Roman" w:eastAsia="Times New Roman" w:hAnsi="Times New Roman"/>
          <w:b/>
          <w:bCs/>
          <w:color w:val="000000"/>
          <w:u w:val="single"/>
          <w:lang w:eastAsia="hr-HR"/>
        </w:rPr>
        <w:t>ubvencija izobrazbe poljoprivrednika</w:t>
      </w:r>
      <w:r w:rsidRPr="00EC05ED">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EC05ED">
        <w:rPr>
          <w:rFonts w:ascii="Times New Roman" w:hAnsi="Times New Roman"/>
        </w:rPr>
        <w:t>1</w:t>
      </w:r>
      <w:r w:rsidRPr="00425885">
        <w:rPr>
          <w:rFonts w:ascii="Times New Roman" w:hAnsi="Times New Roman"/>
        </w:rPr>
        <w:t>.000,00 EUR</w:t>
      </w:r>
      <w:r w:rsidR="00EC05ED">
        <w:rPr>
          <w:rFonts w:ascii="Times New Roman" w:hAnsi="Times New Roman"/>
        </w:rPr>
        <w:t>.</w:t>
      </w:r>
    </w:p>
    <w:p w14:paraId="7FEDA37A" w14:textId="77777777" w:rsidR="00B87962" w:rsidRPr="00425885" w:rsidRDefault="00B87962" w:rsidP="00B87962">
      <w:pPr>
        <w:pStyle w:val="Bezproreda"/>
        <w:rPr>
          <w:rFonts w:ascii="Times New Roman" w:hAnsi="Times New Roman"/>
        </w:rPr>
      </w:pPr>
    </w:p>
    <w:p w14:paraId="5AA5884A" w14:textId="46AC4E05"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Aktivnost A</w:t>
      </w:r>
      <w:r w:rsidR="0039371E" w:rsidRPr="00425885">
        <w:rPr>
          <w:rFonts w:ascii="Times New Roman" w:hAnsi="Times New Roman"/>
          <w:b/>
          <w:bCs/>
          <w:u w:val="single"/>
        </w:rPr>
        <w:t>2122</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Potpore poljoprivrednicima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EC05ED">
        <w:rPr>
          <w:rFonts w:ascii="Times New Roman" w:hAnsi="Times New Roman"/>
        </w:rPr>
        <w:t>1</w:t>
      </w:r>
      <w:r w:rsidR="00C46DFD" w:rsidRPr="00425885">
        <w:rPr>
          <w:rFonts w:ascii="Times New Roman" w:hAnsi="Times New Roman"/>
        </w:rPr>
        <w:t>0</w:t>
      </w:r>
      <w:r w:rsidRPr="00425885">
        <w:rPr>
          <w:rFonts w:ascii="Times New Roman" w:hAnsi="Times New Roman"/>
        </w:rPr>
        <w:t>.000,00 EUR za pomoć poljoprivrednicima</w:t>
      </w:r>
      <w:r w:rsidR="00EC05ED">
        <w:rPr>
          <w:rFonts w:ascii="Times New Roman" w:hAnsi="Times New Roman"/>
        </w:rPr>
        <w:t>.</w:t>
      </w:r>
    </w:p>
    <w:p w14:paraId="1B6A5A39" w14:textId="77777777" w:rsidR="00B87962" w:rsidRPr="00425885" w:rsidRDefault="00B87962" w:rsidP="00B87962">
      <w:pPr>
        <w:pStyle w:val="Bezproreda"/>
        <w:rPr>
          <w:rFonts w:ascii="Times New Roman" w:hAnsi="Times New Roman"/>
        </w:rPr>
      </w:pPr>
    </w:p>
    <w:p w14:paraId="5A14004B" w14:textId="0DD785A0"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Projekt T</w:t>
      </w:r>
      <w:r w:rsidR="0039371E" w:rsidRPr="00425885">
        <w:rPr>
          <w:rFonts w:ascii="Times New Roman" w:hAnsi="Times New Roman"/>
          <w:b/>
          <w:bCs/>
          <w:u w:val="single"/>
        </w:rPr>
        <w:t>2122</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Sanacija šteta poljoprivrednicima od elementarne nepogode</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C46DFD" w:rsidRPr="00425885">
        <w:rPr>
          <w:rFonts w:ascii="Times New Roman" w:hAnsi="Times New Roman"/>
        </w:rPr>
        <w:t>2</w:t>
      </w:r>
      <w:r w:rsidRPr="00425885">
        <w:rPr>
          <w:rFonts w:ascii="Times New Roman" w:hAnsi="Times New Roman"/>
        </w:rPr>
        <w:t>.000,00 EUR</w:t>
      </w:r>
      <w:r w:rsidR="00EC05ED">
        <w:rPr>
          <w:rFonts w:ascii="Times New Roman" w:hAnsi="Times New Roman"/>
        </w:rPr>
        <w:t>.</w:t>
      </w:r>
    </w:p>
    <w:p w14:paraId="4C5C10F1" w14:textId="77777777" w:rsidR="00B87962" w:rsidRPr="00425885" w:rsidRDefault="00B87962" w:rsidP="00B87962">
      <w:pPr>
        <w:pStyle w:val="Bezproreda"/>
        <w:rPr>
          <w:rFonts w:ascii="Times New Roman" w:hAnsi="Times New Roman"/>
        </w:rPr>
      </w:pPr>
    </w:p>
    <w:p w14:paraId="0302C346" w14:textId="763AADF4" w:rsidR="00B87962" w:rsidRPr="00425885" w:rsidRDefault="00B87962" w:rsidP="00EC05ED">
      <w:pPr>
        <w:pStyle w:val="Bezproreda"/>
        <w:jc w:val="both"/>
        <w:rPr>
          <w:rFonts w:ascii="Times New Roman" w:hAnsi="Times New Roman"/>
        </w:rPr>
      </w:pPr>
      <w:r w:rsidRPr="00425885">
        <w:rPr>
          <w:rFonts w:ascii="Times New Roman" w:hAnsi="Times New Roman"/>
        </w:rPr>
        <w:t xml:space="preserve">POKAZATELJI USPJEŠNOSTI: </w:t>
      </w:r>
      <w:r w:rsidR="00EC05ED">
        <w:rPr>
          <w:rFonts w:ascii="Times New Roman" w:hAnsi="Times New Roman"/>
        </w:rPr>
        <w:t>b</w:t>
      </w:r>
      <w:r w:rsidRPr="00425885">
        <w:rPr>
          <w:rFonts w:ascii="Times New Roman" w:hAnsi="Times New Roman"/>
        </w:rPr>
        <w:t>roj poljoprivrednih gospodarstava, površina obrađenog poljoprivrednog zemljišta, broj stoke</w:t>
      </w:r>
      <w:r w:rsidR="00EC05ED">
        <w:rPr>
          <w:rFonts w:ascii="Times New Roman" w:hAnsi="Times New Roman"/>
        </w:rPr>
        <w:t>.</w:t>
      </w:r>
    </w:p>
    <w:p w14:paraId="1C0A001E" w14:textId="77777777" w:rsidR="00B87962" w:rsidRPr="00425885" w:rsidRDefault="00B87962" w:rsidP="00B87962">
      <w:pPr>
        <w:pStyle w:val="Bezproreda"/>
        <w:rPr>
          <w:rFonts w:ascii="Times New Roman" w:hAnsi="Times New Roman"/>
        </w:rPr>
      </w:pPr>
    </w:p>
    <w:p w14:paraId="46B32E68" w14:textId="77777777" w:rsidR="00B87962" w:rsidRPr="00425885" w:rsidRDefault="00B87962" w:rsidP="00B87962">
      <w:pPr>
        <w:pStyle w:val="Bezproreda"/>
        <w:rPr>
          <w:rFonts w:ascii="Times New Roman" w:hAnsi="Times New Roman"/>
        </w:rPr>
      </w:pPr>
    </w:p>
    <w:p w14:paraId="63081C67" w14:textId="26F1526B" w:rsidR="00B87962" w:rsidRPr="00425885" w:rsidRDefault="0039371E" w:rsidP="00B87962">
      <w:pPr>
        <w:pStyle w:val="Bezproreda"/>
        <w:rPr>
          <w:rFonts w:ascii="Times New Roman" w:hAnsi="Times New Roman"/>
          <w:b/>
          <w:highlight w:val="yellow"/>
        </w:rPr>
      </w:pPr>
      <w:r w:rsidRPr="00425885">
        <w:rPr>
          <w:rFonts w:ascii="Times New Roman" w:hAnsi="Times New Roman"/>
          <w:b/>
          <w:highlight w:val="yellow"/>
        </w:rPr>
        <w:t>21</w:t>
      </w:r>
      <w:r w:rsidR="00B87962" w:rsidRPr="00425885">
        <w:rPr>
          <w:rFonts w:ascii="Times New Roman" w:hAnsi="Times New Roman"/>
          <w:b/>
          <w:highlight w:val="yellow"/>
        </w:rPr>
        <w:t>23 PROGRAM</w:t>
      </w:r>
      <w:r w:rsidR="00EE4191">
        <w:rPr>
          <w:rFonts w:ascii="Times New Roman" w:hAnsi="Times New Roman"/>
          <w:b/>
          <w:highlight w:val="yellow"/>
        </w:rPr>
        <w:t>:</w:t>
      </w:r>
      <w:r w:rsidR="00B87962" w:rsidRPr="00425885">
        <w:rPr>
          <w:rFonts w:ascii="Times New Roman" w:hAnsi="Times New Roman"/>
          <w:b/>
          <w:highlight w:val="yellow"/>
        </w:rPr>
        <w:t xml:space="preserve"> POTICANJ</w:t>
      </w:r>
      <w:r w:rsidR="00EE4191">
        <w:rPr>
          <w:rFonts w:ascii="Times New Roman" w:hAnsi="Times New Roman"/>
          <w:b/>
          <w:highlight w:val="yellow"/>
        </w:rPr>
        <w:t>E</w:t>
      </w:r>
      <w:r w:rsidR="00B87962" w:rsidRPr="00425885">
        <w:rPr>
          <w:rFonts w:ascii="Times New Roman" w:hAnsi="Times New Roman"/>
          <w:b/>
          <w:highlight w:val="yellow"/>
        </w:rPr>
        <w:t xml:space="preserve"> RAZVOJA TURIZMA</w:t>
      </w:r>
    </w:p>
    <w:p w14:paraId="49368657" w14:textId="5C5DDC5E" w:rsidR="00B87962" w:rsidRDefault="00B87962" w:rsidP="00B87962">
      <w:pPr>
        <w:rPr>
          <w:rFonts w:ascii="Times New Roman" w:hAnsi="Times New Roman"/>
        </w:rPr>
      </w:pPr>
      <w:r w:rsidRPr="00425885">
        <w:rPr>
          <w:rFonts w:ascii="Times New Roman" w:hAnsi="Times New Roman"/>
        </w:rPr>
        <w:t xml:space="preserve">Planirana sredstva: </w:t>
      </w:r>
      <w:r w:rsidR="00EC05ED">
        <w:rPr>
          <w:rFonts w:ascii="Times New Roman" w:hAnsi="Times New Roman"/>
        </w:rPr>
        <w:t>260.000</w:t>
      </w:r>
      <w:r w:rsidRPr="00425885">
        <w:rPr>
          <w:rFonts w:ascii="Times New Roman" w:hAnsi="Times New Roman"/>
        </w:rPr>
        <w:t>,00 EUR</w:t>
      </w:r>
    </w:p>
    <w:tbl>
      <w:tblPr>
        <w:tblW w:w="9893" w:type="dxa"/>
        <w:tblLook w:val="04A0" w:firstRow="1" w:lastRow="0" w:firstColumn="1" w:lastColumn="0" w:noHBand="0" w:noVBand="1"/>
      </w:tblPr>
      <w:tblGrid>
        <w:gridCol w:w="9893"/>
      </w:tblGrid>
      <w:tr w:rsidR="005676E0" w:rsidRPr="00425885" w14:paraId="6E65D6F2"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33FC3ABB"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5676E0" w:rsidRPr="00425885" w14:paraId="51A07A7A"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53F3F8E6" w14:textId="4615003C" w:rsidR="005676E0" w:rsidRPr="00425885" w:rsidRDefault="005676E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2</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Razvoj turizma</w:t>
            </w:r>
          </w:p>
        </w:tc>
      </w:tr>
      <w:tr w:rsidR="005676E0" w:rsidRPr="00425885" w14:paraId="2CA82D3F"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14877BE1" w14:textId="5A286E21" w:rsidR="005676E0" w:rsidRPr="00425885" w:rsidRDefault="005676E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5676E0">
              <w:rPr>
                <w:rFonts w:ascii="Times New Roman" w:eastAsia="Times New Roman" w:hAnsi="Times New Roman"/>
                <w:color w:val="000000"/>
                <w:lang w:eastAsia="hr-HR"/>
              </w:rPr>
              <w:t>Potaknuti održiv, kvalitetan i cjelogodišnji razvoj turizma kroz diversifikaciju turističke ponude, valorizaciju kulturne i prirodne baštine te jačanje turističke infrastrukture s ciljem povećanja konkurentnosti i prepoznatljivosti destinacije</w:t>
            </w:r>
          </w:p>
        </w:tc>
      </w:tr>
    </w:tbl>
    <w:p w14:paraId="74FE28B8" w14:textId="77777777" w:rsidR="00B87962" w:rsidRPr="00425885" w:rsidRDefault="00B87962" w:rsidP="00B87962">
      <w:pPr>
        <w:pStyle w:val="Bezproreda"/>
        <w:rPr>
          <w:rFonts w:ascii="Times New Roman" w:hAnsi="Times New Roman"/>
          <w:b/>
          <w:highlight w:val="yellow"/>
        </w:rPr>
      </w:pPr>
    </w:p>
    <w:p w14:paraId="556D0B16" w14:textId="6DBA59B2"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Aktivnost A</w:t>
      </w:r>
      <w:r w:rsidR="0040042C" w:rsidRPr="00425885">
        <w:rPr>
          <w:rFonts w:ascii="Times New Roman" w:hAnsi="Times New Roman"/>
          <w:b/>
          <w:bCs/>
          <w:u w:val="single"/>
        </w:rPr>
        <w:t>2123</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Financiranje rada Turističke zajednice</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EC05ED">
        <w:rPr>
          <w:rFonts w:ascii="Times New Roman" w:hAnsi="Times New Roman"/>
        </w:rPr>
        <w:t>6</w:t>
      </w:r>
      <w:r w:rsidRPr="00425885">
        <w:rPr>
          <w:rFonts w:ascii="Times New Roman" w:hAnsi="Times New Roman"/>
        </w:rPr>
        <w:t>0.000,00 EUR</w:t>
      </w:r>
      <w:r w:rsidR="00EC05ED">
        <w:rPr>
          <w:rFonts w:ascii="Times New Roman" w:hAnsi="Times New Roman"/>
        </w:rPr>
        <w:t xml:space="preserve">, </w:t>
      </w:r>
      <w:r w:rsidRPr="00425885">
        <w:rPr>
          <w:rFonts w:ascii="Times New Roman" w:hAnsi="Times New Roman"/>
        </w:rPr>
        <w:t>a odnos</w:t>
      </w:r>
      <w:r w:rsidR="00EC05ED">
        <w:rPr>
          <w:rFonts w:ascii="Times New Roman" w:hAnsi="Times New Roman"/>
        </w:rPr>
        <w:t>e</w:t>
      </w:r>
      <w:r w:rsidRPr="00425885">
        <w:rPr>
          <w:rFonts w:ascii="Times New Roman" w:hAnsi="Times New Roman"/>
        </w:rPr>
        <w:t xml:space="preserve"> se na tekuću donaciju Turističkoj zajednici Oroslavje za redovan rad.</w:t>
      </w:r>
    </w:p>
    <w:p w14:paraId="534F28BA" w14:textId="77777777" w:rsidR="00B87962" w:rsidRPr="00425885" w:rsidRDefault="00B87962" w:rsidP="00B87962">
      <w:pPr>
        <w:pStyle w:val="Bezproreda"/>
        <w:rPr>
          <w:rFonts w:ascii="Times New Roman" w:hAnsi="Times New Roman"/>
        </w:rPr>
      </w:pPr>
    </w:p>
    <w:p w14:paraId="1EDA4A54" w14:textId="49B06C98"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Aktivnost A</w:t>
      </w:r>
      <w:r w:rsidR="0040042C" w:rsidRPr="00425885">
        <w:rPr>
          <w:rFonts w:ascii="Times New Roman" w:hAnsi="Times New Roman"/>
          <w:b/>
          <w:bCs/>
          <w:u w:val="single"/>
        </w:rPr>
        <w:t>2123</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Manifestacije i sajmovi u funkciji turizma</w:t>
      </w:r>
      <w:r w:rsidR="005B506A"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EC05ED">
        <w:rPr>
          <w:rFonts w:ascii="Times New Roman" w:hAnsi="Times New Roman"/>
        </w:rPr>
        <w:t>200</w:t>
      </w:r>
      <w:r w:rsidRPr="00425885">
        <w:rPr>
          <w:rFonts w:ascii="Times New Roman" w:hAnsi="Times New Roman"/>
        </w:rPr>
        <w:t>.000,00 EUR za troškove organizacije i provođenj</w:t>
      </w:r>
      <w:r w:rsidR="005B506A" w:rsidRPr="00425885">
        <w:rPr>
          <w:rFonts w:ascii="Times New Roman" w:hAnsi="Times New Roman"/>
        </w:rPr>
        <w:t>a</w:t>
      </w:r>
      <w:r w:rsidR="00EC05ED">
        <w:rPr>
          <w:rFonts w:ascii="Times New Roman" w:hAnsi="Times New Roman"/>
        </w:rPr>
        <w:t xml:space="preserve"> manifestacija</w:t>
      </w:r>
      <w:r w:rsidRPr="00425885">
        <w:rPr>
          <w:rFonts w:ascii="Times New Roman" w:hAnsi="Times New Roman"/>
        </w:rPr>
        <w:t>.</w:t>
      </w:r>
      <w:r w:rsidR="00C46DFD" w:rsidRPr="00425885">
        <w:rPr>
          <w:rFonts w:ascii="Times New Roman" w:hAnsi="Times New Roman"/>
        </w:rPr>
        <w:t xml:space="preserve"> </w:t>
      </w:r>
    </w:p>
    <w:p w14:paraId="37623B6D" w14:textId="77777777" w:rsidR="00B87962" w:rsidRPr="00425885" w:rsidRDefault="00B87962" w:rsidP="00B87962">
      <w:pPr>
        <w:pStyle w:val="Bezproreda"/>
        <w:rPr>
          <w:rFonts w:ascii="Times New Roman" w:hAnsi="Times New Roman"/>
        </w:rPr>
      </w:pPr>
    </w:p>
    <w:p w14:paraId="6F391154" w14:textId="5D8FB415" w:rsidR="00B87962" w:rsidRDefault="00B87962" w:rsidP="00EE4191">
      <w:pPr>
        <w:pStyle w:val="Bezproreda"/>
        <w:jc w:val="both"/>
        <w:rPr>
          <w:rFonts w:ascii="Times New Roman" w:hAnsi="Times New Roman"/>
        </w:rPr>
      </w:pPr>
      <w:r w:rsidRPr="00425885">
        <w:rPr>
          <w:rFonts w:ascii="Times New Roman" w:hAnsi="Times New Roman"/>
        </w:rPr>
        <w:t xml:space="preserve">POKAZATELJI USPJEŠNOSTI:  </w:t>
      </w:r>
      <w:r w:rsidR="00EC05ED">
        <w:rPr>
          <w:rFonts w:ascii="Times New Roman" w:hAnsi="Times New Roman"/>
        </w:rPr>
        <w:t>b</w:t>
      </w:r>
      <w:r w:rsidRPr="00425885">
        <w:rPr>
          <w:rFonts w:ascii="Times New Roman" w:hAnsi="Times New Roman"/>
        </w:rPr>
        <w:t>roj turističkih dolazaka, broj poslovnih objekata u djelatnosti turizma, broj i kapacitet objekata za smještaj turista,  broj građana uključenih u obilježavanje Dana grada, broj uručenih priznanja te broj organiziranih događaja povodom Dana grada</w:t>
      </w:r>
      <w:r w:rsidR="00EC05ED">
        <w:rPr>
          <w:rFonts w:ascii="Times New Roman" w:hAnsi="Times New Roman"/>
        </w:rPr>
        <w:t>.</w:t>
      </w:r>
    </w:p>
    <w:p w14:paraId="2669D3FE" w14:textId="77777777" w:rsidR="00EE4191" w:rsidRDefault="00EE4191" w:rsidP="00EE4191">
      <w:pPr>
        <w:pStyle w:val="Bezproreda"/>
        <w:jc w:val="both"/>
        <w:rPr>
          <w:rFonts w:ascii="Times New Roman" w:hAnsi="Times New Roman"/>
        </w:rPr>
      </w:pPr>
    </w:p>
    <w:p w14:paraId="7B5AB913" w14:textId="77777777" w:rsidR="00B87962" w:rsidRPr="00425885" w:rsidRDefault="00B87962" w:rsidP="00B87962">
      <w:pPr>
        <w:pStyle w:val="Bezproreda"/>
        <w:rPr>
          <w:rFonts w:ascii="Times New Roman" w:hAnsi="Times New Roman"/>
        </w:rPr>
      </w:pPr>
    </w:p>
    <w:p w14:paraId="25D333D1" w14:textId="77777777" w:rsidR="00B87962" w:rsidRPr="00425885" w:rsidRDefault="00B87962" w:rsidP="00B87962">
      <w:pPr>
        <w:pStyle w:val="Bezproreda"/>
        <w:rPr>
          <w:rFonts w:ascii="Times New Roman" w:hAnsi="Times New Roman"/>
        </w:rPr>
      </w:pPr>
    </w:p>
    <w:p w14:paraId="32779B2A" w14:textId="77777777" w:rsidR="00B87962" w:rsidRPr="00425885" w:rsidRDefault="00B87962" w:rsidP="00B87962">
      <w:pPr>
        <w:pStyle w:val="Bezproreda"/>
        <w:rPr>
          <w:rFonts w:ascii="Times New Roman" w:hAnsi="Times New Roman"/>
          <w:b/>
        </w:rPr>
      </w:pPr>
      <w:r w:rsidRPr="00425885">
        <w:rPr>
          <w:rFonts w:ascii="Times New Roman" w:hAnsi="Times New Roman"/>
          <w:b/>
          <w:highlight w:val="cyan"/>
        </w:rPr>
        <w:t xml:space="preserve">00202 GLAVA  2    DJEČJI VRTIĆ „CVRKUTIĆ“ OROSLAVJE </w:t>
      </w:r>
    </w:p>
    <w:p w14:paraId="3188639D" w14:textId="0CAC6676"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A37999">
        <w:rPr>
          <w:rFonts w:ascii="Times New Roman" w:hAnsi="Times New Roman"/>
        </w:rPr>
        <w:t>1.005</w:t>
      </w:r>
      <w:r w:rsidRPr="00425885">
        <w:rPr>
          <w:rFonts w:ascii="Times New Roman" w:hAnsi="Times New Roman"/>
        </w:rPr>
        <w:t>.</w:t>
      </w:r>
      <w:r w:rsidR="00A37999">
        <w:rPr>
          <w:rFonts w:ascii="Times New Roman" w:hAnsi="Times New Roman"/>
        </w:rPr>
        <w:t>0</w:t>
      </w:r>
      <w:r w:rsidRPr="00425885">
        <w:rPr>
          <w:rFonts w:ascii="Times New Roman" w:hAnsi="Times New Roman"/>
        </w:rPr>
        <w:t>00</w:t>
      </w:r>
      <w:r w:rsidR="005B506A" w:rsidRPr="00425885">
        <w:rPr>
          <w:rFonts w:ascii="Times New Roman" w:hAnsi="Times New Roman"/>
        </w:rPr>
        <w:t>,00</w:t>
      </w:r>
      <w:r w:rsidRPr="00425885">
        <w:rPr>
          <w:rFonts w:ascii="Times New Roman" w:hAnsi="Times New Roman"/>
        </w:rPr>
        <w:t xml:space="preserve">  EUR</w:t>
      </w:r>
    </w:p>
    <w:p w14:paraId="0051EE31" w14:textId="77777777" w:rsidR="005676E0" w:rsidRDefault="005676E0"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5676E0" w:rsidRPr="00425885" w14:paraId="5BD73745"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27936004"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5676E0" w:rsidRPr="00425885" w14:paraId="6B799EA6"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6A702649"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6</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usluga u području predškolskog odgoja</w:t>
            </w:r>
          </w:p>
        </w:tc>
      </w:tr>
      <w:tr w:rsidR="005676E0" w:rsidRPr="00425885" w14:paraId="2587D813"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33C8483B" w14:textId="77777777" w:rsidR="005676E0" w:rsidRPr="00425885" w:rsidRDefault="005676E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 xml:space="preserve">Povećati dostupnost, kvalitetu i </w:t>
            </w:r>
            <w:proofErr w:type="spellStart"/>
            <w:r w:rsidRPr="00AA417A">
              <w:rPr>
                <w:rFonts w:ascii="Times New Roman" w:eastAsia="Times New Roman" w:hAnsi="Times New Roman"/>
                <w:color w:val="000000"/>
                <w:lang w:eastAsia="hr-HR"/>
              </w:rPr>
              <w:t>uključivost</w:t>
            </w:r>
            <w:proofErr w:type="spellEnd"/>
            <w:r w:rsidRPr="00AA417A">
              <w:rPr>
                <w:rFonts w:ascii="Times New Roman" w:eastAsia="Times New Roman" w:hAnsi="Times New Roman"/>
                <w:color w:val="000000"/>
                <w:lang w:eastAsia="hr-HR"/>
              </w:rPr>
              <w:t xml:space="preserve"> predškolskog odgoja i obrazovanja kroz infrastrukturna ulaganja, financijsku potporu roditeljima i ustanovama, te jačanje kadrovskih i organizacijskih kapaciteta dječjih vrtića na području jedinice lokalne samouprave.</w:t>
            </w:r>
          </w:p>
        </w:tc>
      </w:tr>
    </w:tbl>
    <w:p w14:paraId="2DFE7492" w14:textId="77777777" w:rsidR="00B87962" w:rsidRPr="00425885" w:rsidRDefault="00B87962" w:rsidP="00B87962">
      <w:pPr>
        <w:pStyle w:val="Bezproreda"/>
        <w:rPr>
          <w:rFonts w:ascii="Times New Roman" w:hAnsi="Times New Roman"/>
        </w:rPr>
      </w:pPr>
    </w:p>
    <w:p w14:paraId="15CACF72" w14:textId="13D7E4F7" w:rsidR="00B87962" w:rsidRPr="00425885" w:rsidRDefault="00426410" w:rsidP="00B87962">
      <w:pPr>
        <w:pStyle w:val="Bezproreda"/>
        <w:rPr>
          <w:rFonts w:ascii="Times New Roman" w:hAnsi="Times New Roman"/>
          <w:b/>
        </w:rPr>
      </w:pPr>
      <w:r w:rsidRPr="00425885">
        <w:rPr>
          <w:rFonts w:ascii="Times New Roman" w:hAnsi="Times New Roman"/>
          <w:b/>
          <w:highlight w:val="yellow"/>
        </w:rPr>
        <w:t>22</w:t>
      </w:r>
      <w:r w:rsidR="00B87962" w:rsidRPr="00425885">
        <w:rPr>
          <w:rFonts w:ascii="Times New Roman" w:hAnsi="Times New Roman"/>
          <w:b/>
          <w:highlight w:val="yellow"/>
        </w:rPr>
        <w:t>01 PROGRAM</w:t>
      </w:r>
      <w:r w:rsidR="00CB69DD">
        <w:rPr>
          <w:rFonts w:ascii="Times New Roman" w:hAnsi="Times New Roman"/>
          <w:b/>
          <w:highlight w:val="yellow"/>
        </w:rPr>
        <w:t>:</w:t>
      </w:r>
      <w:r w:rsidR="00B87962" w:rsidRPr="00425885">
        <w:rPr>
          <w:rFonts w:ascii="Times New Roman" w:hAnsi="Times New Roman"/>
          <w:b/>
          <w:highlight w:val="yellow"/>
        </w:rPr>
        <w:t xml:space="preserve"> REDOVNA DJELATNOST DJEČJEG VRTIĆA</w:t>
      </w:r>
    </w:p>
    <w:p w14:paraId="20851871" w14:textId="63226D9A"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A37999">
        <w:rPr>
          <w:rFonts w:ascii="Times New Roman" w:hAnsi="Times New Roman"/>
        </w:rPr>
        <w:t>1.005</w:t>
      </w:r>
      <w:r w:rsidRPr="00425885">
        <w:rPr>
          <w:rFonts w:ascii="Times New Roman" w:hAnsi="Times New Roman"/>
        </w:rPr>
        <w:t>.</w:t>
      </w:r>
      <w:r w:rsidR="00A37999">
        <w:rPr>
          <w:rFonts w:ascii="Times New Roman" w:hAnsi="Times New Roman"/>
        </w:rPr>
        <w:t>0</w:t>
      </w:r>
      <w:r w:rsidRPr="00425885">
        <w:rPr>
          <w:rFonts w:ascii="Times New Roman" w:hAnsi="Times New Roman"/>
        </w:rPr>
        <w:t>00</w:t>
      </w:r>
      <w:r w:rsidR="005B506A" w:rsidRPr="00425885">
        <w:rPr>
          <w:rFonts w:ascii="Times New Roman" w:hAnsi="Times New Roman"/>
        </w:rPr>
        <w:t>,00</w:t>
      </w:r>
      <w:r w:rsidRPr="00425885">
        <w:rPr>
          <w:rFonts w:ascii="Times New Roman" w:hAnsi="Times New Roman"/>
        </w:rPr>
        <w:t xml:space="preserve"> EUR </w:t>
      </w:r>
    </w:p>
    <w:p w14:paraId="2D075A3A" w14:textId="77777777" w:rsidR="00B87962" w:rsidRPr="00425885" w:rsidRDefault="00B87962" w:rsidP="00B87962">
      <w:pPr>
        <w:pStyle w:val="Bezproreda"/>
        <w:rPr>
          <w:rFonts w:ascii="Times New Roman" w:hAnsi="Times New Roman"/>
        </w:rPr>
      </w:pPr>
    </w:p>
    <w:p w14:paraId="601FD3C7" w14:textId="77777777" w:rsidR="00A37999" w:rsidRDefault="00B87962" w:rsidP="00A37999">
      <w:pPr>
        <w:pStyle w:val="Bezproreda"/>
        <w:jc w:val="both"/>
        <w:rPr>
          <w:rFonts w:ascii="Times New Roman" w:hAnsi="Times New Roman"/>
        </w:rPr>
      </w:pPr>
      <w:r w:rsidRPr="00425885">
        <w:rPr>
          <w:rFonts w:ascii="Times New Roman" w:hAnsi="Times New Roman"/>
          <w:b/>
          <w:bCs/>
          <w:u w:val="single"/>
        </w:rPr>
        <w:t>Aktivnost A</w:t>
      </w:r>
      <w:r w:rsidR="00426410" w:rsidRPr="00425885">
        <w:rPr>
          <w:rFonts w:ascii="Times New Roman" w:hAnsi="Times New Roman"/>
          <w:b/>
          <w:bCs/>
          <w:u w:val="single"/>
        </w:rPr>
        <w:t>2201</w:t>
      </w:r>
      <w:r w:rsidRPr="00425885">
        <w:rPr>
          <w:rFonts w:ascii="Times New Roman" w:hAnsi="Times New Roman"/>
          <w:b/>
          <w:bCs/>
          <w:u w:val="single"/>
        </w:rPr>
        <w:t>01</w:t>
      </w:r>
      <w:r w:rsidRPr="00425885">
        <w:rPr>
          <w:rFonts w:ascii="Times New Roman" w:hAnsi="Times New Roman"/>
          <w:u w:val="single"/>
        </w:rPr>
        <w:t xml:space="preserve"> </w:t>
      </w:r>
      <w:r w:rsidRPr="00425885">
        <w:rPr>
          <w:rFonts w:ascii="Times New Roman" w:eastAsia="Times New Roman" w:hAnsi="Times New Roman"/>
          <w:b/>
          <w:bCs/>
          <w:color w:val="000000"/>
          <w:u w:val="single"/>
          <w:lang w:eastAsia="hr-HR"/>
        </w:rPr>
        <w:t>Odgojno i  administrativno tehničko osoblje</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A37999">
        <w:rPr>
          <w:rFonts w:ascii="Times New Roman" w:hAnsi="Times New Roman"/>
        </w:rPr>
        <w:t>800</w:t>
      </w:r>
      <w:r w:rsidRPr="00425885">
        <w:rPr>
          <w:rFonts w:ascii="Times New Roman" w:hAnsi="Times New Roman"/>
        </w:rPr>
        <w:t>.000</w:t>
      </w:r>
      <w:r w:rsidR="00A37999">
        <w:rPr>
          <w:rFonts w:ascii="Times New Roman" w:hAnsi="Times New Roman"/>
        </w:rPr>
        <w:t xml:space="preserve">,00 </w:t>
      </w:r>
      <w:r w:rsidRPr="00425885">
        <w:rPr>
          <w:rFonts w:ascii="Times New Roman" w:hAnsi="Times New Roman"/>
        </w:rPr>
        <w:t xml:space="preserve">EUR za plaće i materijalne troškove iz izvora redovnih prihoda proračuna Grada i tekuće pomoći iz državnog proračuna za fiskalnu održivost dječjih vrtića. </w:t>
      </w:r>
    </w:p>
    <w:p w14:paraId="0E1D3F3C" w14:textId="22884084" w:rsidR="00B87962" w:rsidRPr="00425885" w:rsidRDefault="00B87962" w:rsidP="00A37999">
      <w:pPr>
        <w:pStyle w:val="Bezproreda"/>
        <w:jc w:val="both"/>
        <w:rPr>
          <w:rFonts w:ascii="Times New Roman" w:hAnsi="Times New Roman"/>
        </w:rPr>
      </w:pPr>
      <w:r w:rsidRPr="00425885">
        <w:rPr>
          <w:rFonts w:ascii="Times New Roman" w:hAnsi="Times New Roman"/>
        </w:rPr>
        <w:br/>
      </w:r>
      <w:r w:rsidRPr="00425885">
        <w:rPr>
          <w:rFonts w:ascii="Times New Roman" w:hAnsi="Times New Roman"/>
          <w:i/>
          <w:iCs/>
        </w:rPr>
        <w:t xml:space="preserve">Prema Uredbi o kriterijima i mjerilima za utvrđivanje iznosa sredstava za fiskalnu održivost dječjih vrtića, korisnici planiraju sredstva prema proračunskim klasifikacijama u okviru prihoda i rashoda. Korisnici sredstava dužni su sredstva ostvarena za fiskalnu održivost dječjih vrtića iz ove Uredbe koristiti kao dodatni izvor financiranja za dostupnost, održivost i </w:t>
      </w:r>
      <w:proofErr w:type="spellStart"/>
      <w:r w:rsidRPr="00425885">
        <w:rPr>
          <w:rFonts w:ascii="Times New Roman" w:hAnsi="Times New Roman"/>
          <w:i/>
          <w:iCs/>
        </w:rPr>
        <w:t>priuštivost</w:t>
      </w:r>
      <w:proofErr w:type="spellEnd"/>
      <w:r w:rsidRPr="00425885">
        <w:rPr>
          <w:rFonts w:ascii="Times New Roman" w:hAnsi="Times New Roman"/>
          <w:i/>
          <w:iCs/>
        </w:rPr>
        <w:t xml:space="preserve"> ranog i predškolskog odgoja i obrazovanja uz postojeću razinu i izvore financiranja, u skladu s obvezama, prema dinamici i planu prioriteta utvrđenima u proračunu korisnika sredstava.</w:t>
      </w:r>
    </w:p>
    <w:p w14:paraId="130FA44F" w14:textId="77777777" w:rsidR="00B87962" w:rsidRPr="00425885" w:rsidRDefault="00B87962" w:rsidP="00B87962">
      <w:pPr>
        <w:pStyle w:val="Bezproreda"/>
        <w:rPr>
          <w:rFonts w:ascii="Times New Roman" w:hAnsi="Times New Roman"/>
        </w:rPr>
      </w:pPr>
    </w:p>
    <w:p w14:paraId="5A1F376D" w14:textId="7F0909EB" w:rsidR="00B87962" w:rsidRPr="00425885" w:rsidRDefault="00B87962" w:rsidP="00A37999">
      <w:pPr>
        <w:pStyle w:val="Bezproreda"/>
        <w:jc w:val="both"/>
        <w:rPr>
          <w:rFonts w:ascii="Times New Roman" w:hAnsi="Times New Roman"/>
        </w:rPr>
      </w:pPr>
      <w:r w:rsidRPr="00425885">
        <w:rPr>
          <w:rFonts w:ascii="Times New Roman" w:hAnsi="Times New Roman"/>
          <w:b/>
          <w:bCs/>
          <w:u w:val="single"/>
        </w:rPr>
        <w:lastRenderedPageBreak/>
        <w:t>Aktivnost A</w:t>
      </w:r>
      <w:r w:rsidR="00426410" w:rsidRPr="00425885">
        <w:rPr>
          <w:rFonts w:ascii="Times New Roman" w:hAnsi="Times New Roman"/>
          <w:b/>
          <w:bCs/>
          <w:u w:val="single"/>
        </w:rPr>
        <w:t>2201</w:t>
      </w:r>
      <w:r w:rsidRPr="00425885">
        <w:rPr>
          <w:rFonts w:ascii="Times New Roman" w:hAnsi="Times New Roman"/>
          <w:b/>
          <w:bCs/>
          <w:u w:val="single"/>
        </w:rPr>
        <w:t>02</w:t>
      </w:r>
      <w:r w:rsidRPr="00425885">
        <w:rPr>
          <w:rFonts w:ascii="Times New Roman" w:hAnsi="Times New Roman"/>
          <w:u w:val="single"/>
        </w:rPr>
        <w:t xml:space="preserve"> </w:t>
      </w:r>
      <w:r w:rsidRPr="00425885">
        <w:rPr>
          <w:rFonts w:ascii="Times New Roman" w:eastAsia="Times New Roman" w:hAnsi="Times New Roman"/>
          <w:b/>
          <w:bCs/>
          <w:color w:val="000000"/>
          <w:u w:val="single"/>
          <w:lang w:eastAsia="hr-HR"/>
        </w:rPr>
        <w:t>Redovna djelatnost Dječjeg vrtića</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A37999">
        <w:rPr>
          <w:rFonts w:ascii="Times New Roman" w:hAnsi="Times New Roman"/>
        </w:rPr>
        <w:t>205</w:t>
      </w:r>
      <w:r w:rsidRPr="00425885">
        <w:rPr>
          <w:rFonts w:ascii="Times New Roman" w:hAnsi="Times New Roman"/>
        </w:rPr>
        <w:t>.</w:t>
      </w:r>
      <w:r w:rsidR="00A37999">
        <w:rPr>
          <w:rFonts w:ascii="Times New Roman" w:hAnsi="Times New Roman"/>
        </w:rPr>
        <w:t>000,00</w:t>
      </w:r>
      <w:r w:rsidRPr="00425885">
        <w:rPr>
          <w:rFonts w:ascii="Times New Roman" w:hAnsi="Times New Roman"/>
        </w:rPr>
        <w:t xml:space="preserve"> EUR za plaće i materijalne troškove, </w:t>
      </w:r>
      <w:r w:rsidRPr="00186852">
        <w:rPr>
          <w:rFonts w:ascii="Times New Roman" w:hAnsi="Times New Roman"/>
        </w:rPr>
        <w:t xml:space="preserve">ali iz izvora </w:t>
      </w:r>
      <w:r w:rsidR="00186852">
        <w:rPr>
          <w:rFonts w:ascii="Times New Roman" w:hAnsi="Times New Roman"/>
        </w:rPr>
        <w:t xml:space="preserve">prihoda </w:t>
      </w:r>
      <w:r w:rsidRPr="00186852">
        <w:rPr>
          <w:rFonts w:ascii="Times New Roman" w:hAnsi="Times New Roman"/>
        </w:rPr>
        <w:t xml:space="preserve">proračunskog korisnika </w:t>
      </w:r>
      <w:r w:rsidRPr="00425885">
        <w:rPr>
          <w:rFonts w:ascii="Times New Roman" w:hAnsi="Times New Roman"/>
        </w:rPr>
        <w:t>tj. sufinanciranja roditelja i pomoći vrtiću.</w:t>
      </w:r>
    </w:p>
    <w:p w14:paraId="7A9E2A6F" w14:textId="77777777" w:rsidR="00B87962" w:rsidRPr="00425885" w:rsidRDefault="00B87962" w:rsidP="00B87962">
      <w:pPr>
        <w:pStyle w:val="Bezproreda"/>
        <w:rPr>
          <w:rFonts w:ascii="Times New Roman" w:hAnsi="Times New Roman"/>
        </w:rPr>
      </w:pPr>
    </w:p>
    <w:p w14:paraId="3AE88EF6" w14:textId="1E66B34E" w:rsidR="00B87962" w:rsidRPr="00425885" w:rsidRDefault="00B87962" w:rsidP="00A37999">
      <w:pPr>
        <w:spacing w:line="240" w:lineRule="auto"/>
        <w:jc w:val="both"/>
        <w:rPr>
          <w:rFonts w:ascii="Times New Roman" w:hAnsi="Times New Roman"/>
          <w:bCs/>
        </w:rPr>
      </w:pPr>
      <w:r w:rsidRPr="00425885">
        <w:rPr>
          <w:rFonts w:ascii="Times New Roman" w:hAnsi="Times New Roman"/>
        </w:rPr>
        <w:t>POKAZATELJI USPJEŠNOSTI</w:t>
      </w:r>
      <w:r w:rsidRPr="00425885">
        <w:rPr>
          <w:rFonts w:ascii="Times New Roman" w:hAnsi="Times New Roman"/>
          <w:bCs/>
        </w:rPr>
        <w:t>: broj polaznika i broj odgojnih skupina, broj aktivnosti koje se provode u okviru redovne djelatnosti Dječjeg vrtića Cvrkutić, broj roditelja zadovoljnih načinom na koji se u Dječjem vrtiću vodi briga o naobrazbi, zdravlju, prehrani, tjelesnim i intelektualnim aktivnostima djece</w:t>
      </w:r>
      <w:r w:rsidR="00A37999">
        <w:rPr>
          <w:rFonts w:ascii="Times New Roman" w:hAnsi="Times New Roman"/>
          <w:bCs/>
        </w:rPr>
        <w:t>.</w:t>
      </w:r>
      <w:r w:rsidRPr="00425885">
        <w:rPr>
          <w:rFonts w:ascii="Times New Roman" w:hAnsi="Times New Roman"/>
          <w:bCs/>
        </w:rPr>
        <w:tab/>
      </w:r>
    </w:p>
    <w:p w14:paraId="06C14F88" w14:textId="77777777" w:rsidR="00B87962" w:rsidRPr="00425885" w:rsidRDefault="00B87962" w:rsidP="00B87962">
      <w:pPr>
        <w:pStyle w:val="Bezproreda"/>
        <w:rPr>
          <w:rFonts w:ascii="Times New Roman" w:eastAsia="Times New Roman" w:hAnsi="Times New Roman"/>
          <w:b/>
          <w:bCs/>
          <w:color w:val="000000"/>
          <w:lang w:eastAsia="hr-HR"/>
        </w:rPr>
      </w:pPr>
    </w:p>
    <w:p w14:paraId="4114D7EB" w14:textId="77777777" w:rsidR="00B87962" w:rsidRPr="00425885" w:rsidRDefault="00B87962" w:rsidP="00B87962">
      <w:pPr>
        <w:pStyle w:val="Bezproreda"/>
        <w:rPr>
          <w:rFonts w:ascii="Times New Roman" w:hAnsi="Times New Roman"/>
          <w:b/>
        </w:rPr>
      </w:pPr>
      <w:r w:rsidRPr="00425885">
        <w:rPr>
          <w:rFonts w:ascii="Times New Roman" w:hAnsi="Times New Roman"/>
          <w:b/>
          <w:highlight w:val="cyan"/>
        </w:rPr>
        <w:t xml:space="preserve">00203 GLAVA  3  GRADSKA KNJIŽNICA OROSLAVJE </w:t>
      </w:r>
    </w:p>
    <w:p w14:paraId="57AC1F19" w14:textId="6B2B4974" w:rsidR="00B87962" w:rsidRDefault="00B87962" w:rsidP="00B87962">
      <w:pPr>
        <w:pStyle w:val="Bezproreda"/>
        <w:rPr>
          <w:rFonts w:ascii="Times New Roman" w:hAnsi="Times New Roman"/>
        </w:rPr>
      </w:pPr>
      <w:r w:rsidRPr="00425885">
        <w:rPr>
          <w:rFonts w:ascii="Times New Roman" w:hAnsi="Times New Roman"/>
        </w:rPr>
        <w:t>Planirana sredstva: 1</w:t>
      </w:r>
      <w:r w:rsidR="00A37999">
        <w:rPr>
          <w:rFonts w:ascii="Times New Roman" w:hAnsi="Times New Roman"/>
        </w:rPr>
        <w:t>27</w:t>
      </w:r>
      <w:r w:rsidRPr="00425885">
        <w:rPr>
          <w:rFonts w:ascii="Times New Roman" w:hAnsi="Times New Roman"/>
        </w:rPr>
        <w:t>.</w:t>
      </w:r>
      <w:r w:rsidR="00A37999">
        <w:rPr>
          <w:rFonts w:ascii="Times New Roman" w:hAnsi="Times New Roman"/>
        </w:rPr>
        <w:t>0</w:t>
      </w:r>
      <w:r w:rsidRPr="00425885">
        <w:rPr>
          <w:rFonts w:ascii="Times New Roman" w:hAnsi="Times New Roman"/>
        </w:rPr>
        <w:t>00,00 EUR</w:t>
      </w:r>
    </w:p>
    <w:p w14:paraId="25551CAF" w14:textId="77777777" w:rsidR="005676E0" w:rsidRDefault="005676E0"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5676E0" w:rsidRPr="00425885" w14:paraId="693F96E4"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2FEE6FB1"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5676E0" w:rsidRPr="00425885" w14:paraId="7643D75B"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478C8E81"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4.3</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hAnsi="Times New Roman"/>
                <w:b/>
                <w:bCs/>
              </w:rPr>
              <w:t>Promicanje kulture te ulaganje u zaštitu kulturne baštine i infrastrukturu za provođenje kulturnih djelatnosti</w:t>
            </w:r>
          </w:p>
        </w:tc>
      </w:tr>
      <w:tr w:rsidR="005676E0" w:rsidRPr="00425885" w14:paraId="420BE10D"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23A9BEDD"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AA417A">
              <w:rPr>
                <w:rFonts w:ascii="Times New Roman" w:eastAsia="Times New Roman" w:hAnsi="Times New Roman"/>
                <w:color w:val="000000"/>
                <w:lang w:eastAsia="hr-HR"/>
              </w:rPr>
              <w:t>Poticati kulturni razvoj, očuvanje kulturne baštine i unapređenje kulturne infrastrukture kroz financiranje kulturnih sadržaja, podršku ustanovama i manifestacijama, te ulaganja u objekte i opremu, s ciljem jačanja kulturnog identiteta, dostupnosti kulture svim građanima i razvoja kulturnog turizma.</w:t>
            </w:r>
            <w:r w:rsidRPr="00422646">
              <w:rPr>
                <w:rFonts w:ascii="Times New Roman" w:eastAsia="Times New Roman" w:hAnsi="Times New Roman"/>
                <w:color w:val="000000"/>
                <w:lang w:eastAsia="hr-HR"/>
              </w:rPr>
              <w:t>.</w:t>
            </w:r>
          </w:p>
        </w:tc>
      </w:tr>
    </w:tbl>
    <w:p w14:paraId="4CF36174" w14:textId="77777777" w:rsidR="005676E0" w:rsidRPr="00425885" w:rsidRDefault="005676E0" w:rsidP="00B87962">
      <w:pPr>
        <w:pStyle w:val="Bezproreda"/>
        <w:rPr>
          <w:rFonts w:ascii="Times New Roman" w:hAnsi="Times New Roman"/>
        </w:rPr>
      </w:pPr>
    </w:p>
    <w:p w14:paraId="53BF2EDA" w14:textId="77777777" w:rsidR="00B87962" w:rsidRPr="00425885" w:rsidRDefault="00B87962" w:rsidP="00B87962">
      <w:pPr>
        <w:pStyle w:val="Bezproreda"/>
        <w:rPr>
          <w:rFonts w:ascii="Times New Roman" w:hAnsi="Times New Roman"/>
        </w:rPr>
      </w:pPr>
    </w:p>
    <w:p w14:paraId="687535B6" w14:textId="5C779C83" w:rsidR="00B87962" w:rsidRPr="00425885" w:rsidRDefault="00426410" w:rsidP="00B87962">
      <w:pPr>
        <w:pStyle w:val="Bezproreda"/>
        <w:rPr>
          <w:rFonts w:ascii="Times New Roman" w:hAnsi="Times New Roman"/>
          <w:b/>
          <w:bCs/>
          <w:highlight w:val="yellow"/>
        </w:rPr>
      </w:pPr>
      <w:r w:rsidRPr="00425885">
        <w:rPr>
          <w:rFonts w:ascii="Times New Roman" w:hAnsi="Times New Roman"/>
          <w:b/>
          <w:bCs/>
          <w:highlight w:val="yellow"/>
        </w:rPr>
        <w:t>23</w:t>
      </w:r>
      <w:r w:rsidR="00B87962" w:rsidRPr="00425885">
        <w:rPr>
          <w:rFonts w:ascii="Times New Roman" w:hAnsi="Times New Roman"/>
          <w:b/>
          <w:bCs/>
          <w:highlight w:val="yellow"/>
        </w:rPr>
        <w:t>01 PROGRAM</w:t>
      </w:r>
      <w:r w:rsidR="00CB69DD">
        <w:rPr>
          <w:rFonts w:ascii="Times New Roman" w:hAnsi="Times New Roman"/>
          <w:b/>
          <w:bCs/>
          <w:highlight w:val="yellow"/>
        </w:rPr>
        <w:t>:</w:t>
      </w:r>
      <w:r w:rsidR="00B87962" w:rsidRPr="00425885">
        <w:rPr>
          <w:rFonts w:ascii="Times New Roman" w:hAnsi="Times New Roman"/>
          <w:b/>
          <w:bCs/>
          <w:highlight w:val="yellow"/>
        </w:rPr>
        <w:t xml:space="preserve"> REDOVNA DJELATNOST GRADSKE KNJIŽNICE</w:t>
      </w:r>
    </w:p>
    <w:p w14:paraId="739A831F" w14:textId="0BCAD84D" w:rsidR="00B87962" w:rsidRPr="00425885" w:rsidRDefault="00B87962" w:rsidP="00B87962">
      <w:pPr>
        <w:pStyle w:val="Bezproreda"/>
        <w:rPr>
          <w:rFonts w:ascii="Times New Roman" w:hAnsi="Times New Roman"/>
        </w:rPr>
      </w:pPr>
      <w:r w:rsidRPr="00425885">
        <w:rPr>
          <w:rFonts w:ascii="Times New Roman" w:hAnsi="Times New Roman"/>
        </w:rPr>
        <w:t>Planirana sredstva: 1</w:t>
      </w:r>
      <w:r w:rsidR="00A37999">
        <w:rPr>
          <w:rFonts w:ascii="Times New Roman" w:hAnsi="Times New Roman"/>
        </w:rPr>
        <w:t>27</w:t>
      </w:r>
      <w:r w:rsidRPr="00425885">
        <w:rPr>
          <w:rFonts w:ascii="Times New Roman" w:hAnsi="Times New Roman"/>
        </w:rPr>
        <w:t>.</w:t>
      </w:r>
      <w:r w:rsidR="00A37999">
        <w:rPr>
          <w:rFonts w:ascii="Times New Roman" w:hAnsi="Times New Roman"/>
        </w:rPr>
        <w:t>0</w:t>
      </w:r>
      <w:r w:rsidRPr="00425885">
        <w:rPr>
          <w:rFonts w:ascii="Times New Roman" w:hAnsi="Times New Roman"/>
        </w:rPr>
        <w:t>00,00 EUR</w:t>
      </w:r>
    </w:p>
    <w:p w14:paraId="09A52DB5" w14:textId="77777777" w:rsidR="00B87962" w:rsidRPr="00425885" w:rsidRDefault="00B87962" w:rsidP="00B87962">
      <w:pPr>
        <w:pStyle w:val="Bezproreda"/>
        <w:rPr>
          <w:rFonts w:ascii="Times New Roman" w:hAnsi="Times New Roman"/>
        </w:rPr>
      </w:pPr>
    </w:p>
    <w:p w14:paraId="20D72C88" w14:textId="78A82ADE" w:rsidR="00B87962" w:rsidRPr="00425885" w:rsidRDefault="00B87962" w:rsidP="00A37999">
      <w:pPr>
        <w:pStyle w:val="Bezproreda"/>
        <w:jc w:val="both"/>
        <w:rPr>
          <w:rFonts w:ascii="Times New Roman" w:hAnsi="Times New Roman"/>
        </w:rPr>
      </w:pPr>
      <w:r w:rsidRPr="00425885">
        <w:rPr>
          <w:rFonts w:ascii="Times New Roman" w:hAnsi="Times New Roman"/>
          <w:b/>
          <w:bCs/>
          <w:u w:val="single"/>
        </w:rPr>
        <w:t>Aktivnost A</w:t>
      </w:r>
      <w:r w:rsidR="00426410" w:rsidRPr="00425885">
        <w:rPr>
          <w:rFonts w:ascii="Times New Roman" w:hAnsi="Times New Roman"/>
          <w:b/>
          <w:bCs/>
          <w:u w:val="single"/>
        </w:rPr>
        <w:t>2301</w:t>
      </w:r>
      <w:r w:rsidRPr="00425885">
        <w:rPr>
          <w:rFonts w:ascii="Times New Roman" w:hAnsi="Times New Roman"/>
          <w:b/>
          <w:bCs/>
          <w:u w:val="single"/>
        </w:rPr>
        <w:t>01</w:t>
      </w:r>
      <w:r w:rsidRPr="00425885">
        <w:rPr>
          <w:rFonts w:ascii="Times New Roman" w:hAnsi="Times New Roman"/>
          <w:u w:val="single"/>
        </w:rPr>
        <w:t xml:space="preserve"> </w:t>
      </w:r>
      <w:r w:rsidRPr="00425885">
        <w:rPr>
          <w:rFonts w:ascii="Times New Roman" w:eastAsia="Times New Roman" w:hAnsi="Times New Roman"/>
          <w:b/>
          <w:bCs/>
          <w:color w:val="000000"/>
          <w:u w:val="single"/>
          <w:lang w:eastAsia="hr-HR"/>
        </w:rPr>
        <w:t>Administrativno, stručno osoblje</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A37999">
        <w:rPr>
          <w:rFonts w:ascii="Times New Roman" w:hAnsi="Times New Roman"/>
        </w:rPr>
        <w:t>105</w:t>
      </w:r>
      <w:r w:rsidRPr="00425885">
        <w:rPr>
          <w:rFonts w:ascii="Times New Roman" w:hAnsi="Times New Roman"/>
        </w:rPr>
        <w:t>.000,00 EUR za plaće i materijalne troškove iz izvora redovnih prihoda proračuna</w:t>
      </w:r>
      <w:r w:rsidR="00186852">
        <w:rPr>
          <w:rFonts w:ascii="Times New Roman" w:hAnsi="Times New Roman"/>
        </w:rPr>
        <w:t xml:space="preserve"> Grada</w:t>
      </w:r>
      <w:r w:rsidRPr="00425885">
        <w:rPr>
          <w:rFonts w:ascii="Times New Roman" w:hAnsi="Times New Roman"/>
        </w:rPr>
        <w:t>.</w:t>
      </w:r>
    </w:p>
    <w:p w14:paraId="79D42496" w14:textId="77777777" w:rsidR="00B87962" w:rsidRPr="00425885" w:rsidRDefault="00B87962" w:rsidP="00B87962">
      <w:pPr>
        <w:pStyle w:val="Bezproreda"/>
        <w:rPr>
          <w:rFonts w:ascii="Times New Roman" w:hAnsi="Times New Roman"/>
        </w:rPr>
      </w:pPr>
    </w:p>
    <w:p w14:paraId="5A8C7DC2" w14:textId="32DEC348" w:rsidR="00B87962" w:rsidRPr="00425885" w:rsidRDefault="00B87962" w:rsidP="00A37999">
      <w:pPr>
        <w:pStyle w:val="Bezproreda"/>
        <w:jc w:val="both"/>
        <w:rPr>
          <w:rFonts w:ascii="Times New Roman" w:hAnsi="Times New Roman"/>
        </w:rPr>
      </w:pPr>
      <w:r w:rsidRPr="00425885">
        <w:rPr>
          <w:rFonts w:ascii="Times New Roman" w:hAnsi="Times New Roman"/>
          <w:b/>
          <w:bCs/>
          <w:u w:val="single"/>
        </w:rPr>
        <w:t>Aktivnost A</w:t>
      </w:r>
      <w:r w:rsidR="00426410" w:rsidRPr="00425885">
        <w:rPr>
          <w:rFonts w:ascii="Times New Roman" w:hAnsi="Times New Roman"/>
          <w:b/>
          <w:bCs/>
          <w:u w:val="single"/>
        </w:rPr>
        <w:t>2301</w:t>
      </w:r>
      <w:r w:rsidRPr="00425885">
        <w:rPr>
          <w:rFonts w:ascii="Times New Roman" w:hAnsi="Times New Roman"/>
          <w:b/>
          <w:bCs/>
          <w:u w:val="single"/>
        </w:rPr>
        <w:t>02</w:t>
      </w:r>
      <w:r w:rsidRPr="00425885">
        <w:rPr>
          <w:rFonts w:ascii="Times New Roman" w:hAnsi="Times New Roman"/>
          <w:u w:val="single"/>
        </w:rPr>
        <w:t xml:space="preserve"> </w:t>
      </w:r>
      <w:r w:rsidRPr="00425885">
        <w:rPr>
          <w:rFonts w:ascii="Times New Roman" w:eastAsia="Times New Roman" w:hAnsi="Times New Roman"/>
          <w:b/>
          <w:bCs/>
          <w:color w:val="000000"/>
          <w:u w:val="single"/>
          <w:lang w:eastAsia="hr-HR"/>
        </w:rPr>
        <w:t>Redovna djelatnost Gradske knjižnice</w:t>
      </w:r>
      <w:r w:rsidRPr="00425885">
        <w:rPr>
          <w:rFonts w:ascii="Times New Roman" w:eastAsia="Times New Roman" w:hAnsi="Times New Roman"/>
          <w:b/>
          <w:bCs/>
          <w:color w:val="000000"/>
          <w:lang w:eastAsia="hr-HR"/>
        </w:rPr>
        <w:t xml:space="preserve"> </w:t>
      </w:r>
      <w:r w:rsidRPr="00425885">
        <w:rPr>
          <w:rFonts w:ascii="Times New Roman" w:hAnsi="Times New Roman"/>
        </w:rPr>
        <w:t>planirana su sredstva u iznosu od 2</w:t>
      </w:r>
      <w:r w:rsidR="00A37999">
        <w:rPr>
          <w:rFonts w:ascii="Times New Roman" w:hAnsi="Times New Roman"/>
        </w:rPr>
        <w:t>2</w:t>
      </w:r>
      <w:r w:rsidRPr="00425885">
        <w:rPr>
          <w:rFonts w:ascii="Times New Roman" w:hAnsi="Times New Roman"/>
        </w:rPr>
        <w:t>.</w:t>
      </w:r>
      <w:r w:rsidR="00A37999">
        <w:rPr>
          <w:rFonts w:ascii="Times New Roman" w:hAnsi="Times New Roman"/>
        </w:rPr>
        <w:t>0</w:t>
      </w:r>
      <w:r w:rsidRPr="00425885">
        <w:rPr>
          <w:rFonts w:ascii="Times New Roman" w:hAnsi="Times New Roman"/>
        </w:rPr>
        <w:t xml:space="preserve">00,00 EUR za </w:t>
      </w:r>
      <w:r w:rsidR="00186852">
        <w:rPr>
          <w:rFonts w:ascii="Times New Roman" w:hAnsi="Times New Roman"/>
        </w:rPr>
        <w:t xml:space="preserve">materijalne rashode i za </w:t>
      </w:r>
      <w:r w:rsidRPr="00425885">
        <w:rPr>
          <w:rFonts w:ascii="Times New Roman" w:hAnsi="Times New Roman"/>
        </w:rPr>
        <w:t xml:space="preserve">nabavu knjiga, ali iz izvora </w:t>
      </w:r>
      <w:r w:rsidR="00186852">
        <w:rPr>
          <w:rFonts w:ascii="Times New Roman" w:hAnsi="Times New Roman"/>
        </w:rPr>
        <w:t xml:space="preserve">prihoda </w:t>
      </w:r>
      <w:r w:rsidRPr="00425885">
        <w:rPr>
          <w:rFonts w:ascii="Times New Roman" w:hAnsi="Times New Roman"/>
        </w:rPr>
        <w:t>proračunskog korisnika, odnosno članarina i pomoći knjižnici.</w:t>
      </w:r>
    </w:p>
    <w:p w14:paraId="5AC171A3" w14:textId="77777777" w:rsidR="00B87962" w:rsidRPr="00425885" w:rsidRDefault="00B87962" w:rsidP="00B87962">
      <w:pPr>
        <w:pStyle w:val="Bezproreda"/>
        <w:rPr>
          <w:rFonts w:ascii="Times New Roman" w:hAnsi="Times New Roman"/>
        </w:rPr>
      </w:pPr>
    </w:p>
    <w:p w14:paraId="4A316536" w14:textId="77777777" w:rsidR="00B87962" w:rsidRDefault="00B87962" w:rsidP="00A37999">
      <w:pPr>
        <w:pStyle w:val="Bezproreda"/>
        <w:jc w:val="both"/>
        <w:rPr>
          <w:rFonts w:ascii="Times New Roman" w:hAnsi="Times New Roman"/>
          <w:bCs/>
        </w:rPr>
      </w:pPr>
      <w:r w:rsidRPr="00425885">
        <w:rPr>
          <w:rFonts w:ascii="Times New Roman" w:hAnsi="Times New Roman"/>
        </w:rPr>
        <w:t>POKAZATELJI USPJEŠNOSTI</w:t>
      </w:r>
      <w:r w:rsidRPr="00425885">
        <w:rPr>
          <w:rFonts w:ascii="Times New Roman" w:hAnsi="Times New Roman"/>
          <w:bCs/>
        </w:rPr>
        <w:t>: broj održanih književnih večeri, broj održanih promocija.</w:t>
      </w:r>
    </w:p>
    <w:p w14:paraId="188B873C" w14:textId="77777777" w:rsidR="00CB69DD" w:rsidRDefault="00CB69DD" w:rsidP="00A37999">
      <w:pPr>
        <w:pStyle w:val="Bezproreda"/>
        <w:jc w:val="both"/>
        <w:rPr>
          <w:rFonts w:ascii="Times New Roman" w:hAnsi="Times New Roman"/>
          <w:bCs/>
        </w:rPr>
      </w:pPr>
    </w:p>
    <w:p w14:paraId="2B319E35" w14:textId="77777777" w:rsidR="00CB69DD" w:rsidRDefault="00CB69DD" w:rsidP="00A37999">
      <w:pPr>
        <w:pStyle w:val="Bezproreda"/>
        <w:jc w:val="both"/>
        <w:rPr>
          <w:rFonts w:ascii="Times New Roman" w:hAnsi="Times New Roman"/>
          <w:bCs/>
        </w:rPr>
      </w:pPr>
    </w:p>
    <w:p w14:paraId="72DD1419" w14:textId="77777777" w:rsidR="00CB69DD" w:rsidRDefault="00CB69DD" w:rsidP="00A37999">
      <w:pPr>
        <w:pStyle w:val="Bezproreda"/>
        <w:jc w:val="both"/>
        <w:rPr>
          <w:rFonts w:ascii="Times New Roman" w:hAnsi="Times New Roman"/>
          <w:bCs/>
        </w:rPr>
      </w:pPr>
    </w:p>
    <w:p w14:paraId="3EEE6421" w14:textId="77777777" w:rsidR="00CB69DD" w:rsidRDefault="00CB69DD" w:rsidP="00A37999">
      <w:pPr>
        <w:pStyle w:val="Bezproreda"/>
        <w:jc w:val="both"/>
        <w:rPr>
          <w:rFonts w:ascii="Times New Roman" w:hAnsi="Times New Roman"/>
          <w:bCs/>
        </w:rPr>
      </w:pPr>
    </w:p>
    <w:p w14:paraId="1AE26CE3" w14:textId="77777777" w:rsidR="00CB69DD" w:rsidRDefault="00CB69DD" w:rsidP="00A37999">
      <w:pPr>
        <w:pStyle w:val="Bezproreda"/>
        <w:jc w:val="both"/>
        <w:rPr>
          <w:rFonts w:ascii="Times New Roman" w:hAnsi="Times New Roman"/>
          <w:bCs/>
        </w:rPr>
      </w:pPr>
    </w:p>
    <w:p w14:paraId="2304366C" w14:textId="77777777" w:rsidR="005676E0" w:rsidRDefault="005676E0" w:rsidP="00A37999">
      <w:pPr>
        <w:pStyle w:val="Bezproreda"/>
        <w:jc w:val="both"/>
        <w:rPr>
          <w:rFonts w:ascii="Times New Roman" w:hAnsi="Times New Roman"/>
          <w:bCs/>
        </w:rPr>
      </w:pPr>
    </w:p>
    <w:p w14:paraId="27973BA8" w14:textId="77777777" w:rsidR="005676E0" w:rsidRDefault="005676E0" w:rsidP="00A37999">
      <w:pPr>
        <w:pStyle w:val="Bezproreda"/>
        <w:jc w:val="both"/>
        <w:rPr>
          <w:rFonts w:ascii="Times New Roman" w:hAnsi="Times New Roman"/>
          <w:bCs/>
        </w:rPr>
      </w:pPr>
    </w:p>
    <w:p w14:paraId="58A87D50" w14:textId="77777777" w:rsidR="005676E0" w:rsidRDefault="005676E0" w:rsidP="00A37999">
      <w:pPr>
        <w:pStyle w:val="Bezproreda"/>
        <w:jc w:val="both"/>
        <w:rPr>
          <w:rFonts w:ascii="Times New Roman" w:hAnsi="Times New Roman"/>
          <w:bCs/>
        </w:rPr>
      </w:pPr>
    </w:p>
    <w:p w14:paraId="65A65CEF" w14:textId="77777777" w:rsidR="005676E0" w:rsidRDefault="005676E0" w:rsidP="00A37999">
      <w:pPr>
        <w:pStyle w:val="Bezproreda"/>
        <w:jc w:val="both"/>
        <w:rPr>
          <w:rFonts w:ascii="Times New Roman" w:hAnsi="Times New Roman"/>
          <w:bCs/>
        </w:rPr>
      </w:pPr>
    </w:p>
    <w:p w14:paraId="7DF2E2E3" w14:textId="77777777" w:rsidR="005676E0" w:rsidRDefault="005676E0" w:rsidP="00A37999">
      <w:pPr>
        <w:pStyle w:val="Bezproreda"/>
        <w:jc w:val="both"/>
        <w:rPr>
          <w:rFonts w:ascii="Times New Roman" w:hAnsi="Times New Roman"/>
          <w:bCs/>
        </w:rPr>
      </w:pPr>
    </w:p>
    <w:p w14:paraId="483DD96B" w14:textId="77777777" w:rsidR="005676E0" w:rsidRDefault="005676E0" w:rsidP="00A37999">
      <w:pPr>
        <w:pStyle w:val="Bezproreda"/>
        <w:jc w:val="both"/>
        <w:rPr>
          <w:rFonts w:ascii="Times New Roman" w:hAnsi="Times New Roman"/>
          <w:bCs/>
        </w:rPr>
      </w:pPr>
    </w:p>
    <w:p w14:paraId="099A1467" w14:textId="77777777" w:rsidR="005676E0" w:rsidRDefault="005676E0" w:rsidP="00A37999">
      <w:pPr>
        <w:pStyle w:val="Bezproreda"/>
        <w:jc w:val="both"/>
        <w:rPr>
          <w:rFonts w:ascii="Times New Roman" w:hAnsi="Times New Roman"/>
          <w:bCs/>
        </w:rPr>
      </w:pPr>
    </w:p>
    <w:p w14:paraId="56B8A1CE" w14:textId="77777777" w:rsidR="005676E0" w:rsidRDefault="005676E0" w:rsidP="00A37999">
      <w:pPr>
        <w:pStyle w:val="Bezproreda"/>
        <w:jc w:val="both"/>
        <w:rPr>
          <w:rFonts w:ascii="Times New Roman" w:hAnsi="Times New Roman"/>
          <w:bCs/>
        </w:rPr>
      </w:pPr>
    </w:p>
    <w:p w14:paraId="7C87FB61" w14:textId="77777777" w:rsidR="005676E0" w:rsidRDefault="005676E0" w:rsidP="00A37999">
      <w:pPr>
        <w:pStyle w:val="Bezproreda"/>
        <w:jc w:val="both"/>
        <w:rPr>
          <w:rFonts w:ascii="Times New Roman" w:hAnsi="Times New Roman"/>
          <w:bCs/>
        </w:rPr>
      </w:pPr>
    </w:p>
    <w:p w14:paraId="77F2768A" w14:textId="77777777" w:rsidR="005676E0" w:rsidRDefault="005676E0" w:rsidP="00A37999">
      <w:pPr>
        <w:pStyle w:val="Bezproreda"/>
        <w:jc w:val="both"/>
        <w:rPr>
          <w:rFonts w:ascii="Times New Roman" w:hAnsi="Times New Roman"/>
          <w:bCs/>
        </w:rPr>
      </w:pPr>
    </w:p>
    <w:p w14:paraId="2DF17910" w14:textId="77777777" w:rsidR="005676E0" w:rsidRDefault="005676E0" w:rsidP="00A37999">
      <w:pPr>
        <w:pStyle w:val="Bezproreda"/>
        <w:jc w:val="both"/>
        <w:rPr>
          <w:rFonts w:ascii="Times New Roman" w:hAnsi="Times New Roman"/>
          <w:bCs/>
        </w:rPr>
      </w:pPr>
    </w:p>
    <w:p w14:paraId="518F6C81" w14:textId="77777777" w:rsidR="005676E0" w:rsidRDefault="005676E0" w:rsidP="00A37999">
      <w:pPr>
        <w:pStyle w:val="Bezproreda"/>
        <w:jc w:val="both"/>
        <w:rPr>
          <w:rFonts w:ascii="Times New Roman" w:hAnsi="Times New Roman"/>
          <w:bCs/>
        </w:rPr>
      </w:pPr>
    </w:p>
    <w:p w14:paraId="3F689184" w14:textId="77777777" w:rsidR="005676E0" w:rsidRDefault="005676E0" w:rsidP="00A37999">
      <w:pPr>
        <w:pStyle w:val="Bezproreda"/>
        <w:jc w:val="both"/>
        <w:rPr>
          <w:rFonts w:ascii="Times New Roman" w:hAnsi="Times New Roman"/>
          <w:bCs/>
        </w:rPr>
      </w:pPr>
    </w:p>
    <w:p w14:paraId="79B0AC4D" w14:textId="77777777" w:rsidR="005676E0" w:rsidRDefault="005676E0" w:rsidP="00A37999">
      <w:pPr>
        <w:pStyle w:val="Bezproreda"/>
        <w:jc w:val="both"/>
        <w:rPr>
          <w:rFonts w:ascii="Times New Roman" w:hAnsi="Times New Roman"/>
          <w:bCs/>
        </w:rPr>
      </w:pPr>
    </w:p>
    <w:p w14:paraId="66A298B7" w14:textId="77777777" w:rsidR="005676E0" w:rsidRDefault="005676E0" w:rsidP="00A37999">
      <w:pPr>
        <w:pStyle w:val="Bezproreda"/>
        <w:jc w:val="both"/>
        <w:rPr>
          <w:rFonts w:ascii="Times New Roman" w:hAnsi="Times New Roman"/>
          <w:bCs/>
        </w:rPr>
      </w:pPr>
    </w:p>
    <w:p w14:paraId="7E5B5ACA" w14:textId="77777777" w:rsidR="005676E0" w:rsidRDefault="005676E0" w:rsidP="00A37999">
      <w:pPr>
        <w:pStyle w:val="Bezproreda"/>
        <w:jc w:val="both"/>
        <w:rPr>
          <w:rFonts w:ascii="Times New Roman" w:hAnsi="Times New Roman"/>
          <w:bCs/>
        </w:rPr>
      </w:pPr>
    </w:p>
    <w:p w14:paraId="32846FD4" w14:textId="77777777" w:rsidR="005676E0" w:rsidRDefault="005676E0" w:rsidP="00A37999">
      <w:pPr>
        <w:pStyle w:val="Bezproreda"/>
        <w:jc w:val="both"/>
        <w:rPr>
          <w:rFonts w:ascii="Times New Roman" w:hAnsi="Times New Roman"/>
          <w:bCs/>
        </w:rPr>
      </w:pPr>
    </w:p>
    <w:p w14:paraId="5BD643F1" w14:textId="77777777" w:rsidR="005676E0" w:rsidRDefault="005676E0" w:rsidP="00A37999">
      <w:pPr>
        <w:pStyle w:val="Bezproreda"/>
        <w:jc w:val="both"/>
        <w:rPr>
          <w:rFonts w:ascii="Times New Roman" w:hAnsi="Times New Roman"/>
          <w:bCs/>
        </w:rPr>
      </w:pPr>
    </w:p>
    <w:p w14:paraId="0CC1D025" w14:textId="77777777" w:rsidR="005676E0" w:rsidRDefault="005676E0" w:rsidP="00A37999">
      <w:pPr>
        <w:pStyle w:val="Bezproreda"/>
        <w:jc w:val="both"/>
        <w:rPr>
          <w:rFonts w:ascii="Times New Roman" w:hAnsi="Times New Roman"/>
          <w:bCs/>
        </w:rPr>
      </w:pPr>
    </w:p>
    <w:p w14:paraId="703F84DC" w14:textId="77777777" w:rsidR="005676E0" w:rsidRPr="00425885" w:rsidRDefault="005676E0" w:rsidP="00A37999">
      <w:pPr>
        <w:pStyle w:val="Bezproreda"/>
        <w:jc w:val="both"/>
        <w:rPr>
          <w:rFonts w:ascii="Times New Roman" w:hAnsi="Times New Roman"/>
          <w:bCs/>
        </w:rPr>
      </w:pPr>
    </w:p>
    <w:p w14:paraId="6404B124" w14:textId="77777777" w:rsidR="00B87962" w:rsidRPr="00425885" w:rsidRDefault="00B87962" w:rsidP="00B87962">
      <w:pPr>
        <w:pStyle w:val="Bezproreda"/>
        <w:rPr>
          <w:rFonts w:ascii="Times New Roman" w:hAnsi="Times New Roman"/>
          <w:bCs/>
        </w:rPr>
      </w:pPr>
    </w:p>
    <w:p w14:paraId="3298FF42" w14:textId="77777777" w:rsidR="009A03B4" w:rsidRPr="00425885" w:rsidRDefault="009A03B4" w:rsidP="00B87962">
      <w:pPr>
        <w:pStyle w:val="Bezproreda"/>
        <w:rPr>
          <w:rFonts w:ascii="Times New Roman" w:hAnsi="Times New Roman"/>
        </w:rPr>
      </w:pPr>
    </w:p>
    <w:p w14:paraId="1E8ACA2E" w14:textId="77777777" w:rsidR="009A03B4" w:rsidRDefault="009A03B4" w:rsidP="009A03B4">
      <w:pPr>
        <w:pStyle w:val="Bezproreda"/>
        <w:rPr>
          <w:rFonts w:ascii="Times New Roman" w:hAnsi="Times New Roman"/>
          <w:b/>
          <w:bCs/>
        </w:rPr>
      </w:pPr>
      <w:r w:rsidRPr="00425885">
        <w:rPr>
          <w:rFonts w:ascii="Times New Roman" w:hAnsi="Times New Roman"/>
          <w:b/>
          <w:bCs/>
        </w:rPr>
        <w:lastRenderedPageBreak/>
        <w:t>ZAKONSKA OSNOVA:</w:t>
      </w:r>
    </w:p>
    <w:p w14:paraId="4E246E57" w14:textId="77777777" w:rsidR="00F53F74" w:rsidRPr="00425885" w:rsidRDefault="00F53F74" w:rsidP="009A03B4">
      <w:pPr>
        <w:pStyle w:val="Bezproreda"/>
        <w:rPr>
          <w:rFonts w:ascii="Times New Roman" w:hAnsi="Times New Roman"/>
          <w:b/>
          <w:bCs/>
        </w:rPr>
      </w:pPr>
    </w:p>
    <w:p w14:paraId="45C4572F" w14:textId="18516F5B" w:rsidR="00186852"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proračunu (</w:t>
      </w:r>
      <w:r w:rsidR="00331E20" w:rsidRPr="00B66EA0">
        <w:rPr>
          <w:rFonts w:ascii="Times New Roman" w:hAnsi="Times New Roman"/>
          <w:sz w:val="20"/>
          <w:szCs w:val="20"/>
        </w:rPr>
        <w:t>NN 144/21</w:t>
      </w:r>
      <w:r w:rsidRPr="00B66EA0">
        <w:rPr>
          <w:rFonts w:ascii="Times New Roman" w:hAnsi="Times New Roman"/>
          <w:sz w:val="20"/>
          <w:szCs w:val="20"/>
        </w:rPr>
        <w:t>)</w:t>
      </w:r>
    </w:p>
    <w:p w14:paraId="7116E4FC" w14:textId="165B9188"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planiranju u sustavu proračuna (NN 1/24)</w:t>
      </w:r>
    </w:p>
    <w:p w14:paraId="70C49C4C" w14:textId="41AD0F83"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proračunskom računovodstvu i Računskom planu (NN 158/23, 154/24)</w:t>
      </w:r>
    </w:p>
    <w:p w14:paraId="174F598B" w14:textId="390772A8"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proračunskim klasifikacijama (NN 4/24, 122/25)</w:t>
      </w:r>
    </w:p>
    <w:p w14:paraId="6F721D5D" w14:textId="561CA9BB"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korištenju sredstava Europske unije (NN 44/24)</w:t>
      </w:r>
    </w:p>
    <w:p w14:paraId="031906E3" w14:textId="215F9BCF"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financiranju jedinica lokalne i područne (regionalne) samouprave (</w:t>
      </w:r>
      <w:r w:rsidR="00331E20" w:rsidRPr="00B66EA0">
        <w:rPr>
          <w:rFonts w:ascii="Times New Roman" w:hAnsi="Times New Roman"/>
          <w:sz w:val="20"/>
          <w:szCs w:val="20"/>
        </w:rPr>
        <w:t>NN </w:t>
      </w:r>
      <w:hyperlink r:id="rId10" w:tgtFrame="_blank" w:history="1">
        <w:r w:rsidR="00331E20" w:rsidRPr="00B66EA0">
          <w:rPr>
            <w:rStyle w:val="Hiperveza"/>
            <w:rFonts w:ascii="Times New Roman" w:hAnsi="Times New Roman"/>
            <w:color w:val="auto"/>
            <w:sz w:val="20"/>
            <w:szCs w:val="20"/>
            <w:u w:val="none"/>
          </w:rPr>
          <w:t>127/17</w:t>
        </w:r>
      </w:hyperlink>
      <w:r w:rsidR="00331E20" w:rsidRPr="00B66EA0">
        <w:rPr>
          <w:rFonts w:ascii="Times New Roman" w:hAnsi="Times New Roman"/>
          <w:sz w:val="20"/>
          <w:szCs w:val="20"/>
        </w:rPr>
        <w:t>, </w:t>
      </w:r>
      <w:hyperlink r:id="rId11" w:tgtFrame="_blank" w:history="1">
        <w:r w:rsidR="00331E20" w:rsidRPr="00B66EA0">
          <w:rPr>
            <w:rStyle w:val="Hiperveza"/>
            <w:rFonts w:ascii="Times New Roman" w:hAnsi="Times New Roman"/>
            <w:color w:val="auto"/>
            <w:sz w:val="20"/>
            <w:szCs w:val="20"/>
            <w:u w:val="none"/>
          </w:rPr>
          <w:t>138/20</w:t>
        </w:r>
      </w:hyperlink>
      <w:r w:rsidR="00331E20" w:rsidRPr="00B66EA0">
        <w:rPr>
          <w:rFonts w:ascii="Times New Roman" w:hAnsi="Times New Roman"/>
          <w:sz w:val="20"/>
          <w:szCs w:val="20"/>
        </w:rPr>
        <w:t>, </w:t>
      </w:r>
      <w:hyperlink r:id="rId12" w:tgtFrame="_blank" w:history="1">
        <w:r w:rsidR="00331E20" w:rsidRPr="00B66EA0">
          <w:rPr>
            <w:rStyle w:val="Hiperveza"/>
            <w:rFonts w:ascii="Times New Roman" w:hAnsi="Times New Roman"/>
            <w:color w:val="auto"/>
            <w:sz w:val="20"/>
            <w:szCs w:val="20"/>
            <w:u w:val="none"/>
          </w:rPr>
          <w:t>151/22</w:t>
        </w:r>
      </w:hyperlink>
      <w:r w:rsidR="00331E20" w:rsidRPr="00B66EA0">
        <w:rPr>
          <w:rFonts w:ascii="Times New Roman" w:hAnsi="Times New Roman"/>
          <w:sz w:val="20"/>
          <w:szCs w:val="20"/>
        </w:rPr>
        <w:t>, </w:t>
      </w:r>
      <w:hyperlink r:id="rId13" w:history="1">
        <w:r w:rsidR="00331E20" w:rsidRPr="00B66EA0">
          <w:rPr>
            <w:rStyle w:val="Hiperveza"/>
            <w:rFonts w:ascii="Times New Roman" w:hAnsi="Times New Roman"/>
            <w:color w:val="auto"/>
            <w:sz w:val="20"/>
            <w:szCs w:val="20"/>
            <w:u w:val="none"/>
          </w:rPr>
          <w:t>114/23</w:t>
        </w:r>
      </w:hyperlink>
      <w:r w:rsidR="00331E20" w:rsidRPr="00B66EA0">
        <w:rPr>
          <w:rFonts w:ascii="Times New Roman" w:hAnsi="Times New Roman"/>
          <w:sz w:val="20"/>
          <w:szCs w:val="20"/>
        </w:rPr>
        <w:t>)</w:t>
      </w:r>
    </w:p>
    <w:p w14:paraId="39C5FAA1" w14:textId="03B3E063" w:rsidR="00331E20"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lokalnoj i područnoj (regionalnoj) samoupravi (</w:t>
      </w:r>
      <w:r w:rsidR="00331E20" w:rsidRPr="00B66EA0">
        <w:rPr>
          <w:rFonts w:ascii="Times New Roman" w:hAnsi="Times New Roman"/>
          <w:sz w:val="20"/>
          <w:szCs w:val="20"/>
        </w:rPr>
        <w:t>NN </w:t>
      </w:r>
      <w:hyperlink r:id="rId14" w:tgtFrame="_blank" w:history="1">
        <w:r w:rsidR="00331E20" w:rsidRPr="00B66EA0">
          <w:rPr>
            <w:rStyle w:val="Hiperveza"/>
            <w:rFonts w:ascii="Times New Roman" w:hAnsi="Times New Roman"/>
            <w:color w:val="auto"/>
            <w:sz w:val="20"/>
            <w:szCs w:val="20"/>
            <w:u w:val="none"/>
          </w:rPr>
          <w:t>33/01</w:t>
        </w:r>
      </w:hyperlink>
      <w:r w:rsidR="00331E20" w:rsidRPr="00B66EA0">
        <w:rPr>
          <w:rFonts w:ascii="Times New Roman" w:hAnsi="Times New Roman"/>
          <w:sz w:val="20"/>
          <w:szCs w:val="20"/>
        </w:rPr>
        <w:t>, </w:t>
      </w:r>
      <w:hyperlink r:id="rId15" w:tgtFrame="_blank" w:history="1">
        <w:r w:rsidR="00331E20" w:rsidRPr="00B66EA0">
          <w:rPr>
            <w:rStyle w:val="Hiperveza"/>
            <w:rFonts w:ascii="Times New Roman" w:hAnsi="Times New Roman"/>
            <w:color w:val="auto"/>
            <w:sz w:val="20"/>
            <w:szCs w:val="20"/>
            <w:u w:val="none"/>
          </w:rPr>
          <w:t>60/01</w:t>
        </w:r>
      </w:hyperlink>
      <w:r w:rsidR="00331E20" w:rsidRPr="00B66EA0">
        <w:rPr>
          <w:rFonts w:ascii="Times New Roman" w:hAnsi="Times New Roman"/>
          <w:sz w:val="20"/>
          <w:szCs w:val="20"/>
        </w:rPr>
        <w:t>, </w:t>
      </w:r>
      <w:hyperlink r:id="rId16" w:tgtFrame="_blank" w:history="1">
        <w:r w:rsidR="00331E20" w:rsidRPr="00B66EA0">
          <w:rPr>
            <w:rStyle w:val="Hiperveza"/>
            <w:rFonts w:ascii="Times New Roman" w:hAnsi="Times New Roman"/>
            <w:color w:val="auto"/>
            <w:sz w:val="20"/>
            <w:szCs w:val="20"/>
            <w:u w:val="none"/>
          </w:rPr>
          <w:t>129/05</w:t>
        </w:r>
      </w:hyperlink>
      <w:r w:rsidR="00331E20" w:rsidRPr="00B66EA0">
        <w:rPr>
          <w:rFonts w:ascii="Times New Roman" w:hAnsi="Times New Roman"/>
          <w:sz w:val="20"/>
          <w:szCs w:val="20"/>
        </w:rPr>
        <w:t>, </w:t>
      </w:r>
      <w:hyperlink r:id="rId17" w:tgtFrame="_blank" w:history="1">
        <w:r w:rsidR="00331E20" w:rsidRPr="00B66EA0">
          <w:rPr>
            <w:rStyle w:val="Hiperveza"/>
            <w:rFonts w:ascii="Times New Roman" w:hAnsi="Times New Roman"/>
            <w:color w:val="auto"/>
            <w:sz w:val="20"/>
            <w:szCs w:val="20"/>
            <w:u w:val="none"/>
          </w:rPr>
          <w:t>109/07</w:t>
        </w:r>
      </w:hyperlink>
      <w:r w:rsidR="00331E20" w:rsidRPr="00B66EA0">
        <w:rPr>
          <w:rFonts w:ascii="Times New Roman" w:hAnsi="Times New Roman"/>
          <w:sz w:val="20"/>
          <w:szCs w:val="20"/>
        </w:rPr>
        <w:t>, </w:t>
      </w:r>
      <w:hyperlink r:id="rId18" w:tgtFrame="_blank" w:history="1">
        <w:r w:rsidR="00331E20" w:rsidRPr="00B66EA0">
          <w:rPr>
            <w:rStyle w:val="Hiperveza"/>
            <w:rFonts w:ascii="Times New Roman" w:hAnsi="Times New Roman"/>
            <w:color w:val="auto"/>
            <w:sz w:val="20"/>
            <w:szCs w:val="20"/>
            <w:u w:val="none"/>
          </w:rPr>
          <w:t>125/08</w:t>
        </w:r>
      </w:hyperlink>
      <w:r w:rsidR="00331E20" w:rsidRPr="00B66EA0">
        <w:rPr>
          <w:rFonts w:ascii="Times New Roman" w:hAnsi="Times New Roman"/>
          <w:sz w:val="20"/>
          <w:szCs w:val="20"/>
        </w:rPr>
        <w:t>, </w:t>
      </w:r>
      <w:hyperlink r:id="rId19" w:tgtFrame="_blank" w:history="1">
        <w:r w:rsidR="00331E20" w:rsidRPr="00B66EA0">
          <w:rPr>
            <w:rStyle w:val="Hiperveza"/>
            <w:rFonts w:ascii="Times New Roman" w:hAnsi="Times New Roman"/>
            <w:color w:val="auto"/>
            <w:sz w:val="20"/>
            <w:szCs w:val="20"/>
            <w:u w:val="none"/>
          </w:rPr>
          <w:t>36/09</w:t>
        </w:r>
      </w:hyperlink>
      <w:r w:rsidR="00331E20" w:rsidRPr="00B66EA0">
        <w:rPr>
          <w:rFonts w:ascii="Times New Roman" w:hAnsi="Times New Roman"/>
          <w:sz w:val="20"/>
          <w:szCs w:val="20"/>
        </w:rPr>
        <w:t>, </w:t>
      </w:r>
      <w:hyperlink r:id="rId20" w:tgtFrame="_blank" w:history="1">
        <w:r w:rsidR="00331E20" w:rsidRPr="00B66EA0">
          <w:rPr>
            <w:rStyle w:val="Hiperveza"/>
            <w:rFonts w:ascii="Times New Roman" w:hAnsi="Times New Roman"/>
            <w:color w:val="auto"/>
            <w:sz w:val="20"/>
            <w:szCs w:val="20"/>
            <w:u w:val="none"/>
          </w:rPr>
          <w:t>36/09</w:t>
        </w:r>
      </w:hyperlink>
      <w:r w:rsidR="00331E20" w:rsidRPr="00B66EA0">
        <w:rPr>
          <w:rFonts w:ascii="Times New Roman" w:hAnsi="Times New Roman"/>
          <w:sz w:val="20"/>
          <w:szCs w:val="20"/>
        </w:rPr>
        <w:t>, </w:t>
      </w:r>
      <w:hyperlink r:id="rId21" w:tgtFrame="_blank" w:history="1">
        <w:r w:rsidR="00331E20" w:rsidRPr="00B66EA0">
          <w:rPr>
            <w:rStyle w:val="Hiperveza"/>
            <w:rFonts w:ascii="Times New Roman" w:hAnsi="Times New Roman"/>
            <w:color w:val="auto"/>
            <w:sz w:val="20"/>
            <w:szCs w:val="20"/>
            <w:u w:val="none"/>
          </w:rPr>
          <w:t>150/11</w:t>
        </w:r>
      </w:hyperlink>
      <w:r w:rsidR="00331E20" w:rsidRPr="00B66EA0">
        <w:rPr>
          <w:rFonts w:ascii="Times New Roman" w:hAnsi="Times New Roman"/>
          <w:sz w:val="20"/>
          <w:szCs w:val="20"/>
        </w:rPr>
        <w:t>, </w:t>
      </w:r>
      <w:hyperlink r:id="rId22" w:tgtFrame="_blank" w:history="1">
        <w:r w:rsidR="00331E20" w:rsidRPr="00B66EA0">
          <w:rPr>
            <w:rStyle w:val="Hiperveza"/>
            <w:rFonts w:ascii="Times New Roman" w:hAnsi="Times New Roman"/>
            <w:color w:val="auto"/>
            <w:sz w:val="20"/>
            <w:szCs w:val="20"/>
            <w:u w:val="none"/>
          </w:rPr>
          <w:t>144/12</w:t>
        </w:r>
      </w:hyperlink>
      <w:r w:rsidR="00331E20" w:rsidRPr="00B66EA0">
        <w:rPr>
          <w:rFonts w:ascii="Times New Roman" w:hAnsi="Times New Roman"/>
          <w:sz w:val="20"/>
          <w:szCs w:val="20"/>
        </w:rPr>
        <w:t>, </w:t>
      </w:r>
      <w:hyperlink r:id="rId23" w:tgtFrame="_blank" w:history="1">
        <w:r w:rsidR="00331E20" w:rsidRPr="00B66EA0">
          <w:rPr>
            <w:rStyle w:val="Hiperveza"/>
            <w:rFonts w:ascii="Times New Roman" w:hAnsi="Times New Roman"/>
            <w:color w:val="auto"/>
            <w:sz w:val="20"/>
            <w:szCs w:val="20"/>
            <w:u w:val="none"/>
          </w:rPr>
          <w:t>19/13</w:t>
        </w:r>
      </w:hyperlink>
      <w:r w:rsidR="00331E20" w:rsidRPr="00B66EA0">
        <w:rPr>
          <w:rFonts w:ascii="Times New Roman" w:hAnsi="Times New Roman"/>
          <w:sz w:val="20"/>
          <w:szCs w:val="20"/>
        </w:rPr>
        <w:t>, </w:t>
      </w:r>
      <w:hyperlink r:id="rId24" w:tgtFrame="_blank" w:history="1">
        <w:r w:rsidR="00331E20" w:rsidRPr="00B66EA0">
          <w:rPr>
            <w:rStyle w:val="Hiperveza"/>
            <w:rFonts w:ascii="Times New Roman" w:hAnsi="Times New Roman"/>
            <w:color w:val="auto"/>
            <w:sz w:val="20"/>
            <w:szCs w:val="20"/>
            <w:u w:val="none"/>
          </w:rPr>
          <w:t>137/15</w:t>
        </w:r>
      </w:hyperlink>
      <w:r w:rsidR="00331E20" w:rsidRPr="00B66EA0">
        <w:rPr>
          <w:rFonts w:ascii="Times New Roman" w:hAnsi="Times New Roman"/>
          <w:sz w:val="20"/>
          <w:szCs w:val="20"/>
        </w:rPr>
        <w:t>, </w:t>
      </w:r>
      <w:hyperlink r:id="rId25" w:tgtFrame="_blank" w:history="1">
        <w:r w:rsidR="00331E20" w:rsidRPr="00B66EA0">
          <w:rPr>
            <w:rStyle w:val="Hiperveza"/>
            <w:rFonts w:ascii="Times New Roman" w:hAnsi="Times New Roman"/>
            <w:color w:val="auto"/>
            <w:sz w:val="20"/>
            <w:szCs w:val="20"/>
            <w:u w:val="none"/>
          </w:rPr>
          <w:t>123/17</w:t>
        </w:r>
      </w:hyperlink>
      <w:r w:rsidR="00331E20" w:rsidRPr="00B66EA0">
        <w:rPr>
          <w:rFonts w:ascii="Times New Roman" w:hAnsi="Times New Roman"/>
          <w:sz w:val="20"/>
          <w:szCs w:val="20"/>
        </w:rPr>
        <w:t>, </w:t>
      </w:r>
      <w:hyperlink r:id="rId26" w:tgtFrame="_blank" w:history="1">
        <w:r w:rsidR="00331E20" w:rsidRPr="00B66EA0">
          <w:rPr>
            <w:rStyle w:val="Hiperveza"/>
            <w:rFonts w:ascii="Times New Roman" w:hAnsi="Times New Roman"/>
            <w:color w:val="auto"/>
            <w:sz w:val="20"/>
            <w:szCs w:val="20"/>
            <w:u w:val="none"/>
          </w:rPr>
          <w:t>98/19</w:t>
        </w:r>
      </w:hyperlink>
      <w:r w:rsidR="00331E20" w:rsidRPr="00B66EA0">
        <w:rPr>
          <w:rFonts w:ascii="Times New Roman" w:hAnsi="Times New Roman"/>
          <w:sz w:val="20"/>
          <w:szCs w:val="20"/>
        </w:rPr>
        <w:t>, </w:t>
      </w:r>
      <w:hyperlink r:id="rId27" w:tgtFrame="_blank" w:history="1">
        <w:r w:rsidR="00331E20" w:rsidRPr="00B66EA0">
          <w:rPr>
            <w:rStyle w:val="Hiperveza"/>
            <w:rFonts w:ascii="Times New Roman" w:hAnsi="Times New Roman"/>
            <w:color w:val="auto"/>
            <w:sz w:val="20"/>
            <w:szCs w:val="20"/>
            <w:u w:val="none"/>
          </w:rPr>
          <w:t>144/20</w:t>
        </w:r>
      </w:hyperlink>
      <w:r w:rsidR="00CB69DD" w:rsidRPr="00B66EA0">
        <w:rPr>
          <w:rFonts w:ascii="Times New Roman" w:hAnsi="Times New Roman"/>
          <w:sz w:val="20"/>
          <w:szCs w:val="20"/>
        </w:rPr>
        <w:t>)</w:t>
      </w:r>
    </w:p>
    <w:p w14:paraId="4D6414D8" w14:textId="74F56562"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financiranj</w:t>
      </w:r>
      <w:r w:rsidR="00CB69DD" w:rsidRPr="00B66EA0">
        <w:rPr>
          <w:rFonts w:ascii="Times New Roman" w:hAnsi="Times New Roman"/>
          <w:sz w:val="20"/>
          <w:szCs w:val="20"/>
          <w:lang w:val="en-GB"/>
        </w:rPr>
        <w:t>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javnih</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potreba</w:t>
      </w:r>
      <w:proofErr w:type="spellEnd"/>
      <w:r w:rsidRPr="00B66EA0">
        <w:rPr>
          <w:rFonts w:ascii="Times New Roman" w:hAnsi="Times New Roman"/>
          <w:sz w:val="20"/>
          <w:szCs w:val="20"/>
          <w:lang w:val="en-GB"/>
        </w:rPr>
        <w:t xml:space="preserve"> u </w:t>
      </w:r>
      <w:proofErr w:type="spellStart"/>
      <w:r w:rsidRPr="00B66EA0">
        <w:rPr>
          <w:rFonts w:ascii="Times New Roman" w:hAnsi="Times New Roman"/>
          <w:sz w:val="20"/>
          <w:szCs w:val="20"/>
          <w:lang w:val="en-GB"/>
        </w:rPr>
        <w:t>kulturi</w:t>
      </w:r>
      <w:proofErr w:type="spellEnd"/>
      <w:r w:rsidRPr="00B66EA0">
        <w:rPr>
          <w:rFonts w:ascii="Times New Roman" w:hAnsi="Times New Roman"/>
          <w:sz w:val="20"/>
          <w:szCs w:val="20"/>
          <w:lang w:val="en-GB"/>
        </w:rPr>
        <w:t xml:space="preserve"> (</w:t>
      </w:r>
      <w:r w:rsidR="00D10D77" w:rsidRPr="00B66EA0">
        <w:rPr>
          <w:rFonts w:ascii="Times New Roman" w:hAnsi="Times New Roman"/>
          <w:sz w:val="20"/>
          <w:szCs w:val="20"/>
        </w:rPr>
        <w:t>NN </w:t>
      </w:r>
      <w:hyperlink r:id="rId28" w:history="1">
        <w:r w:rsidR="00D10D77" w:rsidRPr="00B66EA0">
          <w:rPr>
            <w:rStyle w:val="Hiperveza"/>
            <w:rFonts w:ascii="Times New Roman" w:hAnsi="Times New Roman"/>
            <w:color w:val="auto"/>
            <w:sz w:val="20"/>
            <w:szCs w:val="20"/>
            <w:u w:val="none"/>
          </w:rPr>
          <w:t>47/90</w:t>
        </w:r>
      </w:hyperlink>
      <w:r w:rsidR="00D10D77" w:rsidRPr="00B66EA0">
        <w:rPr>
          <w:rFonts w:ascii="Times New Roman" w:hAnsi="Times New Roman"/>
          <w:sz w:val="20"/>
          <w:szCs w:val="20"/>
        </w:rPr>
        <w:t>, </w:t>
      </w:r>
      <w:hyperlink r:id="rId29" w:history="1">
        <w:r w:rsidR="00D10D77" w:rsidRPr="00B66EA0">
          <w:rPr>
            <w:rStyle w:val="Hiperveza"/>
            <w:rFonts w:ascii="Times New Roman" w:hAnsi="Times New Roman"/>
            <w:color w:val="auto"/>
            <w:sz w:val="20"/>
            <w:szCs w:val="20"/>
            <w:u w:val="none"/>
          </w:rPr>
          <w:t>27/93</w:t>
        </w:r>
      </w:hyperlink>
      <w:r w:rsidR="00D10D77" w:rsidRPr="00B66EA0">
        <w:rPr>
          <w:rFonts w:ascii="Times New Roman" w:hAnsi="Times New Roman"/>
          <w:sz w:val="20"/>
          <w:szCs w:val="20"/>
        </w:rPr>
        <w:t>, </w:t>
      </w:r>
      <w:hyperlink r:id="rId30" w:history="1">
        <w:r w:rsidR="00D10D77" w:rsidRPr="00B66EA0">
          <w:rPr>
            <w:rStyle w:val="Hiperveza"/>
            <w:rFonts w:ascii="Times New Roman" w:hAnsi="Times New Roman"/>
            <w:color w:val="auto"/>
            <w:sz w:val="20"/>
            <w:szCs w:val="20"/>
            <w:u w:val="none"/>
          </w:rPr>
          <w:t>38/09</w:t>
        </w:r>
      </w:hyperlink>
      <w:r w:rsidR="00CB69DD" w:rsidRPr="00B66EA0">
        <w:rPr>
          <w:rFonts w:ascii="Times New Roman" w:hAnsi="Times New Roman"/>
          <w:sz w:val="20"/>
          <w:szCs w:val="20"/>
        </w:rPr>
        <w:t>)</w:t>
      </w:r>
    </w:p>
    <w:p w14:paraId="1380818E" w14:textId="1073C437"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00CB69DD" w:rsidRPr="00B66EA0">
        <w:rPr>
          <w:rFonts w:ascii="Times New Roman" w:hAnsi="Times New Roman"/>
          <w:sz w:val="20"/>
          <w:szCs w:val="20"/>
          <w:lang w:val="en-GB"/>
        </w:rPr>
        <w:t>u</w:t>
      </w:r>
      <w:r w:rsidRPr="00B66EA0">
        <w:rPr>
          <w:rFonts w:ascii="Times New Roman" w:hAnsi="Times New Roman"/>
          <w:sz w:val="20"/>
          <w:szCs w:val="20"/>
          <w:lang w:val="en-GB"/>
        </w:rPr>
        <w:t>drugama</w:t>
      </w:r>
      <w:proofErr w:type="spellEnd"/>
      <w:r w:rsidRPr="00B66EA0">
        <w:rPr>
          <w:rFonts w:ascii="Times New Roman" w:hAnsi="Times New Roman"/>
          <w:sz w:val="20"/>
          <w:szCs w:val="20"/>
          <w:lang w:val="en-GB"/>
        </w:rPr>
        <w:t xml:space="preserve"> (</w:t>
      </w:r>
      <w:r w:rsidR="00331E20" w:rsidRPr="00B66EA0">
        <w:rPr>
          <w:rFonts w:ascii="Times New Roman" w:hAnsi="Times New Roman"/>
          <w:sz w:val="20"/>
          <w:szCs w:val="20"/>
        </w:rPr>
        <w:t>NN </w:t>
      </w:r>
      <w:hyperlink r:id="rId31" w:tgtFrame="_blank" w:history="1">
        <w:r w:rsidR="00331E20" w:rsidRPr="00B66EA0">
          <w:rPr>
            <w:rStyle w:val="Hiperveza"/>
            <w:rFonts w:ascii="Times New Roman" w:hAnsi="Times New Roman"/>
            <w:color w:val="auto"/>
            <w:sz w:val="20"/>
            <w:szCs w:val="20"/>
            <w:u w:val="none"/>
          </w:rPr>
          <w:t>74/14</w:t>
        </w:r>
      </w:hyperlink>
      <w:r w:rsidR="00331E20" w:rsidRPr="00B66EA0">
        <w:rPr>
          <w:rFonts w:ascii="Times New Roman" w:hAnsi="Times New Roman"/>
          <w:sz w:val="20"/>
          <w:szCs w:val="20"/>
        </w:rPr>
        <w:t>, </w:t>
      </w:r>
      <w:hyperlink r:id="rId32" w:tgtFrame="_blank" w:history="1">
        <w:r w:rsidR="00331E20" w:rsidRPr="00B66EA0">
          <w:rPr>
            <w:rStyle w:val="Hiperveza"/>
            <w:rFonts w:ascii="Times New Roman" w:hAnsi="Times New Roman"/>
            <w:color w:val="auto"/>
            <w:sz w:val="20"/>
            <w:szCs w:val="20"/>
            <w:u w:val="none"/>
          </w:rPr>
          <w:t>70/17</w:t>
        </w:r>
      </w:hyperlink>
      <w:r w:rsidR="00331E20" w:rsidRPr="00B66EA0">
        <w:rPr>
          <w:rFonts w:ascii="Times New Roman" w:hAnsi="Times New Roman"/>
          <w:sz w:val="20"/>
          <w:szCs w:val="20"/>
        </w:rPr>
        <w:t>, </w:t>
      </w:r>
      <w:hyperlink r:id="rId33" w:tgtFrame="_blank" w:history="1">
        <w:r w:rsidR="00331E20" w:rsidRPr="00B66EA0">
          <w:rPr>
            <w:rStyle w:val="Hiperveza"/>
            <w:rFonts w:ascii="Times New Roman" w:hAnsi="Times New Roman"/>
            <w:color w:val="auto"/>
            <w:sz w:val="20"/>
            <w:szCs w:val="20"/>
            <w:u w:val="none"/>
          </w:rPr>
          <w:t>98/19</w:t>
        </w:r>
      </w:hyperlink>
      <w:r w:rsidR="00331E20" w:rsidRPr="00B66EA0">
        <w:rPr>
          <w:rFonts w:ascii="Times New Roman" w:hAnsi="Times New Roman"/>
          <w:sz w:val="20"/>
          <w:szCs w:val="20"/>
        </w:rPr>
        <w:t>, </w:t>
      </w:r>
      <w:hyperlink r:id="rId34" w:tgtFrame="_blank" w:history="1">
        <w:r w:rsidR="00331E20" w:rsidRPr="00B66EA0">
          <w:rPr>
            <w:rStyle w:val="Hiperveza"/>
            <w:rFonts w:ascii="Times New Roman" w:hAnsi="Times New Roman"/>
            <w:color w:val="auto"/>
            <w:sz w:val="20"/>
            <w:szCs w:val="20"/>
            <w:u w:val="none"/>
          </w:rPr>
          <w:t>151/22</w:t>
        </w:r>
      </w:hyperlink>
      <w:r w:rsidR="00CB69DD" w:rsidRPr="00B66EA0">
        <w:rPr>
          <w:rFonts w:ascii="Times New Roman" w:hAnsi="Times New Roman"/>
          <w:sz w:val="20"/>
          <w:szCs w:val="20"/>
        </w:rPr>
        <w:t>)</w:t>
      </w:r>
    </w:p>
    <w:p w14:paraId="43F6EB51" w14:textId="1D7EF745"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financiranju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političkih</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aktivnosti</w:t>
      </w:r>
      <w:proofErr w:type="spellEnd"/>
      <w:r w:rsidR="00CB69DD"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izborne</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promidžbe</w:t>
      </w:r>
      <w:proofErr w:type="spellEnd"/>
      <w:r w:rsidR="00CB69DD" w:rsidRPr="00B66EA0">
        <w:rPr>
          <w:rFonts w:ascii="Times New Roman" w:hAnsi="Times New Roman"/>
          <w:sz w:val="20"/>
          <w:szCs w:val="20"/>
          <w:lang w:val="en-GB"/>
        </w:rPr>
        <w:t xml:space="preserve"> i </w:t>
      </w:r>
      <w:proofErr w:type="spellStart"/>
      <w:r w:rsidR="00CB69DD" w:rsidRPr="00B66EA0">
        <w:rPr>
          <w:rFonts w:ascii="Times New Roman" w:hAnsi="Times New Roman"/>
          <w:sz w:val="20"/>
          <w:szCs w:val="20"/>
          <w:lang w:val="en-GB"/>
        </w:rPr>
        <w:t>referenduma</w:t>
      </w:r>
      <w:proofErr w:type="spellEnd"/>
      <w:r w:rsidRPr="00B66EA0">
        <w:rPr>
          <w:rFonts w:ascii="Times New Roman" w:hAnsi="Times New Roman"/>
          <w:sz w:val="20"/>
          <w:szCs w:val="20"/>
          <w:lang w:val="en-GB"/>
        </w:rPr>
        <w:t xml:space="preserve"> (</w:t>
      </w:r>
      <w:r w:rsidR="00331E20" w:rsidRPr="00B66EA0">
        <w:rPr>
          <w:rFonts w:ascii="Times New Roman" w:hAnsi="Times New Roman"/>
          <w:sz w:val="20"/>
          <w:szCs w:val="20"/>
        </w:rPr>
        <w:t>NN </w:t>
      </w:r>
      <w:hyperlink r:id="rId35" w:history="1">
        <w:r w:rsidR="00331E20" w:rsidRPr="00B66EA0">
          <w:rPr>
            <w:rStyle w:val="Hiperveza"/>
            <w:rFonts w:ascii="Times New Roman" w:hAnsi="Times New Roman"/>
            <w:color w:val="auto"/>
            <w:sz w:val="20"/>
            <w:szCs w:val="20"/>
            <w:u w:val="none"/>
          </w:rPr>
          <w:t>29/19</w:t>
        </w:r>
      </w:hyperlink>
      <w:r w:rsidR="00331E20" w:rsidRPr="00B66EA0">
        <w:rPr>
          <w:rFonts w:ascii="Times New Roman" w:hAnsi="Times New Roman"/>
          <w:sz w:val="20"/>
          <w:szCs w:val="20"/>
        </w:rPr>
        <w:t>, </w:t>
      </w:r>
      <w:hyperlink r:id="rId36" w:history="1">
        <w:r w:rsidR="00331E20" w:rsidRPr="00B66EA0">
          <w:rPr>
            <w:rStyle w:val="Hiperveza"/>
            <w:rFonts w:ascii="Times New Roman" w:hAnsi="Times New Roman"/>
            <w:color w:val="auto"/>
            <w:sz w:val="20"/>
            <w:szCs w:val="20"/>
            <w:u w:val="none"/>
          </w:rPr>
          <w:t>98/19</w:t>
        </w:r>
      </w:hyperlink>
      <w:r w:rsidR="00CB69DD" w:rsidRPr="00B66EA0">
        <w:rPr>
          <w:rFonts w:ascii="Times New Roman" w:hAnsi="Times New Roman"/>
          <w:sz w:val="20"/>
          <w:szCs w:val="20"/>
        </w:rPr>
        <w:t>)</w:t>
      </w:r>
    </w:p>
    <w:p w14:paraId="1FDCFE53" w14:textId="443B3EEF" w:rsidR="00331E20"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vatrogastvu (</w:t>
      </w:r>
      <w:r w:rsidR="00331E20" w:rsidRPr="00B66EA0">
        <w:rPr>
          <w:rFonts w:ascii="Times New Roman" w:hAnsi="Times New Roman"/>
          <w:sz w:val="20"/>
          <w:szCs w:val="20"/>
        </w:rPr>
        <w:t>NN </w:t>
      </w:r>
      <w:hyperlink r:id="rId37" w:tgtFrame="_blank" w:history="1">
        <w:r w:rsidR="00331E20" w:rsidRPr="00B66EA0">
          <w:rPr>
            <w:rStyle w:val="Hiperveza"/>
            <w:rFonts w:ascii="Times New Roman" w:hAnsi="Times New Roman"/>
            <w:color w:val="auto"/>
            <w:sz w:val="20"/>
            <w:szCs w:val="20"/>
            <w:u w:val="none"/>
          </w:rPr>
          <w:t>125/19</w:t>
        </w:r>
      </w:hyperlink>
      <w:r w:rsidR="00331E20" w:rsidRPr="00B66EA0">
        <w:rPr>
          <w:rFonts w:ascii="Times New Roman" w:hAnsi="Times New Roman"/>
          <w:sz w:val="20"/>
          <w:szCs w:val="20"/>
        </w:rPr>
        <w:t>, </w:t>
      </w:r>
      <w:hyperlink r:id="rId38" w:tgtFrame="_blank" w:history="1">
        <w:r w:rsidR="00331E20" w:rsidRPr="00B66EA0">
          <w:rPr>
            <w:rStyle w:val="Hiperveza"/>
            <w:rFonts w:ascii="Times New Roman" w:hAnsi="Times New Roman"/>
            <w:color w:val="auto"/>
            <w:sz w:val="20"/>
            <w:szCs w:val="20"/>
            <w:u w:val="none"/>
          </w:rPr>
          <w:t>114/22</w:t>
        </w:r>
      </w:hyperlink>
      <w:r w:rsidR="00331E20" w:rsidRPr="00B66EA0">
        <w:rPr>
          <w:rFonts w:ascii="Times New Roman" w:hAnsi="Times New Roman"/>
          <w:sz w:val="20"/>
          <w:szCs w:val="20"/>
        </w:rPr>
        <w:t>, </w:t>
      </w:r>
      <w:hyperlink r:id="rId39" w:tgtFrame="_blank" w:history="1">
        <w:r w:rsidR="00331E20" w:rsidRPr="00B66EA0">
          <w:rPr>
            <w:rStyle w:val="Hiperveza"/>
            <w:rFonts w:ascii="Times New Roman" w:hAnsi="Times New Roman"/>
            <w:color w:val="auto"/>
            <w:sz w:val="20"/>
            <w:szCs w:val="20"/>
            <w:u w:val="none"/>
          </w:rPr>
          <w:t>155/23</w:t>
        </w:r>
      </w:hyperlink>
      <w:r w:rsidR="00CB69DD" w:rsidRPr="00B66EA0">
        <w:rPr>
          <w:rFonts w:ascii="Times New Roman" w:hAnsi="Times New Roman"/>
          <w:sz w:val="20"/>
          <w:szCs w:val="20"/>
        </w:rPr>
        <w:t>)</w:t>
      </w:r>
    </w:p>
    <w:p w14:paraId="28C84F57" w14:textId="2FEA1F35"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zaštiti od požara (</w:t>
      </w:r>
      <w:r w:rsidR="00331E20" w:rsidRPr="00B66EA0">
        <w:rPr>
          <w:rFonts w:ascii="Times New Roman" w:hAnsi="Times New Roman"/>
          <w:sz w:val="20"/>
          <w:szCs w:val="20"/>
        </w:rPr>
        <w:t>NN </w:t>
      </w:r>
      <w:hyperlink r:id="rId40" w:history="1">
        <w:r w:rsidR="00331E20" w:rsidRPr="00B66EA0">
          <w:rPr>
            <w:rStyle w:val="Hiperveza"/>
            <w:rFonts w:ascii="Times New Roman" w:hAnsi="Times New Roman"/>
            <w:color w:val="auto"/>
            <w:sz w:val="20"/>
            <w:szCs w:val="20"/>
            <w:u w:val="none"/>
          </w:rPr>
          <w:t>92/10</w:t>
        </w:r>
      </w:hyperlink>
      <w:r w:rsidR="00331E20" w:rsidRPr="00B66EA0">
        <w:rPr>
          <w:rFonts w:ascii="Times New Roman" w:hAnsi="Times New Roman"/>
          <w:sz w:val="20"/>
          <w:szCs w:val="20"/>
        </w:rPr>
        <w:t>, </w:t>
      </w:r>
      <w:hyperlink r:id="rId41" w:history="1">
        <w:r w:rsidR="00331E20" w:rsidRPr="00B66EA0">
          <w:rPr>
            <w:rStyle w:val="Hiperveza"/>
            <w:rFonts w:ascii="Times New Roman" w:hAnsi="Times New Roman"/>
            <w:color w:val="auto"/>
            <w:sz w:val="20"/>
            <w:szCs w:val="20"/>
            <w:u w:val="none"/>
          </w:rPr>
          <w:t>114/22</w:t>
        </w:r>
      </w:hyperlink>
      <w:r w:rsidR="00CB69DD" w:rsidRPr="00B66EA0">
        <w:rPr>
          <w:rFonts w:ascii="Times New Roman" w:hAnsi="Times New Roman"/>
          <w:sz w:val="20"/>
          <w:szCs w:val="20"/>
        </w:rPr>
        <w:t>)</w:t>
      </w:r>
    </w:p>
    <w:p w14:paraId="2798782D" w14:textId="6E1DECE9"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komunalnom gospodarstvu (</w:t>
      </w:r>
      <w:r w:rsidR="00331E20" w:rsidRPr="00B66EA0">
        <w:rPr>
          <w:rFonts w:ascii="Times New Roman" w:hAnsi="Times New Roman"/>
          <w:sz w:val="20"/>
          <w:szCs w:val="20"/>
        </w:rPr>
        <w:t>NN </w:t>
      </w:r>
      <w:hyperlink r:id="rId42" w:tgtFrame="_blank" w:history="1">
        <w:r w:rsidR="00331E20" w:rsidRPr="00B66EA0">
          <w:rPr>
            <w:rStyle w:val="Hiperveza"/>
            <w:rFonts w:ascii="Times New Roman" w:hAnsi="Times New Roman"/>
            <w:color w:val="auto"/>
            <w:sz w:val="20"/>
            <w:szCs w:val="20"/>
            <w:u w:val="none"/>
          </w:rPr>
          <w:t>68/18</w:t>
        </w:r>
      </w:hyperlink>
      <w:r w:rsidR="00331E20" w:rsidRPr="00B66EA0">
        <w:rPr>
          <w:rFonts w:ascii="Times New Roman" w:hAnsi="Times New Roman"/>
          <w:sz w:val="20"/>
          <w:szCs w:val="20"/>
        </w:rPr>
        <w:t>, </w:t>
      </w:r>
      <w:hyperlink r:id="rId43" w:tgtFrame="_blank" w:history="1">
        <w:r w:rsidR="00331E20" w:rsidRPr="00B66EA0">
          <w:rPr>
            <w:rStyle w:val="Hiperveza"/>
            <w:rFonts w:ascii="Times New Roman" w:hAnsi="Times New Roman"/>
            <w:color w:val="auto"/>
            <w:sz w:val="20"/>
            <w:szCs w:val="20"/>
            <w:u w:val="none"/>
          </w:rPr>
          <w:t>110/18</w:t>
        </w:r>
      </w:hyperlink>
      <w:r w:rsidR="00331E20" w:rsidRPr="00B66EA0">
        <w:rPr>
          <w:rFonts w:ascii="Times New Roman" w:hAnsi="Times New Roman"/>
          <w:sz w:val="20"/>
          <w:szCs w:val="20"/>
        </w:rPr>
        <w:t>, </w:t>
      </w:r>
      <w:hyperlink r:id="rId44" w:tgtFrame="_blank" w:history="1">
        <w:r w:rsidR="00331E20" w:rsidRPr="00B66EA0">
          <w:rPr>
            <w:rStyle w:val="Hiperveza"/>
            <w:rFonts w:ascii="Times New Roman" w:hAnsi="Times New Roman"/>
            <w:color w:val="auto"/>
            <w:sz w:val="20"/>
            <w:szCs w:val="20"/>
            <w:u w:val="none"/>
          </w:rPr>
          <w:t>32/20</w:t>
        </w:r>
      </w:hyperlink>
      <w:r w:rsidR="00CB69DD" w:rsidRPr="00B66EA0">
        <w:rPr>
          <w:rFonts w:ascii="Times New Roman" w:hAnsi="Times New Roman"/>
          <w:sz w:val="20"/>
          <w:szCs w:val="20"/>
        </w:rPr>
        <w:t>, 145/24)</w:t>
      </w:r>
    </w:p>
    <w:p w14:paraId="1F471956" w14:textId="683E1C06"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veterinarstvu (</w:t>
      </w:r>
      <w:r w:rsidR="00331E20" w:rsidRPr="00B66EA0">
        <w:rPr>
          <w:rFonts w:ascii="Times New Roman" w:hAnsi="Times New Roman"/>
          <w:sz w:val="20"/>
          <w:szCs w:val="20"/>
        </w:rPr>
        <w:t>NN </w:t>
      </w:r>
      <w:hyperlink r:id="rId45" w:history="1">
        <w:r w:rsidR="00331E20" w:rsidRPr="00B66EA0">
          <w:rPr>
            <w:rStyle w:val="Hiperveza"/>
            <w:rFonts w:ascii="Times New Roman" w:hAnsi="Times New Roman"/>
            <w:color w:val="auto"/>
            <w:sz w:val="20"/>
            <w:szCs w:val="20"/>
            <w:u w:val="none"/>
          </w:rPr>
          <w:t>82/13</w:t>
        </w:r>
      </w:hyperlink>
      <w:r w:rsidR="00331E20" w:rsidRPr="00B66EA0">
        <w:rPr>
          <w:rFonts w:ascii="Times New Roman" w:hAnsi="Times New Roman"/>
          <w:sz w:val="20"/>
          <w:szCs w:val="20"/>
        </w:rPr>
        <w:t>, </w:t>
      </w:r>
      <w:hyperlink r:id="rId46" w:history="1">
        <w:r w:rsidR="00331E20" w:rsidRPr="00B66EA0">
          <w:rPr>
            <w:rStyle w:val="Hiperveza"/>
            <w:rFonts w:ascii="Times New Roman" w:hAnsi="Times New Roman"/>
            <w:color w:val="auto"/>
            <w:sz w:val="20"/>
            <w:szCs w:val="20"/>
            <w:u w:val="none"/>
          </w:rPr>
          <w:t>148/13</w:t>
        </w:r>
      </w:hyperlink>
      <w:r w:rsidR="00331E20" w:rsidRPr="00B66EA0">
        <w:rPr>
          <w:rFonts w:ascii="Times New Roman" w:hAnsi="Times New Roman"/>
          <w:sz w:val="20"/>
          <w:szCs w:val="20"/>
        </w:rPr>
        <w:t>, </w:t>
      </w:r>
      <w:hyperlink r:id="rId47" w:history="1">
        <w:r w:rsidR="00331E20" w:rsidRPr="00B66EA0">
          <w:rPr>
            <w:rStyle w:val="Hiperveza"/>
            <w:rFonts w:ascii="Times New Roman" w:hAnsi="Times New Roman"/>
            <w:color w:val="auto"/>
            <w:sz w:val="20"/>
            <w:szCs w:val="20"/>
            <w:u w:val="none"/>
          </w:rPr>
          <w:t>115/18</w:t>
        </w:r>
      </w:hyperlink>
      <w:r w:rsidR="00331E20" w:rsidRPr="00B66EA0">
        <w:rPr>
          <w:rFonts w:ascii="Times New Roman" w:hAnsi="Times New Roman"/>
          <w:sz w:val="20"/>
          <w:szCs w:val="20"/>
        </w:rPr>
        <w:t>, </w:t>
      </w:r>
      <w:hyperlink r:id="rId48" w:tgtFrame="_blank" w:history="1">
        <w:r w:rsidR="00331E20" w:rsidRPr="00B66EA0">
          <w:rPr>
            <w:rStyle w:val="Hiperveza"/>
            <w:rFonts w:ascii="Times New Roman" w:hAnsi="Times New Roman"/>
            <w:color w:val="auto"/>
            <w:sz w:val="20"/>
            <w:szCs w:val="20"/>
            <w:u w:val="none"/>
          </w:rPr>
          <w:t>52/21</w:t>
        </w:r>
      </w:hyperlink>
      <w:r w:rsidR="00331E20" w:rsidRPr="00B66EA0">
        <w:rPr>
          <w:rFonts w:ascii="Times New Roman" w:hAnsi="Times New Roman"/>
          <w:sz w:val="20"/>
          <w:szCs w:val="20"/>
        </w:rPr>
        <w:t>, </w:t>
      </w:r>
      <w:hyperlink r:id="rId49" w:history="1">
        <w:r w:rsidR="00331E20" w:rsidRPr="00B66EA0">
          <w:rPr>
            <w:rStyle w:val="Hiperveza"/>
            <w:rFonts w:ascii="Times New Roman" w:hAnsi="Times New Roman"/>
            <w:color w:val="auto"/>
            <w:sz w:val="20"/>
            <w:szCs w:val="20"/>
            <w:u w:val="none"/>
          </w:rPr>
          <w:t>83/22</w:t>
        </w:r>
      </w:hyperlink>
      <w:r w:rsidR="00331E20" w:rsidRPr="00B66EA0">
        <w:rPr>
          <w:rFonts w:ascii="Times New Roman" w:hAnsi="Times New Roman"/>
          <w:sz w:val="20"/>
          <w:szCs w:val="20"/>
        </w:rPr>
        <w:t>, </w:t>
      </w:r>
      <w:hyperlink r:id="rId50" w:tgtFrame="_blank" w:history="1">
        <w:r w:rsidR="00331E20" w:rsidRPr="00B66EA0">
          <w:rPr>
            <w:rStyle w:val="Hiperveza"/>
            <w:rFonts w:ascii="Times New Roman" w:hAnsi="Times New Roman"/>
            <w:color w:val="auto"/>
            <w:sz w:val="20"/>
            <w:szCs w:val="20"/>
            <w:u w:val="none"/>
          </w:rPr>
          <w:t>152/22</w:t>
        </w:r>
      </w:hyperlink>
      <w:r w:rsidR="000958C5" w:rsidRPr="00B66EA0">
        <w:rPr>
          <w:rFonts w:ascii="Times New Roman" w:hAnsi="Times New Roman"/>
          <w:sz w:val="20"/>
          <w:szCs w:val="20"/>
        </w:rPr>
        <w:t>, 18/23)</w:t>
      </w:r>
    </w:p>
    <w:p w14:paraId="05A3BA8F" w14:textId="289C2C64"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turističkim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zajednicama</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promicanju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hrvatskog</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turizma</w:t>
      </w:r>
      <w:proofErr w:type="spellEnd"/>
      <w:r w:rsidRPr="00B66EA0">
        <w:rPr>
          <w:rFonts w:ascii="Times New Roman" w:hAnsi="Times New Roman"/>
          <w:sz w:val="20"/>
          <w:szCs w:val="20"/>
          <w:lang w:val="en-GB"/>
        </w:rPr>
        <w:t xml:space="preserve"> (</w:t>
      </w:r>
      <w:r w:rsidR="00D10D77" w:rsidRPr="00B66EA0">
        <w:rPr>
          <w:rFonts w:ascii="Times New Roman" w:hAnsi="Times New Roman"/>
          <w:sz w:val="20"/>
          <w:szCs w:val="20"/>
        </w:rPr>
        <w:t>NN </w:t>
      </w:r>
      <w:hyperlink r:id="rId51" w:history="1">
        <w:r w:rsidR="00D10D77" w:rsidRPr="00B66EA0">
          <w:rPr>
            <w:rStyle w:val="Hiperveza"/>
            <w:rFonts w:ascii="Times New Roman" w:hAnsi="Times New Roman"/>
            <w:color w:val="auto"/>
            <w:sz w:val="20"/>
            <w:szCs w:val="20"/>
            <w:u w:val="none"/>
          </w:rPr>
          <w:t>52/19</w:t>
        </w:r>
      </w:hyperlink>
      <w:r w:rsidR="00D10D77" w:rsidRPr="00B66EA0">
        <w:rPr>
          <w:rFonts w:ascii="Times New Roman" w:hAnsi="Times New Roman"/>
          <w:sz w:val="20"/>
          <w:szCs w:val="20"/>
        </w:rPr>
        <w:t>, </w:t>
      </w:r>
      <w:hyperlink r:id="rId52" w:history="1">
        <w:r w:rsidR="00D10D77" w:rsidRPr="00B66EA0">
          <w:rPr>
            <w:rStyle w:val="Hiperveza"/>
            <w:rFonts w:ascii="Times New Roman" w:hAnsi="Times New Roman"/>
            <w:color w:val="auto"/>
            <w:sz w:val="20"/>
            <w:szCs w:val="20"/>
            <w:u w:val="none"/>
          </w:rPr>
          <w:t>42/20</w:t>
        </w:r>
      </w:hyperlink>
      <w:r w:rsidR="00414577" w:rsidRPr="00B66EA0">
        <w:rPr>
          <w:rFonts w:ascii="Times New Roman" w:hAnsi="Times New Roman"/>
          <w:sz w:val="20"/>
          <w:szCs w:val="20"/>
        </w:rPr>
        <w:t>)</w:t>
      </w:r>
    </w:p>
    <w:p w14:paraId="585D29A8" w14:textId="1FCE8542" w:rsidR="00D10D77"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Opći porezni zakon (</w:t>
      </w:r>
      <w:r w:rsidR="00D10D77" w:rsidRPr="00B66EA0">
        <w:rPr>
          <w:rFonts w:ascii="Times New Roman" w:hAnsi="Times New Roman"/>
          <w:sz w:val="20"/>
          <w:szCs w:val="20"/>
        </w:rPr>
        <w:t>NN </w:t>
      </w:r>
      <w:hyperlink r:id="rId53" w:tgtFrame="_blank" w:history="1">
        <w:r w:rsidR="00D10D77" w:rsidRPr="00B66EA0">
          <w:rPr>
            <w:rStyle w:val="Hiperveza"/>
            <w:rFonts w:ascii="Times New Roman" w:hAnsi="Times New Roman"/>
            <w:color w:val="auto"/>
            <w:sz w:val="20"/>
            <w:szCs w:val="20"/>
            <w:u w:val="none"/>
          </w:rPr>
          <w:t>115/16</w:t>
        </w:r>
      </w:hyperlink>
      <w:r w:rsidR="00D10D77" w:rsidRPr="00B66EA0">
        <w:rPr>
          <w:rFonts w:ascii="Times New Roman" w:hAnsi="Times New Roman"/>
          <w:sz w:val="20"/>
          <w:szCs w:val="20"/>
        </w:rPr>
        <w:t>, </w:t>
      </w:r>
      <w:hyperlink r:id="rId54" w:tgtFrame="_blank" w:history="1">
        <w:r w:rsidR="00D10D77" w:rsidRPr="00B66EA0">
          <w:rPr>
            <w:rStyle w:val="Hiperveza"/>
            <w:rFonts w:ascii="Times New Roman" w:hAnsi="Times New Roman"/>
            <w:color w:val="auto"/>
            <w:sz w:val="20"/>
            <w:szCs w:val="20"/>
            <w:u w:val="none"/>
          </w:rPr>
          <w:t>106/18</w:t>
        </w:r>
      </w:hyperlink>
      <w:r w:rsidR="00D10D77" w:rsidRPr="00B66EA0">
        <w:rPr>
          <w:rFonts w:ascii="Times New Roman" w:hAnsi="Times New Roman"/>
          <w:sz w:val="20"/>
          <w:szCs w:val="20"/>
        </w:rPr>
        <w:t>, </w:t>
      </w:r>
      <w:hyperlink r:id="rId55" w:tgtFrame="_blank" w:history="1">
        <w:r w:rsidR="00D10D77" w:rsidRPr="00B66EA0">
          <w:rPr>
            <w:rStyle w:val="Hiperveza"/>
            <w:rFonts w:ascii="Times New Roman" w:hAnsi="Times New Roman"/>
            <w:color w:val="auto"/>
            <w:sz w:val="20"/>
            <w:szCs w:val="20"/>
            <w:u w:val="none"/>
          </w:rPr>
          <w:t>121/19</w:t>
        </w:r>
      </w:hyperlink>
      <w:r w:rsidR="00D10D77" w:rsidRPr="00B66EA0">
        <w:rPr>
          <w:rFonts w:ascii="Times New Roman" w:hAnsi="Times New Roman"/>
          <w:sz w:val="20"/>
          <w:szCs w:val="20"/>
        </w:rPr>
        <w:t>, </w:t>
      </w:r>
      <w:hyperlink r:id="rId56" w:tgtFrame="_blank" w:history="1">
        <w:r w:rsidR="00D10D77" w:rsidRPr="00B66EA0">
          <w:rPr>
            <w:rStyle w:val="Hiperveza"/>
            <w:rFonts w:ascii="Times New Roman" w:hAnsi="Times New Roman"/>
            <w:color w:val="auto"/>
            <w:sz w:val="20"/>
            <w:szCs w:val="20"/>
            <w:u w:val="none"/>
          </w:rPr>
          <w:t>32/20</w:t>
        </w:r>
      </w:hyperlink>
      <w:r w:rsidR="00D10D77" w:rsidRPr="00B66EA0">
        <w:rPr>
          <w:rFonts w:ascii="Times New Roman" w:hAnsi="Times New Roman"/>
          <w:sz w:val="20"/>
          <w:szCs w:val="20"/>
        </w:rPr>
        <w:t>, </w:t>
      </w:r>
      <w:hyperlink r:id="rId57" w:history="1">
        <w:r w:rsidR="00D10D77" w:rsidRPr="00B66EA0">
          <w:rPr>
            <w:rStyle w:val="Hiperveza"/>
            <w:rFonts w:ascii="Times New Roman" w:hAnsi="Times New Roman"/>
            <w:color w:val="auto"/>
            <w:sz w:val="20"/>
            <w:szCs w:val="20"/>
            <w:u w:val="none"/>
          </w:rPr>
          <w:t>42/20</w:t>
        </w:r>
      </w:hyperlink>
      <w:r w:rsidR="00D10D77" w:rsidRPr="00B66EA0">
        <w:rPr>
          <w:rFonts w:ascii="Times New Roman" w:hAnsi="Times New Roman"/>
          <w:sz w:val="20"/>
          <w:szCs w:val="20"/>
        </w:rPr>
        <w:t>, </w:t>
      </w:r>
      <w:hyperlink r:id="rId58" w:history="1">
        <w:r w:rsidR="00D10D77" w:rsidRPr="00B66EA0">
          <w:rPr>
            <w:rStyle w:val="Hiperveza"/>
            <w:rFonts w:ascii="Times New Roman" w:hAnsi="Times New Roman"/>
            <w:color w:val="auto"/>
            <w:sz w:val="20"/>
            <w:szCs w:val="20"/>
            <w:u w:val="none"/>
          </w:rPr>
          <w:t>114/22</w:t>
        </w:r>
      </w:hyperlink>
      <w:r w:rsidR="00DF34E5" w:rsidRPr="00B66EA0">
        <w:rPr>
          <w:rFonts w:ascii="Times New Roman" w:hAnsi="Times New Roman"/>
          <w:sz w:val="20"/>
          <w:szCs w:val="20"/>
        </w:rPr>
        <w:t>, 152/24)</w:t>
      </w:r>
    </w:p>
    <w:p w14:paraId="19DB1EB2" w14:textId="50DAEC33"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javnoj nabavi (</w:t>
      </w:r>
      <w:r w:rsidR="00D10D77" w:rsidRPr="00B66EA0">
        <w:rPr>
          <w:rFonts w:ascii="Times New Roman" w:hAnsi="Times New Roman"/>
          <w:sz w:val="20"/>
          <w:szCs w:val="20"/>
        </w:rPr>
        <w:t>NN </w:t>
      </w:r>
      <w:hyperlink r:id="rId59" w:history="1">
        <w:r w:rsidR="00D10D77" w:rsidRPr="00B66EA0">
          <w:rPr>
            <w:rStyle w:val="Hiperveza"/>
            <w:rFonts w:ascii="Times New Roman" w:hAnsi="Times New Roman"/>
            <w:color w:val="auto"/>
            <w:sz w:val="20"/>
            <w:szCs w:val="20"/>
            <w:u w:val="none"/>
          </w:rPr>
          <w:t>120/16</w:t>
        </w:r>
      </w:hyperlink>
      <w:r w:rsidR="00D10D77" w:rsidRPr="00B66EA0">
        <w:rPr>
          <w:rFonts w:ascii="Times New Roman" w:hAnsi="Times New Roman"/>
          <w:sz w:val="20"/>
          <w:szCs w:val="20"/>
        </w:rPr>
        <w:t>, </w:t>
      </w:r>
      <w:hyperlink r:id="rId60" w:history="1">
        <w:r w:rsidR="00D10D77" w:rsidRPr="00B66EA0">
          <w:rPr>
            <w:rStyle w:val="Hiperveza"/>
            <w:rFonts w:ascii="Times New Roman" w:hAnsi="Times New Roman"/>
            <w:color w:val="auto"/>
            <w:sz w:val="20"/>
            <w:szCs w:val="20"/>
            <w:u w:val="none"/>
          </w:rPr>
          <w:t>114/22</w:t>
        </w:r>
      </w:hyperlink>
      <w:r w:rsidR="00DF34E5" w:rsidRPr="00B66EA0">
        <w:rPr>
          <w:rFonts w:ascii="Times New Roman" w:hAnsi="Times New Roman"/>
          <w:sz w:val="20"/>
          <w:szCs w:val="20"/>
        </w:rPr>
        <w:t>)</w:t>
      </w:r>
    </w:p>
    <w:p w14:paraId="06355E6C" w14:textId="1C921015"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cestama (</w:t>
      </w:r>
      <w:r w:rsidR="00D10D77" w:rsidRPr="00B66EA0">
        <w:rPr>
          <w:rFonts w:ascii="Times New Roman" w:hAnsi="Times New Roman"/>
          <w:sz w:val="20"/>
          <w:szCs w:val="20"/>
        </w:rPr>
        <w:t>NN </w:t>
      </w:r>
      <w:hyperlink r:id="rId61" w:tgtFrame="_blank" w:history="1">
        <w:r w:rsidR="00D10D77" w:rsidRPr="00B66EA0">
          <w:rPr>
            <w:rStyle w:val="Hiperveza"/>
            <w:rFonts w:ascii="Times New Roman" w:hAnsi="Times New Roman"/>
            <w:color w:val="auto"/>
            <w:sz w:val="20"/>
            <w:szCs w:val="20"/>
            <w:u w:val="none"/>
          </w:rPr>
          <w:t>84/11</w:t>
        </w:r>
      </w:hyperlink>
      <w:r w:rsidR="00D10D77" w:rsidRPr="00B66EA0">
        <w:rPr>
          <w:rFonts w:ascii="Times New Roman" w:hAnsi="Times New Roman"/>
          <w:sz w:val="20"/>
          <w:szCs w:val="20"/>
        </w:rPr>
        <w:t>, </w:t>
      </w:r>
      <w:hyperlink r:id="rId62" w:tgtFrame="_blank" w:history="1">
        <w:r w:rsidR="00D10D77" w:rsidRPr="00B66EA0">
          <w:rPr>
            <w:rStyle w:val="Hiperveza"/>
            <w:rFonts w:ascii="Times New Roman" w:hAnsi="Times New Roman"/>
            <w:color w:val="auto"/>
            <w:sz w:val="20"/>
            <w:szCs w:val="20"/>
            <w:u w:val="none"/>
          </w:rPr>
          <w:t>22/13</w:t>
        </w:r>
      </w:hyperlink>
      <w:r w:rsidR="00D10D77" w:rsidRPr="00B66EA0">
        <w:rPr>
          <w:rFonts w:ascii="Times New Roman" w:hAnsi="Times New Roman"/>
          <w:sz w:val="20"/>
          <w:szCs w:val="20"/>
        </w:rPr>
        <w:t>, </w:t>
      </w:r>
      <w:hyperlink r:id="rId63" w:tgtFrame="_blank" w:history="1">
        <w:r w:rsidR="00D10D77" w:rsidRPr="00B66EA0">
          <w:rPr>
            <w:rStyle w:val="Hiperveza"/>
            <w:rFonts w:ascii="Times New Roman" w:hAnsi="Times New Roman"/>
            <w:color w:val="auto"/>
            <w:sz w:val="20"/>
            <w:szCs w:val="20"/>
            <w:u w:val="none"/>
          </w:rPr>
          <w:t>54/13</w:t>
        </w:r>
      </w:hyperlink>
      <w:r w:rsidR="00D10D77" w:rsidRPr="00B66EA0">
        <w:rPr>
          <w:rFonts w:ascii="Times New Roman" w:hAnsi="Times New Roman"/>
          <w:sz w:val="20"/>
          <w:szCs w:val="20"/>
        </w:rPr>
        <w:t>, </w:t>
      </w:r>
      <w:hyperlink r:id="rId64" w:tgtFrame="_blank" w:history="1">
        <w:r w:rsidR="00D10D77" w:rsidRPr="00B66EA0">
          <w:rPr>
            <w:rStyle w:val="Hiperveza"/>
            <w:rFonts w:ascii="Times New Roman" w:hAnsi="Times New Roman"/>
            <w:color w:val="auto"/>
            <w:sz w:val="20"/>
            <w:szCs w:val="20"/>
            <w:u w:val="none"/>
          </w:rPr>
          <w:t>148/13</w:t>
        </w:r>
      </w:hyperlink>
      <w:r w:rsidR="00D10D77" w:rsidRPr="00B66EA0">
        <w:rPr>
          <w:rFonts w:ascii="Times New Roman" w:hAnsi="Times New Roman"/>
          <w:sz w:val="20"/>
          <w:szCs w:val="20"/>
        </w:rPr>
        <w:t>, </w:t>
      </w:r>
      <w:hyperlink r:id="rId65" w:tgtFrame="_blank" w:history="1">
        <w:r w:rsidR="00D10D77" w:rsidRPr="00B66EA0">
          <w:rPr>
            <w:rStyle w:val="Hiperveza"/>
            <w:rFonts w:ascii="Times New Roman" w:hAnsi="Times New Roman"/>
            <w:color w:val="auto"/>
            <w:sz w:val="20"/>
            <w:szCs w:val="20"/>
            <w:u w:val="none"/>
          </w:rPr>
          <w:t>92/14</w:t>
        </w:r>
      </w:hyperlink>
      <w:r w:rsidR="00D10D77" w:rsidRPr="00B66EA0">
        <w:rPr>
          <w:rFonts w:ascii="Times New Roman" w:hAnsi="Times New Roman"/>
          <w:sz w:val="20"/>
          <w:szCs w:val="20"/>
        </w:rPr>
        <w:t>, </w:t>
      </w:r>
      <w:hyperlink r:id="rId66" w:tgtFrame="_blank" w:history="1">
        <w:r w:rsidR="00D10D77" w:rsidRPr="00B66EA0">
          <w:rPr>
            <w:rStyle w:val="Hiperveza"/>
            <w:rFonts w:ascii="Times New Roman" w:hAnsi="Times New Roman"/>
            <w:color w:val="auto"/>
            <w:sz w:val="20"/>
            <w:szCs w:val="20"/>
            <w:u w:val="none"/>
          </w:rPr>
          <w:t>110/19</w:t>
        </w:r>
      </w:hyperlink>
      <w:r w:rsidR="00D10D77" w:rsidRPr="00B66EA0">
        <w:rPr>
          <w:rFonts w:ascii="Times New Roman" w:hAnsi="Times New Roman"/>
          <w:sz w:val="20"/>
          <w:szCs w:val="20"/>
        </w:rPr>
        <w:t>, </w:t>
      </w:r>
      <w:hyperlink r:id="rId67" w:tgtFrame="_blank" w:history="1">
        <w:r w:rsidR="00D10D77" w:rsidRPr="00B66EA0">
          <w:rPr>
            <w:rStyle w:val="Hiperveza"/>
            <w:rFonts w:ascii="Times New Roman" w:hAnsi="Times New Roman"/>
            <w:color w:val="auto"/>
            <w:sz w:val="20"/>
            <w:szCs w:val="20"/>
            <w:u w:val="none"/>
          </w:rPr>
          <w:t>144/21</w:t>
        </w:r>
      </w:hyperlink>
      <w:r w:rsidR="00D10D77" w:rsidRPr="00B66EA0">
        <w:rPr>
          <w:rFonts w:ascii="Times New Roman" w:hAnsi="Times New Roman"/>
          <w:sz w:val="20"/>
          <w:szCs w:val="20"/>
        </w:rPr>
        <w:t>, </w:t>
      </w:r>
      <w:hyperlink r:id="rId68" w:tgtFrame="_blank" w:history="1">
        <w:r w:rsidR="00D10D77" w:rsidRPr="00B66EA0">
          <w:rPr>
            <w:rStyle w:val="Hiperveza"/>
            <w:rFonts w:ascii="Times New Roman" w:hAnsi="Times New Roman"/>
            <w:color w:val="auto"/>
            <w:sz w:val="20"/>
            <w:szCs w:val="20"/>
            <w:u w:val="none"/>
          </w:rPr>
          <w:t>114/22</w:t>
        </w:r>
      </w:hyperlink>
      <w:r w:rsidR="00D10D77" w:rsidRPr="00B66EA0">
        <w:rPr>
          <w:rFonts w:ascii="Times New Roman" w:hAnsi="Times New Roman"/>
          <w:sz w:val="20"/>
          <w:szCs w:val="20"/>
        </w:rPr>
        <w:t>, </w:t>
      </w:r>
      <w:hyperlink r:id="rId69" w:tgtFrame="_blank" w:history="1">
        <w:r w:rsidR="00D10D77" w:rsidRPr="00B66EA0">
          <w:rPr>
            <w:rStyle w:val="Hiperveza"/>
            <w:rFonts w:ascii="Times New Roman" w:hAnsi="Times New Roman"/>
            <w:color w:val="auto"/>
            <w:sz w:val="20"/>
            <w:szCs w:val="20"/>
            <w:u w:val="none"/>
          </w:rPr>
          <w:t>114/22</w:t>
        </w:r>
      </w:hyperlink>
      <w:r w:rsidR="00D10D77" w:rsidRPr="00B66EA0">
        <w:rPr>
          <w:rFonts w:ascii="Times New Roman" w:hAnsi="Times New Roman"/>
          <w:sz w:val="20"/>
          <w:szCs w:val="20"/>
        </w:rPr>
        <w:t>, </w:t>
      </w:r>
      <w:hyperlink r:id="rId70" w:tgtFrame="_blank" w:history="1">
        <w:r w:rsidR="00D10D77" w:rsidRPr="00B66EA0">
          <w:rPr>
            <w:rStyle w:val="Hiperveza"/>
            <w:rFonts w:ascii="Times New Roman" w:hAnsi="Times New Roman"/>
            <w:color w:val="auto"/>
            <w:sz w:val="20"/>
            <w:szCs w:val="20"/>
            <w:u w:val="none"/>
          </w:rPr>
          <w:t>04/23</w:t>
        </w:r>
      </w:hyperlink>
      <w:r w:rsidR="00D10D77" w:rsidRPr="00B66EA0">
        <w:rPr>
          <w:rFonts w:ascii="Times New Roman" w:hAnsi="Times New Roman"/>
          <w:sz w:val="20"/>
          <w:szCs w:val="20"/>
        </w:rPr>
        <w:t>, </w:t>
      </w:r>
      <w:hyperlink r:id="rId71" w:tgtFrame="_blank" w:history="1">
        <w:r w:rsidR="00D10D77" w:rsidRPr="00B66EA0">
          <w:rPr>
            <w:rStyle w:val="Hiperveza"/>
            <w:rFonts w:ascii="Times New Roman" w:hAnsi="Times New Roman"/>
            <w:color w:val="auto"/>
            <w:sz w:val="20"/>
            <w:szCs w:val="20"/>
            <w:u w:val="none"/>
          </w:rPr>
          <w:t>133/23</w:t>
        </w:r>
      </w:hyperlink>
      <w:r w:rsidR="00DF34E5" w:rsidRPr="00B66EA0">
        <w:rPr>
          <w:rFonts w:ascii="Times New Roman" w:hAnsi="Times New Roman"/>
          <w:sz w:val="20"/>
          <w:szCs w:val="20"/>
        </w:rPr>
        <w:t>)</w:t>
      </w:r>
    </w:p>
    <w:p w14:paraId="4873FAD9" w14:textId="499D439E"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prostornom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uređenju</w:t>
      </w:r>
      <w:proofErr w:type="spellEnd"/>
      <w:r w:rsidRPr="00B66EA0">
        <w:rPr>
          <w:rFonts w:ascii="Times New Roman" w:hAnsi="Times New Roman"/>
          <w:sz w:val="20"/>
          <w:szCs w:val="20"/>
          <w:lang w:val="en-GB"/>
        </w:rPr>
        <w:t xml:space="preserve"> (</w:t>
      </w:r>
      <w:r w:rsidR="00D10D77" w:rsidRPr="00B66EA0">
        <w:rPr>
          <w:rFonts w:ascii="Times New Roman" w:hAnsi="Times New Roman"/>
          <w:sz w:val="20"/>
          <w:szCs w:val="20"/>
        </w:rPr>
        <w:t>NN </w:t>
      </w:r>
      <w:hyperlink r:id="rId72" w:tgtFrame="_blank" w:history="1">
        <w:r w:rsidR="00D10D77" w:rsidRPr="00B66EA0">
          <w:rPr>
            <w:rStyle w:val="Hiperveza"/>
            <w:rFonts w:ascii="Times New Roman" w:hAnsi="Times New Roman"/>
            <w:color w:val="auto"/>
            <w:sz w:val="20"/>
            <w:szCs w:val="20"/>
            <w:u w:val="none"/>
          </w:rPr>
          <w:t>153/13</w:t>
        </w:r>
      </w:hyperlink>
      <w:r w:rsidR="00D10D77" w:rsidRPr="00B66EA0">
        <w:rPr>
          <w:rFonts w:ascii="Times New Roman" w:hAnsi="Times New Roman"/>
          <w:sz w:val="20"/>
          <w:szCs w:val="20"/>
        </w:rPr>
        <w:t>, </w:t>
      </w:r>
      <w:hyperlink r:id="rId73" w:tgtFrame="_blank" w:history="1">
        <w:r w:rsidR="00D10D77" w:rsidRPr="00B66EA0">
          <w:rPr>
            <w:rStyle w:val="Hiperveza"/>
            <w:rFonts w:ascii="Times New Roman" w:hAnsi="Times New Roman"/>
            <w:color w:val="auto"/>
            <w:sz w:val="20"/>
            <w:szCs w:val="20"/>
            <w:u w:val="none"/>
          </w:rPr>
          <w:t>65/17</w:t>
        </w:r>
      </w:hyperlink>
      <w:r w:rsidR="00D10D77" w:rsidRPr="00B66EA0">
        <w:rPr>
          <w:rFonts w:ascii="Times New Roman" w:hAnsi="Times New Roman"/>
          <w:sz w:val="20"/>
          <w:szCs w:val="20"/>
        </w:rPr>
        <w:t>, </w:t>
      </w:r>
      <w:hyperlink r:id="rId74" w:tgtFrame="_blank" w:history="1">
        <w:r w:rsidR="00D10D77" w:rsidRPr="00B66EA0">
          <w:rPr>
            <w:rStyle w:val="Hiperveza"/>
            <w:rFonts w:ascii="Times New Roman" w:hAnsi="Times New Roman"/>
            <w:color w:val="auto"/>
            <w:sz w:val="20"/>
            <w:szCs w:val="20"/>
            <w:u w:val="none"/>
          </w:rPr>
          <w:t>114/18</w:t>
        </w:r>
      </w:hyperlink>
      <w:r w:rsidR="00D10D77" w:rsidRPr="00B66EA0">
        <w:rPr>
          <w:rFonts w:ascii="Times New Roman" w:hAnsi="Times New Roman"/>
          <w:sz w:val="20"/>
          <w:szCs w:val="20"/>
        </w:rPr>
        <w:t>, </w:t>
      </w:r>
      <w:hyperlink r:id="rId75" w:history="1">
        <w:r w:rsidR="00D10D77" w:rsidRPr="00B66EA0">
          <w:rPr>
            <w:rStyle w:val="Hiperveza"/>
            <w:rFonts w:ascii="Times New Roman" w:hAnsi="Times New Roman"/>
            <w:color w:val="auto"/>
            <w:sz w:val="20"/>
            <w:szCs w:val="20"/>
            <w:u w:val="none"/>
          </w:rPr>
          <w:t>39/19</w:t>
        </w:r>
      </w:hyperlink>
      <w:r w:rsidR="00D10D77" w:rsidRPr="00B66EA0">
        <w:rPr>
          <w:rFonts w:ascii="Times New Roman" w:hAnsi="Times New Roman"/>
          <w:sz w:val="20"/>
          <w:szCs w:val="20"/>
        </w:rPr>
        <w:t>, </w:t>
      </w:r>
      <w:hyperlink r:id="rId76" w:history="1">
        <w:r w:rsidR="00D10D77" w:rsidRPr="00B66EA0">
          <w:rPr>
            <w:rStyle w:val="Hiperveza"/>
            <w:rFonts w:ascii="Times New Roman" w:hAnsi="Times New Roman"/>
            <w:color w:val="auto"/>
            <w:sz w:val="20"/>
            <w:szCs w:val="20"/>
            <w:u w:val="none"/>
          </w:rPr>
          <w:t>98/19</w:t>
        </w:r>
      </w:hyperlink>
      <w:r w:rsidR="00D10D77" w:rsidRPr="00B66EA0">
        <w:rPr>
          <w:rFonts w:ascii="Times New Roman" w:hAnsi="Times New Roman"/>
          <w:sz w:val="20"/>
          <w:szCs w:val="20"/>
        </w:rPr>
        <w:t>, </w:t>
      </w:r>
      <w:hyperlink r:id="rId77" w:tgtFrame="_blank" w:history="1">
        <w:r w:rsidR="00D10D77" w:rsidRPr="00B66EA0">
          <w:rPr>
            <w:rStyle w:val="Hiperveza"/>
            <w:rFonts w:ascii="Times New Roman" w:hAnsi="Times New Roman"/>
            <w:color w:val="auto"/>
            <w:sz w:val="20"/>
            <w:szCs w:val="20"/>
            <w:u w:val="none"/>
          </w:rPr>
          <w:t>67/23</w:t>
        </w:r>
      </w:hyperlink>
      <w:r w:rsidR="00DF34E5" w:rsidRPr="00B66EA0">
        <w:rPr>
          <w:rFonts w:ascii="Times New Roman" w:hAnsi="Times New Roman"/>
          <w:sz w:val="20"/>
          <w:szCs w:val="20"/>
        </w:rPr>
        <w:t>)</w:t>
      </w:r>
    </w:p>
    <w:p w14:paraId="246B37B7" w14:textId="3137DCBD"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 xml:space="preserve">Zakon o </w:t>
      </w:r>
      <w:r w:rsidR="00633BBD" w:rsidRPr="00B66EA0">
        <w:rPr>
          <w:rFonts w:ascii="Times New Roman" w:hAnsi="Times New Roman"/>
          <w:sz w:val="20"/>
          <w:szCs w:val="20"/>
        </w:rPr>
        <w:t xml:space="preserve">gospodarenju otpadom </w:t>
      </w:r>
      <w:r w:rsidRPr="00B66EA0">
        <w:rPr>
          <w:rFonts w:ascii="Times New Roman" w:hAnsi="Times New Roman"/>
          <w:sz w:val="20"/>
          <w:szCs w:val="20"/>
        </w:rPr>
        <w:t xml:space="preserve"> (</w:t>
      </w:r>
      <w:r w:rsidR="00633BBD" w:rsidRPr="00B66EA0">
        <w:rPr>
          <w:rFonts w:ascii="Times New Roman" w:hAnsi="Times New Roman"/>
          <w:sz w:val="20"/>
          <w:szCs w:val="20"/>
        </w:rPr>
        <w:t>NN </w:t>
      </w:r>
      <w:hyperlink r:id="rId78" w:history="1">
        <w:r w:rsidR="00633BBD" w:rsidRPr="00B66EA0">
          <w:rPr>
            <w:rStyle w:val="Hiperveza"/>
            <w:rFonts w:ascii="Times New Roman" w:hAnsi="Times New Roman"/>
            <w:color w:val="auto"/>
            <w:sz w:val="20"/>
            <w:szCs w:val="20"/>
            <w:u w:val="none"/>
          </w:rPr>
          <w:t>84/21</w:t>
        </w:r>
      </w:hyperlink>
      <w:r w:rsidR="00633BBD" w:rsidRPr="00B66EA0">
        <w:rPr>
          <w:rFonts w:ascii="Times New Roman" w:hAnsi="Times New Roman"/>
          <w:sz w:val="20"/>
          <w:szCs w:val="20"/>
        </w:rPr>
        <w:t>, </w:t>
      </w:r>
      <w:hyperlink r:id="rId79" w:history="1">
        <w:r w:rsidR="00633BBD" w:rsidRPr="00B66EA0">
          <w:rPr>
            <w:rStyle w:val="Hiperveza"/>
            <w:rFonts w:ascii="Times New Roman" w:hAnsi="Times New Roman"/>
            <w:color w:val="auto"/>
            <w:sz w:val="20"/>
            <w:szCs w:val="20"/>
            <w:u w:val="none"/>
          </w:rPr>
          <w:t>142/23</w:t>
        </w:r>
      </w:hyperlink>
      <w:r w:rsidR="00DF34E5" w:rsidRPr="00B66EA0">
        <w:rPr>
          <w:rFonts w:ascii="Times New Roman" w:hAnsi="Times New Roman"/>
          <w:sz w:val="20"/>
          <w:szCs w:val="20"/>
        </w:rPr>
        <w:t>)</w:t>
      </w:r>
    </w:p>
    <w:p w14:paraId="694DD7B1" w14:textId="471C1E6B" w:rsidR="00633BBD"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zaštiti okoliša (</w:t>
      </w:r>
      <w:r w:rsidR="00633BBD" w:rsidRPr="00B66EA0">
        <w:rPr>
          <w:rFonts w:ascii="Times New Roman" w:hAnsi="Times New Roman"/>
          <w:sz w:val="20"/>
          <w:szCs w:val="20"/>
        </w:rPr>
        <w:t>NN </w:t>
      </w:r>
      <w:hyperlink r:id="rId80" w:tgtFrame="_blank" w:history="1">
        <w:r w:rsidR="00633BBD" w:rsidRPr="00B66EA0">
          <w:rPr>
            <w:rStyle w:val="Hiperveza"/>
            <w:rFonts w:ascii="Times New Roman" w:hAnsi="Times New Roman"/>
            <w:color w:val="auto"/>
            <w:sz w:val="20"/>
            <w:szCs w:val="20"/>
            <w:u w:val="none"/>
          </w:rPr>
          <w:t>80/13</w:t>
        </w:r>
      </w:hyperlink>
      <w:r w:rsidR="00633BBD" w:rsidRPr="00B66EA0">
        <w:rPr>
          <w:rFonts w:ascii="Times New Roman" w:hAnsi="Times New Roman"/>
          <w:sz w:val="20"/>
          <w:szCs w:val="20"/>
        </w:rPr>
        <w:t>, </w:t>
      </w:r>
      <w:hyperlink r:id="rId81" w:tgtFrame="_blank" w:history="1">
        <w:r w:rsidR="00633BBD" w:rsidRPr="00B66EA0">
          <w:rPr>
            <w:rStyle w:val="Hiperveza"/>
            <w:rFonts w:ascii="Times New Roman" w:hAnsi="Times New Roman"/>
            <w:color w:val="auto"/>
            <w:sz w:val="20"/>
            <w:szCs w:val="20"/>
            <w:u w:val="none"/>
          </w:rPr>
          <w:t>153/13</w:t>
        </w:r>
      </w:hyperlink>
      <w:r w:rsidR="00633BBD" w:rsidRPr="00B66EA0">
        <w:rPr>
          <w:rFonts w:ascii="Times New Roman" w:hAnsi="Times New Roman"/>
          <w:sz w:val="20"/>
          <w:szCs w:val="20"/>
        </w:rPr>
        <w:t>, </w:t>
      </w:r>
      <w:hyperlink r:id="rId82" w:tgtFrame="_blank" w:history="1">
        <w:r w:rsidR="00633BBD" w:rsidRPr="00B66EA0">
          <w:rPr>
            <w:rStyle w:val="Hiperveza"/>
            <w:rFonts w:ascii="Times New Roman" w:hAnsi="Times New Roman"/>
            <w:color w:val="auto"/>
            <w:sz w:val="20"/>
            <w:szCs w:val="20"/>
            <w:u w:val="none"/>
          </w:rPr>
          <w:t>78/15</w:t>
        </w:r>
      </w:hyperlink>
      <w:r w:rsidR="00633BBD" w:rsidRPr="00B66EA0">
        <w:rPr>
          <w:rFonts w:ascii="Times New Roman" w:hAnsi="Times New Roman"/>
          <w:sz w:val="20"/>
          <w:szCs w:val="20"/>
        </w:rPr>
        <w:t>, </w:t>
      </w:r>
      <w:hyperlink r:id="rId83" w:tgtFrame="_blank" w:history="1">
        <w:r w:rsidR="00633BBD" w:rsidRPr="00B66EA0">
          <w:rPr>
            <w:rStyle w:val="Hiperveza"/>
            <w:rFonts w:ascii="Times New Roman" w:hAnsi="Times New Roman"/>
            <w:color w:val="auto"/>
            <w:sz w:val="20"/>
            <w:szCs w:val="20"/>
            <w:u w:val="none"/>
          </w:rPr>
          <w:t>12/18</w:t>
        </w:r>
      </w:hyperlink>
      <w:r w:rsidR="00633BBD" w:rsidRPr="00B66EA0">
        <w:rPr>
          <w:rFonts w:ascii="Times New Roman" w:hAnsi="Times New Roman"/>
          <w:sz w:val="20"/>
          <w:szCs w:val="20"/>
        </w:rPr>
        <w:t>, </w:t>
      </w:r>
      <w:hyperlink r:id="rId84" w:tgtFrame="_blank" w:history="1">
        <w:r w:rsidR="00633BBD" w:rsidRPr="00B66EA0">
          <w:rPr>
            <w:rStyle w:val="Hiperveza"/>
            <w:rFonts w:ascii="Times New Roman" w:hAnsi="Times New Roman"/>
            <w:color w:val="auto"/>
            <w:sz w:val="20"/>
            <w:szCs w:val="20"/>
            <w:u w:val="none"/>
          </w:rPr>
          <w:t>118/18</w:t>
        </w:r>
      </w:hyperlink>
      <w:r w:rsidR="00DF34E5" w:rsidRPr="00B66EA0">
        <w:rPr>
          <w:rFonts w:ascii="Times New Roman" w:hAnsi="Times New Roman"/>
          <w:sz w:val="20"/>
          <w:szCs w:val="20"/>
        </w:rPr>
        <w:t>)</w:t>
      </w:r>
    </w:p>
    <w:p w14:paraId="3B1BA1A5" w14:textId="236CE540"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Pravilnik</w:t>
      </w:r>
      <w:r w:rsidR="00DF34E5" w:rsidRPr="00B66EA0">
        <w:rPr>
          <w:rFonts w:ascii="Times New Roman" w:hAnsi="Times New Roman"/>
          <w:sz w:val="20"/>
          <w:szCs w:val="20"/>
        </w:rPr>
        <w:t>a</w:t>
      </w:r>
      <w:r w:rsidRPr="00B66EA0">
        <w:rPr>
          <w:rFonts w:ascii="Times New Roman" w:hAnsi="Times New Roman"/>
          <w:sz w:val="20"/>
          <w:szCs w:val="20"/>
        </w:rPr>
        <w:t xml:space="preserve"> o gospodarenju otpadom (</w:t>
      </w:r>
      <w:r w:rsidR="00633BBD" w:rsidRPr="00B66EA0">
        <w:rPr>
          <w:rFonts w:ascii="Times New Roman" w:hAnsi="Times New Roman"/>
          <w:sz w:val="20"/>
          <w:szCs w:val="20"/>
        </w:rPr>
        <w:t>NN 106/22</w:t>
      </w:r>
      <w:r w:rsidR="00DF34E5" w:rsidRPr="00B66EA0">
        <w:rPr>
          <w:rFonts w:ascii="Times New Roman" w:hAnsi="Times New Roman"/>
          <w:sz w:val="20"/>
          <w:szCs w:val="20"/>
        </w:rPr>
        <w:t>, 138/24</w:t>
      </w:r>
      <w:r w:rsidR="006A11C6" w:rsidRPr="00B66EA0">
        <w:rPr>
          <w:rFonts w:ascii="Times New Roman" w:hAnsi="Times New Roman"/>
          <w:sz w:val="20"/>
          <w:szCs w:val="20"/>
        </w:rPr>
        <w:t>, 108/25)</w:t>
      </w:r>
      <w:r w:rsidR="00DF34E5" w:rsidRPr="00B66EA0">
        <w:rPr>
          <w:rFonts w:ascii="Times New Roman" w:hAnsi="Times New Roman"/>
          <w:sz w:val="20"/>
          <w:szCs w:val="20"/>
        </w:rPr>
        <w:t xml:space="preserve"> </w:t>
      </w:r>
    </w:p>
    <w:p w14:paraId="2E150205" w14:textId="12621000"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Pravilnik o vrstama otpada (</w:t>
      </w:r>
      <w:r w:rsidR="00633BBD" w:rsidRPr="00B66EA0">
        <w:rPr>
          <w:rFonts w:ascii="Times New Roman" w:hAnsi="Times New Roman"/>
          <w:sz w:val="20"/>
          <w:szCs w:val="20"/>
        </w:rPr>
        <w:t>NN 27/96</w:t>
      </w:r>
      <w:r w:rsidR="006A11C6" w:rsidRPr="00B66EA0">
        <w:rPr>
          <w:rFonts w:ascii="Times New Roman" w:hAnsi="Times New Roman"/>
          <w:sz w:val="20"/>
          <w:szCs w:val="20"/>
        </w:rPr>
        <w:t>)</w:t>
      </w:r>
    </w:p>
    <w:p w14:paraId="76FB53CD" w14:textId="65E75B1A"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 xml:space="preserve">Pravilnik o ambalaži i </w:t>
      </w:r>
      <w:r w:rsidR="00B66EA0" w:rsidRPr="00B66EA0">
        <w:rPr>
          <w:rFonts w:ascii="Times New Roman" w:hAnsi="Times New Roman"/>
          <w:sz w:val="20"/>
          <w:szCs w:val="20"/>
        </w:rPr>
        <w:t>otpadnoj ambalaži</w:t>
      </w:r>
      <w:r w:rsidR="006A11C6" w:rsidRPr="00B66EA0">
        <w:rPr>
          <w:rFonts w:ascii="Times New Roman" w:hAnsi="Times New Roman"/>
          <w:sz w:val="20"/>
          <w:szCs w:val="20"/>
        </w:rPr>
        <w:t xml:space="preserve"> </w:t>
      </w:r>
      <w:r w:rsidRPr="00B66EA0">
        <w:rPr>
          <w:rFonts w:ascii="Times New Roman" w:hAnsi="Times New Roman"/>
          <w:sz w:val="20"/>
          <w:szCs w:val="20"/>
        </w:rPr>
        <w:t>(</w:t>
      </w:r>
      <w:r w:rsidR="00633BBD" w:rsidRPr="00B66EA0">
        <w:rPr>
          <w:rFonts w:ascii="Times New Roman" w:hAnsi="Times New Roman"/>
          <w:sz w:val="20"/>
          <w:szCs w:val="20"/>
        </w:rPr>
        <w:t>NN </w:t>
      </w:r>
      <w:hyperlink r:id="rId85" w:history="1">
        <w:r w:rsidR="00633BBD" w:rsidRPr="00B66EA0">
          <w:rPr>
            <w:rStyle w:val="Hiperveza"/>
            <w:rFonts w:ascii="Times New Roman" w:hAnsi="Times New Roman"/>
            <w:color w:val="auto"/>
            <w:sz w:val="20"/>
            <w:szCs w:val="20"/>
            <w:u w:val="none"/>
          </w:rPr>
          <w:t>88/15</w:t>
        </w:r>
      </w:hyperlink>
      <w:r w:rsidR="00633BBD" w:rsidRPr="00B66EA0">
        <w:rPr>
          <w:rFonts w:ascii="Times New Roman" w:hAnsi="Times New Roman"/>
          <w:sz w:val="20"/>
          <w:szCs w:val="20"/>
        </w:rPr>
        <w:t>, </w:t>
      </w:r>
      <w:hyperlink r:id="rId86" w:history="1">
        <w:r w:rsidR="00633BBD" w:rsidRPr="00B66EA0">
          <w:rPr>
            <w:rStyle w:val="Hiperveza"/>
            <w:rFonts w:ascii="Times New Roman" w:hAnsi="Times New Roman"/>
            <w:color w:val="auto"/>
            <w:sz w:val="20"/>
            <w:szCs w:val="20"/>
            <w:u w:val="none"/>
          </w:rPr>
          <w:t>78/16</w:t>
        </w:r>
      </w:hyperlink>
      <w:r w:rsidR="00633BBD" w:rsidRPr="00B66EA0">
        <w:rPr>
          <w:rFonts w:ascii="Times New Roman" w:hAnsi="Times New Roman"/>
          <w:sz w:val="20"/>
          <w:szCs w:val="20"/>
        </w:rPr>
        <w:t>, </w:t>
      </w:r>
      <w:hyperlink r:id="rId87" w:history="1">
        <w:r w:rsidR="00633BBD" w:rsidRPr="00B66EA0">
          <w:rPr>
            <w:rStyle w:val="Hiperveza"/>
            <w:rFonts w:ascii="Times New Roman" w:hAnsi="Times New Roman"/>
            <w:color w:val="auto"/>
            <w:sz w:val="20"/>
            <w:szCs w:val="20"/>
            <w:u w:val="none"/>
          </w:rPr>
          <w:t>116/17</w:t>
        </w:r>
      </w:hyperlink>
      <w:r w:rsidR="00633BBD" w:rsidRPr="00B66EA0">
        <w:rPr>
          <w:rFonts w:ascii="Times New Roman" w:hAnsi="Times New Roman"/>
          <w:sz w:val="20"/>
          <w:szCs w:val="20"/>
        </w:rPr>
        <w:t>, </w:t>
      </w:r>
      <w:hyperlink r:id="rId88" w:history="1">
        <w:r w:rsidR="00633BBD" w:rsidRPr="00B66EA0">
          <w:rPr>
            <w:rStyle w:val="Hiperveza"/>
            <w:rFonts w:ascii="Times New Roman" w:hAnsi="Times New Roman"/>
            <w:color w:val="auto"/>
            <w:sz w:val="20"/>
            <w:szCs w:val="20"/>
            <w:u w:val="none"/>
          </w:rPr>
          <w:t>14/20</w:t>
        </w:r>
      </w:hyperlink>
      <w:r w:rsidR="006A11C6" w:rsidRPr="00B66EA0">
        <w:rPr>
          <w:rFonts w:ascii="Times New Roman" w:hAnsi="Times New Roman"/>
          <w:sz w:val="20"/>
          <w:szCs w:val="20"/>
        </w:rPr>
        <w:t>, 137/23)</w:t>
      </w:r>
    </w:p>
    <w:p w14:paraId="22CAE572" w14:textId="570C85CC" w:rsidR="009A03B4" w:rsidRPr="00B66EA0" w:rsidRDefault="009A03B4" w:rsidP="000A6683">
      <w:pPr>
        <w:pStyle w:val="Bezproreda"/>
        <w:rPr>
          <w:rFonts w:ascii="Times New Roman" w:hAnsi="Times New Roman"/>
          <w:sz w:val="20"/>
          <w:szCs w:val="20"/>
          <w:lang w:val="fr-FR"/>
        </w:rPr>
      </w:pPr>
      <w:r w:rsidRPr="00B66EA0">
        <w:rPr>
          <w:rFonts w:ascii="Times New Roman" w:hAnsi="Times New Roman"/>
          <w:sz w:val="20"/>
          <w:szCs w:val="20"/>
          <w:lang w:val="fr-FR"/>
        </w:rPr>
        <w:t>Zakon o sportu (</w:t>
      </w:r>
      <w:r w:rsidR="00D10D77" w:rsidRPr="00B66EA0">
        <w:rPr>
          <w:rFonts w:ascii="Times New Roman" w:hAnsi="Times New Roman"/>
          <w:sz w:val="20"/>
          <w:szCs w:val="20"/>
        </w:rPr>
        <w:t>NN 141/22</w:t>
      </w:r>
      <w:r w:rsidR="006A11C6" w:rsidRPr="00B66EA0">
        <w:rPr>
          <w:rFonts w:ascii="Times New Roman" w:hAnsi="Times New Roman"/>
          <w:sz w:val="20"/>
          <w:szCs w:val="20"/>
        </w:rPr>
        <w:t>)</w:t>
      </w:r>
    </w:p>
    <w:p w14:paraId="0C5C7A21" w14:textId="1675CCFC" w:rsidR="00633BBD"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predškolskom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odgoju</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obrazovanju</w:t>
      </w:r>
      <w:proofErr w:type="spellEnd"/>
      <w:r w:rsidRPr="00B66EA0">
        <w:rPr>
          <w:rFonts w:ascii="Times New Roman" w:hAnsi="Times New Roman"/>
          <w:sz w:val="20"/>
          <w:szCs w:val="20"/>
          <w:lang w:val="en-GB"/>
        </w:rPr>
        <w:t xml:space="preserve"> (</w:t>
      </w:r>
      <w:r w:rsidR="00633BBD" w:rsidRPr="00B66EA0">
        <w:rPr>
          <w:rFonts w:ascii="Times New Roman" w:hAnsi="Times New Roman"/>
          <w:sz w:val="20"/>
          <w:szCs w:val="20"/>
        </w:rPr>
        <w:t>NN </w:t>
      </w:r>
      <w:hyperlink r:id="rId89" w:tgtFrame="_blank" w:history="1">
        <w:r w:rsidR="00633BBD" w:rsidRPr="00B66EA0">
          <w:rPr>
            <w:rStyle w:val="Hiperveza"/>
            <w:rFonts w:ascii="Times New Roman" w:hAnsi="Times New Roman"/>
            <w:color w:val="auto"/>
            <w:sz w:val="20"/>
            <w:szCs w:val="20"/>
            <w:u w:val="none"/>
          </w:rPr>
          <w:t>10/97</w:t>
        </w:r>
      </w:hyperlink>
      <w:r w:rsidR="00633BBD" w:rsidRPr="00B66EA0">
        <w:rPr>
          <w:rFonts w:ascii="Times New Roman" w:hAnsi="Times New Roman"/>
          <w:sz w:val="20"/>
          <w:szCs w:val="20"/>
        </w:rPr>
        <w:t>, </w:t>
      </w:r>
      <w:hyperlink r:id="rId90" w:tgtFrame="_blank" w:history="1">
        <w:r w:rsidR="00633BBD" w:rsidRPr="00B66EA0">
          <w:rPr>
            <w:rStyle w:val="Hiperveza"/>
            <w:rFonts w:ascii="Times New Roman" w:hAnsi="Times New Roman"/>
            <w:color w:val="auto"/>
            <w:sz w:val="20"/>
            <w:szCs w:val="20"/>
            <w:u w:val="none"/>
          </w:rPr>
          <w:t>107/07</w:t>
        </w:r>
      </w:hyperlink>
      <w:r w:rsidR="00633BBD" w:rsidRPr="00B66EA0">
        <w:rPr>
          <w:rFonts w:ascii="Times New Roman" w:hAnsi="Times New Roman"/>
          <w:sz w:val="20"/>
          <w:szCs w:val="20"/>
        </w:rPr>
        <w:t>, </w:t>
      </w:r>
      <w:hyperlink r:id="rId91" w:tgtFrame="_blank" w:history="1">
        <w:r w:rsidR="00633BBD" w:rsidRPr="00B66EA0">
          <w:rPr>
            <w:rStyle w:val="Hiperveza"/>
            <w:rFonts w:ascii="Times New Roman" w:hAnsi="Times New Roman"/>
            <w:color w:val="auto"/>
            <w:sz w:val="20"/>
            <w:szCs w:val="20"/>
            <w:u w:val="none"/>
          </w:rPr>
          <w:t>94/13</w:t>
        </w:r>
      </w:hyperlink>
      <w:r w:rsidR="00633BBD" w:rsidRPr="00B66EA0">
        <w:rPr>
          <w:rFonts w:ascii="Times New Roman" w:hAnsi="Times New Roman"/>
          <w:sz w:val="20"/>
          <w:szCs w:val="20"/>
        </w:rPr>
        <w:t>, </w:t>
      </w:r>
      <w:hyperlink r:id="rId92" w:tgtFrame="_blank" w:history="1">
        <w:r w:rsidR="00633BBD" w:rsidRPr="00B66EA0">
          <w:rPr>
            <w:rStyle w:val="Hiperveza"/>
            <w:rFonts w:ascii="Times New Roman" w:hAnsi="Times New Roman"/>
            <w:color w:val="auto"/>
            <w:sz w:val="20"/>
            <w:szCs w:val="20"/>
            <w:u w:val="none"/>
          </w:rPr>
          <w:t>98/19</w:t>
        </w:r>
      </w:hyperlink>
      <w:r w:rsidR="00633BBD" w:rsidRPr="00B66EA0">
        <w:rPr>
          <w:rFonts w:ascii="Times New Roman" w:hAnsi="Times New Roman"/>
          <w:sz w:val="20"/>
          <w:szCs w:val="20"/>
        </w:rPr>
        <w:t>, </w:t>
      </w:r>
      <w:hyperlink r:id="rId93" w:tgtFrame="_blank" w:history="1">
        <w:r w:rsidR="00633BBD" w:rsidRPr="00B66EA0">
          <w:rPr>
            <w:rStyle w:val="Hiperveza"/>
            <w:rFonts w:ascii="Times New Roman" w:hAnsi="Times New Roman"/>
            <w:color w:val="auto"/>
            <w:sz w:val="20"/>
            <w:szCs w:val="20"/>
            <w:u w:val="none"/>
          </w:rPr>
          <w:t>57/22</w:t>
        </w:r>
      </w:hyperlink>
      <w:r w:rsidR="00633BBD" w:rsidRPr="00B66EA0">
        <w:rPr>
          <w:rFonts w:ascii="Times New Roman" w:hAnsi="Times New Roman"/>
          <w:sz w:val="20"/>
          <w:szCs w:val="20"/>
        </w:rPr>
        <w:t>, </w:t>
      </w:r>
      <w:hyperlink r:id="rId94" w:tgtFrame="_blank" w:history="1">
        <w:r w:rsidR="00633BBD" w:rsidRPr="00B66EA0">
          <w:rPr>
            <w:rStyle w:val="Hiperveza"/>
            <w:rFonts w:ascii="Times New Roman" w:hAnsi="Times New Roman"/>
            <w:color w:val="auto"/>
            <w:sz w:val="20"/>
            <w:szCs w:val="20"/>
            <w:u w:val="none"/>
          </w:rPr>
          <w:t>101/23</w:t>
        </w:r>
      </w:hyperlink>
      <w:r w:rsidR="006A11C6" w:rsidRPr="00B66EA0">
        <w:rPr>
          <w:rFonts w:ascii="Times New Roman" w:hAnsi="Times New Roman"/>
          <w:sz w:val="20"/>
          <w:szCs w:val="20"/>
        </w:rPr>
        <w:t>)</w:t>
      </w:r>
    </w:p>
    <w:p w14:paraId="786DE197" w14:textId="640D367B"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odgoju</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obrazovanju</w:t>
      </w:r>
      <w:proofErr w:type="spellEnd"/>
      <w:r w:rsidRPr="00B66EA0">
        <w:rPr>
          <w:rFonts w:ascii="Times New Roman" w:hAnsi="Times New Roman"/>
          <w:sz w:val="20"/>
          <w:szCs w:val="20"/>
          <w:lang w:val="en-GB"/>
        </w:rPr>
        <w:t xml:space="preserve"> u </w:t>
      </w:r>
      <w:proofErr w:type="spellStart"/>
      <w:r w:rsidRPr="00B66EA0">
        <w:rPr>
          <w:rFonts w:ascii="Times New Roman" w:hAnsi="Times New Roman"/>
          <w:sz w:val="20"/>
          <w:szCs w:val="20"/>
          <w:lang w:val="en-GB"/>
        </w:rPr>
        <w:t>osnovnoj</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srednjoj</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školi</w:t>
      </w:r>
      <w:proofErr w:type="spellEnd"/>
      <w:r w:rsidRPr="00B66EA0">
        <w:rPr>
          <w:rFonts w:ascii="Times New Roman" w:hAnsi="Times New Roman"/>
          <w:sz w:val="20"/>
          <w:szCs w:val="20"/>
          <w:lang w:val="en-GB"/>
        </w:rPr>
        <w:t xml:space="preserve"> </w:t>
      </w:r>
      <w:r w:rsidR="006A11C6" w:rsidRPr="00B66EA0">
        <w:rPr>
          <w:rFonts w:ascii="Times New Roman" w:hAnsi="Times New Roman"/>
          <w:sz w:val="20"/>
          <w:szCs w:val="20"/>
          <w:lang w:val="en-GB"/>
        </w:rPr>
        <w:t>(</w:t>
      </w:r>
      <w:r w:rsidR="00633BBD" w:rsidRPr="00B66EA0">
        <w:rPr>
          <w:rFonts w:ascii="Times New Roman" w:hAnsi="Times New Roman"/>
          <w:sz w:val="20"/>
          <w:szCs w:val="20"/>
        </w:rPr>
        <w:t>NN </w:t>
      </w:r>
      <w:hyperlink r:id="rId95" w:history="1">
        <w:r w:rsidR="00633BBD" w:rsidRPr="00B66EA0">
          <w:rPr>
            <w:rStyle w:val="Hiperveza"/>
            <w:rFonts w:ascii="Times New Roman" w:hAnsi="Times New Roman"/>
            <w:color w:val="auto"/>
            <w:sz w:val="20"/>
            <w:szCs w:val="20"/>
            <w:u w:val="none"/>
          </w:rPr>
          <w:t>87/08</w:t>
        </w:r>
      </w:hyperlink>
      <w:r w:rsidR="00633BBD" w:rsidRPr="00B66EA0">
        <w:rPr>
          <w:rFonts w:ascii="Times New Roman" w:hAnsi="Times New Roman"/>
          <w:sz w:val="20"/>
          <w:szCs w:val="20"/>
        </w:rPr>
        <w:t>, </w:t>
      </w:r>
      <w:hyperlink r:id="rId96" w:history="1">
        <w:r w:rsidR="00633BBD" w:rsidRPr="00B66EA0">
          <w:rPr>
            <w:rStyle w:val="Hiperveza"/>
            <w:rFonts w:ascii="Times New Roman" w:hAnsi="Times New Roman"/>
            <w:color w:val="auto"/>
            <w:sz w:val="20"/>
            <w:szCs w:val="20"/>
            <w:u w:val="none"/>
          </w:rPr>
          <w:t>86/09</w:t>
        </w:r>
      </w:hyperlink>
      <w:r w:rsidR="00633BBD" w:rsidRPr="00B66EA0">
        <w:rPr>
          <w:rFonts w:ascii="Times New Roman" w:hAnsi="Times New Roman"/>
          <w:sz w:val="20"/>
          <w:szCs w:val="20"/>
        </w:rPr>
        <w:t>, </w:t>
      </w:r>
      <w:hyperlink r:id="rId97" w:history="1">
        <w:r w:rsidR="00633BBD" w:rsidRPr="00B66EA0">
          <w:rPr>
            <w:rStyle w:val="Hiperveza"/>
            <w:rFonts w:ascii="Times New Roman" w:hAnsi="Times New Roman"/>
            <w:color w:val="auto"/>
            <w:sz w:val="20"/>
            <w:szCs w:val="20"/>
            <w:u w:val="none"/>
          </w:rPr>
          <w:t>92/10</w:t>
        </w:r>
      </w:hyperlink>
      <w:r w:rsidR="00633BBD" w:rsidRPr="00B66EA0">
        <w:rPr>
          <w:rFonts w:ascii="Times New Roman" w:hAnsi="Times New Roman"/>
          <w:sz w:val="20"/>
          <w:szCs w:val="20"/>
        </w:rPr>
        <w:t>, </w:t>
      </w:r>
      <w:hyperlink r:id="rId98" w:history="1">
        <w:r w:rsidR="00633BBD" w:rsidRPr="00B66EA0">
          <w:rPr>
            <w:rStyle w:val="Hiperveza"/>
            <w:rFonts w:ascii="Times New Roman" w:hAnsi="Times New Roman"/>
            <w:color w:val="auto"/>
            <w:sz w:val="20"/>
            <w:szCs w:val="20"/>
            <w:u w:val="none"/>
          </w:rPr>
          <w:t>105/10</w:t>
        </w:r>
      </w:hyperlink>
      <w:r w:rsidR="00633BBD" w:rsidRPr="00B66EA0">
        <w:rPr>
          <w:rFonts w:ascii="Times New Roman" w:hAnsi="Times New Roman"/>
          <w:sz w:val="20"/>
          <w:szCs w:val="20"/>
        </w:rPr>
        <w:t>, </w:t>
      </w:r>
      <w:hyperlink r:id="rId99" w:history="1">
        <w:r w:rsidR="00633BBD" w:rsidRPr="00B66EA0">
          <w:rPr>
            <w:rStyle w:val="Hiperveza"/>
            <w:rFonts w:ascii="Times New Roman" w:hAnsi="Times New Roman"/>
            <w:color w:val="auto"/>
            <w:sz w:val="20"/>
            <w:szCs w:val="20"/>
            <w:u w:val="none"/>
          </w:rPr>
          <w:t>90/11</w:t>
        </w:r>
      </w:hyperlink>
      <w:r w:rsidR="00633BBD" w:rsidRPr="00B66EA0">
        <w:rPr>
          <w:rFonts w:ascii="Times New Roman" w:hAnsi="Times New Roman"/>
          <w:sz w:val="20"/>
          <w:szCs w:val="20"/>
        </w:rPr>
        <w:t>, </w:t>
      </w:r>
      <w:hyperlink r:id="rId100" w:history="1">
        <w:r w:rsidR="00633BBD" w:rsidRPr="00B66EA0">
          <w:rPr>
            <w:rStyle w:val="Hiperveza"/>
            <w:rFonts w:ascii="Times New Roman" w:hAnsi="Times New Roman"/>
            <w:color w:val="auto"/>
            <w:sz w:val="20"/>
            <w:szCs w:val="20"/>
            <w:u w:val="none"/>
          </w:rPr>
          <w:t>5/12</w:t>
        </w:r>
      </w:hyperlink>
      <w:r w:rsidR="00633BBD" w:rsidRPr="00B66EA0">
        <w:rPr>
          <w:rFonts w:ascii="Times New Roman" w:hAnsi="Times New Roman"/>
          <w:sz w:val="20"/>
          <w:szCs w:val="20"/>
        </w:rPr>
        <w:t>, </w:t>
      </w:r>
      <w:hyperlink r:id="rId101" w:history="1">
        <w:r w:rsidR="00633BBD" w:rsidRPr="00B66EA0">
          <w:rPr>
            <w:rStyle w:val="Hiperveza"/>
            <w:rFonts w:ascii="Times New Roman" w:hAnsi="Times New Roman"/>
            <w:color w:val="auto"/>
            <w:sz w:val="20"/>
            <w:szCs w:val="20"/>
            <w:u w:val="none"/>
          </w:rPr>
          <w:t>16/12</w:t>
        </w:r>
      </w:hyperlink>
      <w:r w:rsidR="00633BBD" w:rsidRPr="00B66EA0">
        <w:rPr>
          <w:rFonts w:ascii="Times New Roman" w:hAnsi="Times New Roman"/>
          <w:sz w:val="20"/>
          <w:szCs w:val="20"/>
        </w:rPr>
        <w:t>, </w:t>
      </w:r>
      <w:hyperlink r:id="rId102" w:history="1">
        <w:r w:rsidR="00633BBD" w:rsidRPr="00B66EA0">
          <w:rPr>
            <w:rStyle w:val="Hiperveza"/>
            <w:rFonts w:ascii="Times New Roman" w:hAnsi="Times New Roman"/>
            <w:color w:val="auto"/>
            <w:sz w:val="20"/>
            <w:szCs w:val="20"/>
            <w:u w:val="none"/>
          </w:rPr>
          <w:t>86/12</w:t>
        </w:r>
      </w:hyperlink>
      <w:r w:rsidR="00633BBD" w:rsidRPr="00B66EA0">
        <w:rPr>
          <w:rFonts w:ascii="Times New Roman" w:hAnsi="Times New Roman"/>
          <w:sz w:val="20"/>
          <w:szCs w:val="20"/>
        </w:rPr>
        <w:t>, </w:t>
      </w:r>
      <w:hyperlink r:id="rId103" w:history="1">
        <w:r w:rsidR="00633BBD" w:rsidRPr="00B66EA0">
          <w:rPr>
            <w:rStyle w:val="Hiperveza"/>
            <w:rFonts w:ascii="Times New Roman" w:hAnsi="Times New Roman"/>
            <w:color w:val="auto"/>
            <w:sz w:val="20"/>
            <w:szCs w:val="20"/>
            <w:u w:val="none"/>
          </w:rPr>
          <w:t>126/12</w:t>
        </w:r>
      </w:hyperlink>
      <w:r w:rsidR="00633BBD" w:rsidRPr="00B66EA0">
        <w:rPr>
          <w:rFonts w:ascii="Times New Roman" w:hAnsi="Times New Roman"/>
          <w:sz w:val="20"/>
          <w:szCs w:val="20"/>
        </w:rPr>
        <w:t>, </w:t>
      </w:r>
      <w:hyperlink r:id="rId104" w:history="1">
        <w:r w:rsidR="00633BBD" w:rsidRPr="00B66EA0">
          <w:rPr>
            <w:rStyle w:val="Hiperveza"/>
            <w:rFonts w:ascii="Times New Roman" w:hAnsi="Times New Roman"/>
            <w:color w:val="auto"/>
            <w:sz w:val="20"/>
            <w:szCs w:val="20"/>
            <w:u w:val="none"/>
          </w:rPr>
          <w:t>94/13</w:t>
        </w:r>
      </w:hyperlink>
      <w:r w:rsidR="00633BBD" w:rsidRPr="00B66EA0">
        <w:rPr>
          <w:rFonts w:ascii="Times New Roman" w:hAnsi="Times New Roman"/>
          <w:sz w:val="20"/>
          <w:szCs w:val="20"/>
        </w:rPr>
        <w:t>, </w:t>
      </w:r>
      <w:hyperlink r:id="rId105" w:history="1">
        <w:r w:rsidR="00633BBD" w:rsidRPr="00B66EA0">
          <w:rPr>
            <w:rStyle w:val="Hiperveza"/>
            <w:rFonts w:ascii="Times New Roman" w:hAnsi="Times New Roman"/>
            <w:color w:val="auto"/>
            <w:sz w:val="20"/>
            <w:szCs w:val="20"/>
            <w:u w:val="none"/>
          </w:rPr>
          <w:t>152/14</w:t>
        </w:r>
      </w:hyperlink>
      <w:r w:rsidR="00633BBD" w:rsidRPr="00B66EA0">
        <w:rPr>
          <w:rFonts w:ascii="Times New Roman" w:hAnsi="Times New Roman"/>
          <w:sz w:val="20"/>
          <w:szCs w:val="20"/>
        </w:rPr>
        <w:t>, </w:t>
      </w:r>
      <w:hyperlink r:id="rId106" w:history="1">
        <w:r w:rsidR="00633BBD" w:rsidRPr="00B66EA0">
          <w:rPr>
            <w:rStyle w:val="Hiperveza"/>
            <w:rFonts w:ascii="Times New Roman" w:hAnsi="Times New Roman"/>
            <w:color w:val="auto"/>
            <w:sz w:val="20"/>
            <w:szCs w:val="20"/>
            <w:u w:val="none"/>
          </w:rPr>
          <w:t>07/17</w:t>
        </w:r>
      </w:hyperlink>
      <w:r w:rsidR="00633BBD" w:rsidRPr="00B66EA0">
        <w:rPr>
          <w:rFonts w:ascii="Times New Roman" w:hAnsi="Times New Roman"/>
          <w:sz w:val="20"/>
          <w:szCs w:val="20"/>
        </w:rPr>
        <w:t>, </w:t>
      </w:r>
      <w:hyperlink r:id="rId107" w:history="1">
        <w:r w:rsidR="00633BBD" w:rsidRPr="00B66EA0">
          <w:rPr>
            <w:rStyle w:val="Hiperveza"/>
            <w:rFonts w:ascii="Times New Roman" w:hAnsi="Times New Roman"/>
            <w:color w:val="auto"/>
            <w:sz w:val="20"/>
            <w:szCs w:val="20"/>
            <w:u w:val="none"/>
          </w:rPr>
          <w:t>68/18</w:t>
        </w:r>
      </w:hyperlink>
      <w:r w:rsidR="00633BBD" w:rsidRPr="00B66EA0">
        <w:rPr>
          <w:rFonts w:ascii="Times New Roman" w:hAnsi="Times New Roman"/>
          <w:sz w:val="20"/>
          <w:szCs w:val="20"/>
        </w:rPr>
        <w:t>, </w:t>
      </w:r>
      <w:hyperlink r:id="rId108" w:history="1">
        <w:r w:rsidR="00633BBD" w:rsidRPr="00B66EA0">
          <w:rPr>
            <w:rStyle w:val="Hiperveza"/>
            <w:rFonts w:ascii="Times New Roman" w:hAnsi="Times New Roman"/>
            <w:color w:val="auto"/>
            <w:sz w:val="20"/>
            <w:szCs w:val="20"/>
            <w:u w:val="none"/>
          </w:rPr>
          <w:t>98/19</w:t>
        </w:r>
      </w:hyperlink>
      <w:r w:rsidR="00633BBD" w:rsidRPr="00B66EA0">
        <w:rPr>
          <w:rFonts w:ascii="Times New Roman" w:hAnsi="Times New Roman"/>
          <w:sz w:val="20"/>
          <w:szCs w:val="20"/>
        </w:rPr>
        <w:t>, </w:t>
      </w:r>
      <w:hyperlink r:id="rId109" w:history="1">
        <w:r w:rsidR="00633BBD" w:rsidRPr="00B66EA0">
          <w:rPr>
            <w:rStyle w:val="Hiperveza"/>
            <w:rFonts w:ascii="Times New Roman" w:hAnsi="Times New Roman"/>
            <w:color w:val="auto"/>
            <w:sz w:val="20"/>
            <w:szCs w:val="20"/>
            <w:u w:val="none"/>
          </w:rPr>
          <w:t>64/20</w:t>
        </w:r>
      </w:hyperlink>
      <w:r w:rsidR="00633BBD" w:rsidRPr="00B66EA0">
        <w:rPr>
          <w:rFonts w:ascii="Times New Roman" w:hAnsi="Times New Roman"/>
          <w:sz w:val="20"/>
          <w:szCs w:val="20"/>
        </w:rPr>
        <w:t>, </w:t>
      </w:r>
      <w:hyperlink r:id="rId110" w:history="1">
        <w:r w:rsidR="00633BBD" w:rsidRPr="00B66EA0">
          <w:rPr>
            <w:rStyle w:val="Hiperveza"/>
            <w:rFonts w:ascii="Times New Roman" w:hAnsi="Times New Roman"/>
            <w:color w:val="auto"/>
            <w:sz w:val="20"/>
            <w:szCs w:val="20"/>
            <w:u w:val="none"/>
          </w:rPr>
          <w:t>151/22</w:t>
        </w:r>
      </w:hyperlink>
      <w:r w:rsidR="006A11C6" w:rsidRPr="00B66EA0">
        <w:rPr>
          <w:rFonts w:ascii="Times New Roman" w:hAnsi="Times New Roman"/>
          <w:sz w:val="20"/>
          <w:szCs w:val="20"/>
        </w:rPr>
        <w:t>, 155/23, 156/23)</w:t>
      </w:r>
    </w:p>
    <w:p w14:paraId="2A744D5A" w14:textId="63F7DE25" w:rsidR="009A03B4" w:rsidRPr="00B66EA0" w:rsidRDefault="009A03B4" w:rsidP="000A6683">
      <w:pPr>
        <w:pStyle w:val="Bezproreda"/>
        <w:rPr>
          <w:rFonts w:ascii="Times New Roman" w:hAnsi="Times New Roman"/>
          <w:sz w:val="20"/>
          <w:szCs w:val="20"/>
          <w:lang w:val="en-GB"/>
        </w:rPr>
      </w:pPr>
      <w:proofErr w:type="spellStart"/>
      <w:r w:rsidRPr="00B66EA0">
        <w:rPr>
          <w:rFonts w:ascii="Times New Roman" w:hAnsi="Times New Roman"/>
          <w:sz w:val="20"/>
          <w:szCs w:val="20"/>
          <w:lang w:val="en-GB"/>
        </w:rPr>
        <w:t>Pravilnik</w:t>
      </w:r>
      <w:proofErr w:type="spellEnd"/>
      <w:r w:rsidRPr="00B66EA0">
        <w:rPr>
          <w:rFonts w:ascii="Times New Roman" w:hAnsi="Times New Roman"/>
          <w:sz w:val="20"/>
          <w:szCs w:val="20"/>
          <w:lang w:val="en-GB"/>
        </w:rPr>
        <w:t xml:space="preserve"> o </w:t>
      </w:r>
      <w:proofErr w:type="spellStart"/>
      <w:r w:rsidRPr="00B66EA0">
        <w:rPr>
          <w:rFonts w:ascii="Times New Roman" w:hAnsi="Times New Roman"/>
          <w:sz w:val="20"/>
          <w:szCs w:val="20"/>
          <w:lang w:val="en-GB"/>
        </w:rPr>
        <w:t>energetskom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certificiranju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zgrada</w:t>
      </w:r>
      <w:proofErr w:type="spellEnd"/>
      <w:r w:rsidRPr="00B66EA0">
        <w:rPr>
          <w:rFonts w:ascii="Times New Roman" w:hAnsi="Times New Roman"/>
          <w:sz w:val="20"/>
          <w:szCs w:val="20"/>
          <w:lang w:val="en-GB"/>
        </w:rPr>
        <w:t xml:space="preserve"> (</w:t>
      </w:r>
      <w:r w:rsidR="00633BBD" w:rsidRPr="00B66EA0">
        <w:rPr>
          <w:rFonts w:ascii="Times New Roman" w:hAnsi="Times New Roman"/>
          <w:sz w:val="20"/>
          <w:szCs w:val="20"/>
          <w:lang w:val="en-GB"/>
        </w:rPr>
        <w:t>NN 88/17, 90/20, 1/21, 45/21</w:t>
      </w:r>
      <w:r w:rsidR="00F53F74" w:rsidRPr="00B66EA0">
        <w:rPr>
          <w:rFonts w:ascii="Times New Roman" w:hAnsi="Times New Roman"/>
          <w:sz w:val="20"/>
          <w:szCs w:val="20"/>
          <w:lang w:val="en-GB"/>
        </w:rPr>
        <w:t>, 40/25)</w:t>
      </w:r>
    </w:p>
    <w:p w14:paraId="4AC833F6" w14:textId="233A89A5" w:rsidR="009A03B4" w:rsidRPr="00B66EA0" w:rsidRDefault="009A03B4" w:rsidP="000A6683">
      <w:pPr>
        <w:pStyle w:val="Bezproreda"/>
        <w:rPr>
          <w:rFonts w:ascii="Times New Roman" w:hAnsi="Times New Roman"/>
          <w:sz w:val="20"/>
          <w:szCs w:val="20"/>
          <w:lang w:val="fr-FR"/>
        </w:rPr>
      </w:pPr>
      <w:r w:rsidRPr="00B66EA0">
        <w:rPr>
          <w:rFonts w:ascii="Times New Roman" w:hAnsi="Times New Roman"/>
          <w:sz w:val="20"/>
          <w:szCs w:val="20"/>
          <w:lang w:val="fr-FR"/>
        </w:rPr>
        <w:t xml:space="preserve">Zakon o socijalnoj skrbi </w:t>
      </w:r>
      <w:r w:rsidRPr="00B66EA0">
        <w:rPr>
          <w:rFonts w:ascii="Times New Roman" w:hAnsi="Times New Roman"/>
          <w:sz w:val="20"/>
          <w:szCs w:val="20"/>
        </w:rPr>
        <w:t>(</w:t>
      </w:r>
      <w:r w:rsidR="00BE0DED" w:rsidRPr="00B66EA0">
        <w:rPr>
          <w:rFonts w:ascii="Times New Roman" w:hAnsi="Times New Roman"/>
          <w:sz w:val="20"/>
          <w:szCs w:val="20"/>
        </w:rPr>
        <w:t>NN </w:t>
      </w:r>
      <w:hyperlink r:id="rId111" w:tgtFrame="_blank" w:history="1">
        <w:r w:rsidR="00BE0DED" w:rsidRPr="00B66EA0">
          <w:rPr>
            <w:rStyle w:val="Hiperveza"/>
            <w:rFonts w:ascii="Times New Roman" w:hAnsi="Times New Roman"/>
            <w:color w:val="auto"/>
            <w:sz w:val="20"/>
            <w:szCs w:val="20"/>
            <w:u w:val="none"/>
          </w:rPr>
          <w:t>18/22</w:t>
        </w:r>
      </w:hyperlink>
      <w:r w:rsidR="00BE0DED" w:rsidRPr="00B66EA0">
        <w:rPr>
          <w:rFonts w:ascii="Times New Roman" w:hAnsi="Times New Roman"/>
          <w:sz w:val="20"/>
          <w:szCs w:val="20"/>
        </w:rPr>
        <w:t>, </w:t>
      </w:r>
      <w:hyperlink r:id="rId112" w:tgtFrame="_blank" w:history="1">
        <w:r w:rsidR="00BE0DED" w:rsidRPr="00B66EA0">
          <w:rPr>
            <w:rStyle w:val="Hiperveza"/>
            <w:rFonts w:ascii="Times New Roman" w:hAnsi="Times New Roman"/>
            <w:color w:val="auto"/>
            <w:sz w:val="20"/>
            <w:szCs w:val="20"/>
            <w:u w:val="none"/>
          </w:rPr>
          <w:t>46/22</w:t>
        </w:r>
      </w:hyperlink>
      <w:r w:rsidR="00BE0DED" w:rsidRPr="00B66EA0">
        <w:rPr>
          <w:rFonts w:ascii="Times New Roman" w:hAnsi="Times New Roman"/>
          <w:sz w:val="20"/>
          <w:szCs w:val="20"/>
        </w:rPr>
        <w:t>, </w:t>
      </w:r>
      <w:hyperlink r:id="rId113" w:tgtFrame="_blank" w:history="1">
        <w:r w:rsidR="00BE0DED" w:rsidRPr="00B66EA0">
          <w:rPr>
            <w:rStyle w:val="Hiperveza"/>
            <w:rFonts w:ascii="Times New Roman" w:hAnsi="Times New Roman"/>
            <w:color w:val="auto"/>
            <w:sz w:val="20"/>
            <w:szCs w:val="20"/>
            <w:u w:val="none"/>
          </w:rPr>
          <w:t>119/22</w:t>
        </w:r>
      </w:hyperlink>
      <w:r w:rsidR="00BE0DED" w:rsidRPr="00B66EA0">
        <w:rPr>
          <w:rFonts w:ascii="Times New Roman" w:hAnsi="Times New Roman"/>
          <w:sz w:val="20"/>
          <w:szCs w:val="20"/>
        </w:rPr>
        <w:t>, </w:t>
      </w:r>
      <w:hyperlink r:id="rId114" w:tgtFrame="_blank" w:history="1">
        <w:r w:rsidR="00BE0DED" w:rsidRPr="00B66EA0">
          <w:rPr>
            <w:rStyle w:val="Hiperveza"/>
            <w:rFonts w:ascii="Times New Roman" w:hAnsi="Times New Roman"/>
            <w:color w:val="auto"/>
            <w:sz w:val="20"/>
            <w:szCs w:val="20"/>
            <w:u w:val="none"/>
          </w:rPr>
          <w:t>71/23</w:t>
        </w:r>
      </w:hyperlink>
      <w:r w:rsidR="00BE0DED" w:rsidRPr="00B66EA0">
        <w:rPr>
          <w:rFonts w:ascii="Times New Roman" w:hAnsi="Times New Roman"/>
          <w:sz w:val="20"/>
          <w:szCs w:val="20"/>
        </w:rPr>
        <w:t>, </w:t>
      </w:r>
      <w:hyperlink r:id="rId115" w:tgtFrame="_blank" w:history="1">
        <w:r w:rsidR="00BE0DED" w:rsidRPr="00B66EA0">
          <w:rPr>
            <w:rStyle w:val="Hiperveza"/>
            <w:rFonts w:ascii="Times New Roman" w:hAnsi="Times New Roman"/>
            <w:color w:val="auto"/>
            <w:sz w:val="20"/>
            <w:szCs w:val="20"/>
            <w:u w:val="none"/>
          </w:rPr>
          <w:t>156/23</w:t>
        </w:r>
      </w:hyperlink>
      <w:r w:rsidR="006A11C6" w:rsidRPr="00B66EA0">
        <w:rPr>
          <w:rFonts w:ascii="Times New Roman" w:hAnsi="Times New Roman"/>
          <w:sz w:val="20"/>
          <w:szCs w:val="20"/>
        </w:rPr>
        <w:t>, 61/25)</w:t>
      </w:r>
    </w:p>
    <w:p w14:paraId="7D7E3C08" w14:textId="62FB433D"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 xml:space="preserve">Zakon o Hrvatskom </w:t>
      </w:r>
      <w:r w:rsidR="000E53BD" w:rsidRPr="00B66EA0">
        <w:rPr>
          <w:rFonts w:ascii="Times New Roman" w:hAnsi="Times New Roman"/>
          <w:sz w:val="20"/>
          <w:szCs w:val="20"/>
        </w:rPr>
        <w:t>c</w:t>
      </w:r>
      <w:r w:rsidRPr="00B66EA0">
        <w:rPr>
          <w:rFonts w:ascii="Times New Roman" w:hAnsi="Times New Roman"/>
          <w:sz w:val="20"/>
          <w:szCs w:val="20"/>
        </w:rPr>
        <w:t>rvenom križu (</w:t>
      </w:r>
      <w:r w:rsidR="00BE0DED" w:rsidRPr="00B66EA0">
        <w:rPr>
          <w:rFonts w:ascii="Times New Roman" w:hAnsi="Times New Roman"/>
          <w:sz w:val="20"/>
          <w:szCs w:val="20"/>
        </w:rPr>
        <w:t>NN </w:t>
      </w:r>
      <w:hyperlink r:id="rId116" w:history="1">
        <w:r w:rsidR="00BE0DED" w:rsidRPr="00B66EA0">
          <w:rPr>
            <w:rStyle w:val="Hiperveza"/>
            <w:rFonts w:ascii="Times New Roman" w:hAnsi="Times New Roman"/>
            <w:color w:val="auto"/>
            <w:sz w:val="20"/>
            <w:szCs w:val="20"/>
            <w:u w:val="none"/>
          </w:rPr>
          <w:t>71/10</w:t>
        </w:r>
      </w:hyperlink>
      <w:r w:rsidR="00BE0DED" w:rsidRPr="00B66EA0">
        <w:rPr>
          <w:rFonts w:ascii="Times New Roman" w:hAnsi="Times New Roman"/>
          <w:sz w:val="20"/>
          <w:szCs w:val="20"/>
        </w:rPr>
        <w:t>, </w:t>
      </w:r>
      <w:hyperlink r:id="rId117" w:history="1">
        <w:r w:rsidR="00BE0DED" w:rsidRPr="00B66EA0">
          <w:rPr>
            <w:rStyle w:val="Hiperveza"/>
            <w:rFonts w:ascii="Times New Roman" w:hAnsi="Times New Roman"/>
            <w:color w:val="auto"/>
            <w:sz w:val="20"/>
            <w:szCs w:val="20"/>
            <w:u w:val="none"/>
          </w:rPr>
          <w:t>136/20</w:t>
        </w:r>
      </w:hyperlink>
      <w:r w:rsidR="006A11C6" w:rsidRPr="00B66EA0">
        <w:rPr>
          <w:rFonts w:ascii="Times New Roman" w:hAnsi="Times New Roman"/>
          <w:sz w:val="20"/>
          <w:szCs w:val="20"/>
        </w:rPr>
        <w:t>)</w:t>
      </w:r>
    </w:p>
    <w:p w14:paraId="067186BD" w14:textId="0B13F81E"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od H</w:t>
      </w:r>
      <w:r w:rsidR="006A11C6" w:rsidRPr="00B66EA0">
        <w:rPr>
          <w:rFonts w:ascii="Times New Roman" w:hAnsi="Times New Roman"/>
          <w:sz w:val="20"/>
          <w:szCs w:val="20"/>
        </w:rPr>
        <w:t xml:space="preserve">rvatskoj gorskoj službi spašavanja </w:t>
      </w:r>
      <w:r w:rsidRPr="00B66EA0">
        <w:rPr>
          <w:rFonts w:ascii="Times New Roman" w:hAnsi="Times New Roman"/>
          <w:sz w:val="20"/>
          <w:szCs w:val="20"/>
        </w:rPr>
        <w:t>(</w:t>
      </w:r>
      <w:r w:rsidR="00BE0DED" w:rsidRPr="00B66EA0">
        <w:rPr>
          <w:rFonts w:ascii="Times New Roman" w:hAnsi="Times New Roman"/>
          <w:sz w:val="20"/>
          <w:szCs w:val="20"/>
        </w:rPr>
        <w:t>NN </w:t>
      </w:r>
      <w:hyperlink r:id="rId118" w:history="1">
        <w:r w:rsidR="00BE0DED" w:rsidRPr="00B66EA0">
          <w:rPr>
            <w:rStyle w:val="Hiperveza"/>
            <w:rFonts w:ascii="Times New Roman" w:hAnsi="Times New Roman"/>
            <w:color w:val="auto"/>
            <w:sz w:val="20"/>
            <w:szCs w:val="20"/>
            <w:u w:val="none"/>
          </w:rPr>
          <w:t>79/06</w:t>
        </w:r>
      </w:hyperlink>
      <w:r w:rsidR="00BE0DED" w:rsidRPr="00B66EA0">
        <w:rPr>
          <w:rFonts w:ascii="Times New Roman" w:hAnsi="Times New Roman"/>
          <w:sz w:val="20"/>
          <w:szCs w:val="20"/>
        </w:rPr>
        <w:t>, </w:t>
      </w:r>
      <w:hyperlink r:id="rId119" w:history="1">
        <w:r w:rsidR="00BE0DED" w:rsidRPr="00B66EA0">
          <w:rPr>
            <w:rStyle w:val="Hiperveza"/>
            <w:rFonts w:ascii="Times New Roman" w:hAnsi="Times New Roman"/>
            <w:color w:val="auto"/>
            <w:sz w:val="20"/>
            <w:szCs w:val="20"/>
            <w:u w:val="none"/>
          </w:rPr>
          <w:t>110/15</w:t>
        </w:r>
      </w:hyperlink>
      <w:r w:rsidR="006A11C6" w:rsidRPr="00B66EA0">
        <w:rPr>
          <w:rFonts w:ascii="Times New Roman" w:hAnsi="Times New Roman"/>
          <w:sz w:val="20"/>
          <w:szCs w:val="20"/>
        </w:rPr>
        <w:t>)</w:t>
      </w:r>
    </w:p>
    <w:p w14:paraId="4C4AA4B3" w14:textId="5C4F6A81"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prodaji</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stanova</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na</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kojima</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postoji</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stanarsko</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pravo</w:t>
      </w:r>
      <w:proofErr w:type="spellEnd"/>
      <w:r w:rsidRPr="00B66EA0">
        <w:rPr>
          <w:rFonts w:ascii="Times New Roman" w:hAnsi="Times New Roman"/>
          <w:sz w:val="20"/>
          <w:szCs w:val="20"/>
          <w:lang w:val="en-GB"/>
        </w:rPr>
        <w:t xml:space="preserve"> (</w:t>
      </w:r>
      <w:r w:rsidR="00BE0DED" w:rsidRPr="00B66EA0">
        <w:rPr>
          <w:rFonts w:ascii="Times New Roman" w:hAnsi="Times New Roman"/>
          <w:sz w:val="20"/>
          <w:szCs w:val="20"/>
        </w:rPr>
        <w:t>NN 43/92, 69/92, 87/92, 25/93, 26/93, 48/93, 2/94, 44/94, 47/94, 58/95, 103/95, 11/96, 76/96, 111/96, 11/97, 103/97, 119/97, 68/98, 163/98, 22/99, 96/99, 120/00, 94/01, 78/02</w:t>
      </w:r>
      <w:r w:rsidR="000E53BD" w:rsidRPr="00B66EA0">
        <w:rPr>
          <w:rFonts w:ascii="Times New Roman" w:hAnsi="Times New Roman"/>
          <w:sz w:val="20"/>
          <w:szCs w:val="20"/>
        </w:rPr>
        <w:t>)</w:t>
      </w:r>
    </w:p>
    <w:p w14:paraId="669D4F07" w14:textId="7419FE67"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boravišnoj pristojbi (</w:t>
      </w:r>
      <w:r w:rsidR="00BE0DED" w:rsidRPr="00B66EA0">
        <w:rPr>
          <w:rFonts w:ascii="Times New Roman" w:hAnsi="Times New Roman"/>
          <w:sz w:val="20"/>
          <w:szCs w:val="20"/>
        </w:rPr>
        <w:t>NN </w:t>
      </w:r>
      <w:hyperlink r:id="rId120" w:history="1">
        <w:r w:rsidR="00BE0DED" w:rsidRPr="00B66EA0">
          <w:rPr>
            <w:rStyle w:val="Hiperveza"/>
            <w:rFonts w:ascii="Times New Roman" w:hAnsi="Times New Roman"/>
            <w:color w:val="auto"/>
            <w:sz w:val="20"/>
            <w:szCs w:val="20"/>
            <w:u w:val="none"/>
          </w:rPr>
          <w:t>152/08</w:t>
        </w:r>
      </w:hyperlink>
      <w:r w:rsidR="00BE0DED" w:rsidRPr="00B66EA0">
        <w:rPr>
          <w:rFonts w:ascii="Times New Roman" w:hAnsi="Times New Roman"/>
          <w:sz w:val="20"/>
          <w:szCs w:val="20"/>
        </w:rPr>
        <w:t>, </w:t>
      </w:r>
      <w:hyperlink r:id="rId121" w:history="1">
        <w:r w:rsidR="00BE0DED" w:rsidRPr="00B66EA0">
          <w:rPr>
            <w:rStyle w:val="Hiperveza"/>
            <w:rFonts w:ascii="Times New Roman" w:hAnsi="Times New Roman"/>
            <w:color w:val="auto"/>
            <w:sz w:val="20"/>
            <w:szCs w:val="20"/>
            <w:u w:val="none"/>
          </w:rPr>
          <w:t>59/09</w:t>
        </w:r>
      </w:hyperlink>
      <w:r w:rsidR="00BE0DED" w:rsidRPr="00B66EA0">
        <w:rPr>
          <w:rFonts w:ascii="Times New Roman" w:hAnsi="Times New Roman"/>
          <w:sz w:val="20"/>
          <w:szCs w:val="20"/>
        </w:rPr>
        <w:t>, </w:t>
      </w:r>
      <w:hyperlink r:id="rId122" w:history="1">
        <w:r w:rsidR="00BE0DED" w:rsidRPr="00B66EA0">
          <w:rPr>
            <w:rStyle w:val="Hiperveza"/>
            <w:rFonts w:ascii="Times New Roman" w:hAnsi="Times New Roman"/>
            <w:color w:val="auto"/>
            <w:sz w:val="20"/>
            <w:szCs w:val="20"/>
            <w:u w:val="none"/>
          </w:rPr>
          <w:t>97/13</w:t>
        </w:r>
      </w:hyperlink>
      <w:r w:rsidR="00BE0DED" w:rsidRPr="00B66EA0">
        <w:rPr>
          <w:rFonts w:ascii="Times New Roman" w:hAnsi="Times New Roman"/>
          <w:sz w:val="20"/>
          <w:szCs w:val="20"/>
        </w:rPr>
        <w:t>, </w:t>
      </w:r>
      <w:hyperlink r:id="rId123" w:history="1">
        <w:r w:rsidR="00BE0DED" w:rsidRPr="00B66EA0">
          <w:rPr>
            <w:rStyle w:val="Hiperveza"/>
            <w:rFonts w:ascii="Times New Roman" w:hAnsi="Times New Roman"/>
            <w:color w:val="auto"/>
            <w:sz w:val="20"/>
            <w:szCs w:val="20"/>
            <w:u w:val="none"/>
          </w:rPr>
          <w:t>158/13</w:t>
        </w:r>
      </w:hyperlink>
      <w:r w:rsidR="00BE0DED" w:rsidRPr="00B66EA0">
        <w:rPr>
          <w:rFonts w:ascii="Times New Roman" w:hAnsi="Times New Roman"/>
          <w:sz w:val="20"/>
          <w:szCs w:val="20"/>
        </w:rPr>
        <w:t>, </w:t>
      </w:r>
      <w:hyperlink r:id="rId124" w:history="1">
        <w:r w:rsidR="00BE0DED" w:rsidRPr="00B66EA0">
          <w:rPr>
            <w:rStyle w:val="Hiperveza"/>
            <w:rFonts w:ascii="Times New Roman" w:hAnsi="Times New Roman"/>
            <w:color w:val="auto"/>
            <w:sz w:val="20"/>
            <w:szCs w:val="20"/>
            <w:u w:val="none"/>
          </w:rPr>
          <w:t>30/14</w:t>
        </w:r>
      </w:hyperlink>
      <w:r w:rsidR="00F53F74" w:rsidRPr="00B66EA0">
        <w:rPr>
          <w:rFonts w:ascii="Times New Roman" w:hAnsi="Times New Roman"/>
          <w:sz w:val="20"/>
          <w:szCs w:val="20"/>
        </w:rPr>
        <w:t>)</w:t>
      </w:r>
    </w:p>
    <w:p w14:paraId="3BED9DE1" w14:textId="5F405935"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Zakona o postupanju s nezakonito izgrađenim zgradama (</w:t>
      </w:r>
      <w:r w:rsidR="00BE0DED" w:rsidRPr="00B66EA0">
        <w:rPr>
          <w:rFonts w:ascii="Times New Roman" w:hAnsi="Times New Roman"/>
          <w:sz w:val="20"/>
          <w:szCs w:val="20"/>
        </w:rPr>
        <w:t>NN </w:t>
      </w:r>
      <w:hyperlink r:id="rId125" w:tgtFrame="_blank" w:history="1">
        <w:r w:rsidR="00BE0DED" w:rsidRPr="00B66EA0">
          <w:rPr>
            <w:rStyle w:val="Hiperveza"/>
            <w:rFonts w:ascii="Times New Roman" w:hAnsi="Times New Roman"/>
            <w:color w:val="auto"/>
            <w:sz w:val="20"/>
            <w:szCs w:val="20"/>
            <w:u w:val="none"/>
          </w:rPr>
          <w:t>86/12</w:t>
        </w:r>
      </w:hyperlink>
      <w:r w:rsidR="00BE0DED" w:rsidRPr="00B66EA0">
        <w:rPr>
          <w:rFonts w:ascii="Times New Roman" w:hAnsi="Times New Roman"/>
          <w:sz w:val="20"/>
          <w:szCs w:val="20"/>
        </w:rPr>
        <w:t>, </w:t>
      </w:r>
      <w:hyperlink r:id="rId126" w:tgtFrame="_blank" w:history="1">
        <w:r w:rsidR="00BE0DED" w:rsidRPr="00B66EA0">
          <w:rPr>
            <w:rStyle w:val="Hiperveza"/>
            <w:rFonts w:ascii="Times New Roman" w:hAnsi="Times New Roman"/>
            <w:color w:val="auto"/>
            <w:sz w:val="20"/>
            <w:szCs w:val="20"/>
            <w:u w:val="none"/>
          </w:rPr>
          <w:t>143/13</w:t>
        </w:r>
      </w:hyperlink>
      <w:r w:rsidR="00BE0DED" w:rsidRPr="00B66EA0">
        <w:rPr>
          <w:rFonts w:ascii="Times New Roman" w:hAnsi="Times New Roman"/>
          <w:sz w:val="20"/>
          <w:szCs w:val="20"/>
        </w:rPr>
        <w:t>, </w:t>
      </w:r>
      <w:hyperlink r:id="rId127" w:tgtFrame="_blank" w:history="1">
        <w:r w:rsidR="00BE0DED" w:rsidRPr="00B66EA0">
          <w:rPr>
            <w:rStyle w:val="Hiperveza"/>
            <w:rFonts w:ascii="Times New Roman" w:hAnsi="Times New Roman"/>
            <w:color w:val="auto"/>
            <w:sz w:val="20"/>
            <w:szCs w:val="20"/>
            <w:u w:val="none"/>
          </w:rPr>
          <w:t>65/17</w:t>
        </w:r>
      </w:hyperlink>
      <w:r w:rsidR="00BE0DED" w:rsidRPr="00B66EA0">
        <w:rPr>
          <w:rFonts w:ascii="Times New Roman" w:hAnsi="Times New Roman"/>
          <w:sz w:val="20"/>
          <w:szCs w:val="20"/>
        </w:rPr>
        <w:t>, </w:t>
      </w:r>
      <w:hyperlink r:id="rId128" w:tgtFrame="_blank" w:history="1">
        <w:r w:rsidR="00BE0DED" w:rsidRPr="00B66EA0">
          <w:rPr>
            <w:rStyle w:val="Hiperveza"/>
            <w:rFonts w:ascii="Times New Roman" w:hAnsi="Times New Roman"/>
            <w:color w:val="auto"/>
            <w:sz w:val="20"/>
            <w:szCs w:val="20"/>
            <w:u w:val="none"/>
          </w:rPr>
          <w:t>14/19</w:t>
        </w:r>
      </w:hyperlink>
      <w:r w:rsidR="007A3B4C" w:rsidRPr="00B66EA0">
        <w:rPr>
          <w:rStyle w:val="Hiperveza"/>
          <w:rFonts w:ascii="Times New Roman" w:hAnsi="Times New Roman"/>
          <w:color w:val="auto"/>
          <w:sz w:val="20"/>
          <w:szCs w:val="20"/>
          <w:u w:val="none"/>
        </w:rPr>
        <w:t>)</w:t>
      </w:r>
    </w:p>
    <w:p w14:paraId="4FBE9085" w14:textId="5566AE7A" w:rsidR="00BE0DED"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fiskalnoj dogovornosti (</w:t>
      </w:r>
      <w:r w:rsidR="00F03AED" w:rsidRPr="00B66EA0">
        <w:rPr>
          <w:rFonts w:ascii="Times New Roman" w:hAnsi="Times New Roman"/>
          <w:sz w:val="20"/>
          <w:szCs w:val="20"/>
        </w:rPr>
        <w:t>NN </w:t>
      </w:r>
      <w:hyperlink r:id="rId129" w:tgtFrame="_blank" w:history="1">
        <w:r w:rsidR="00F03AED" w:rsidRPr="00B66EA0">
          <w:rPr>
            <w:rStyle w:val="Hiperveza"/>
            <w:rFonts w:ascii="Times New Roman" w:hAnsi="Times New Roman"/>
            <w:color w:val="auto"/>
            <w:sz w:val="20"/>
            <w:szCs w:val="20"/>
            <w:u w:val="none"/>
          </w:rPr>
          <w:t>111/18</w:t>
        </w:r>
      </w:hyperlink>
      <w:r w:rsidR="00F03AED" w:rsidRPr="00B66EA0">
        <w:rPr>
          <w:rFonts w:ascii="Times New Roman" w:hAnsi="Times New Roman"/>
          <w:sz w:val="20"/>
          <w:szCs w:val="20"/>
        </w:rPr>
        <w:t>, </w:t>
      </w:r>
      <w:hyperlink r:id="rId130" w:tgtFrame="_blank" w:history="1">
        <w:r w:rsidR="00F03AED" w:rsidRPr="00B66EA0">
          <w:rPr>
            <w:rStyle w:val="Hiperveza"/>
            <w:rFonts w:ascii="Times New Roman" w:hAnsi="Times New Roman"/>
            <w:color w:val="auto"/>
            <w:sz w:val="20"/>
            <w:szCs w:val="20"/>
            <w:u w:val="none"/>
          </w:rPr>
          <w:t>83/23</w:t>
        </w:r>
      </w:hyperlink>
      <w:r w:rsidR="007A3B4C" w:rsidRPr="00B66EA0">
        <w:rPr>
          <w:rFonts w:ascii="Times New Roman" w:hAnsi="Times New Roman"/>
          <w:sz w:val="20"/>
          <w:szCs w:val="20"/>
        </w:rPr>
        <w:t>)</w:t>
      </w:r>
    </w:p>
    <w:sectPr w:rsidR="00BE0DED" w:rsidRPr="00B66EA0">
      <w:footerReference w:type="default" r:id="rId131"/>
      <w:pgSz w:w="11906" w:h="16838" w:code="9"/>
      <w:pgMar w:top="567" w:right="737"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1C3E" w14:textId="77777777" w:rsidR="00FD69E9" w:rsidRDefault="00FD69E9">
      <w:pPr>
        <w:spacing w:after="0" w:line="240" w:lineRule="auto"/>
      </w:pPr>
      <w:r>
        <w:separator/>
      </w:r>
    </w:p>
  </w:endnote>
  <w:endnote w:type="continuationSeparator" w:id="0">
    <w:p w14:paraId="347F80D5" w14:textId="77777777" w:rsidR="00FD69E9" w:rsidRDefault="00FD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ACB9" w14:textId="77777777" w:rsidR="00CA3FAA" w:rsidRPr="00425885" w:rsidRDefault="00F03AED">
    <w:pPr>
      <w:pStyle w:val="Podnoje"/>
      <w:rPr>
        <w:rFonts w:ascii="Times New Roman" w:hAnsi="Times New Roman"/>
      </w:rPr>
    </w:pPr>
    <w:r w:rsidRPr="00425885">
      <w:rPr>
        <w:rFonts w:ascii="Times New Roman" w:hAnsi="Times New Roman"/>
      </w:rPr>
      <w:fldChar w:fldCharType="begin"/>
    </w:r>
    <w:r w:rsidRPr="00425885">
      <w:rPr>
        <w:rFonts w:ascii="Times New Roman" w:hAnsi="Times New Roman"/>
      </w:rPr>
      <w:instrText xml:space="preserve"> PAGE   \* MERGEFORMAT </w:instrText>
    </w:r>
    <w:r w:rsidRPr="00425885">
      <w:rPr>
        <w:rFonts w:ascii="Times New Roman" w:hAnsi="Times New Roman"/>
      </w:rPr>
      <w:fldChar w:fldCharType="separate"/>
    </w:r>
    <w:r w:rsidRPr="00425885">
      <w:rPr>
        <w:rFonts w:ascii="Times New Roman" w:hAnsi="Times New Roman"/>
        <w:noProof/>
      </w:rPr>
      <w:t>13</w:t>
    </w:r>
    <w:r w:rsidRPr="00425885">
      <w:rPr>
        <w:rFonts w:ascii="Times New Roman" w:hAnsi="Times New Roman"/>
      </w:rPr>
      <w:fldChar w:fldCharType="end"/>
    </w:r>
  </w:p>
  <w:p w14:paraId="04A7F5E0" w14:textId="77777777" w:rsidR="00CA3FAA" w:rsidRDefault="00CA3F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1064" w14:textId="77777777" w:rsidR="00FD69E9" w:rsidRDefault="00FD69E9">
      <w:pPr>
        <w:spacing w:after="0" w:line="240" w:lineRule="auto"/>
      </w:pPr>
      <w:r>
        <w:separator/>
      </w:r>
    </w:p>
  </w:footnote>
  <w:footnote w:type="continuationSeparator" w:id="0">
    <w:p w14:paraId="421AE238" w14:textId="77777777" w:rsidR="00FD69E9" w:rsidRDefault="00FD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8F8"/>
    <w:multiLevelType w:val="hybridMultilevel"/>
    <w:tmpl w:val="7EAAB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9204DA"/>
    <w:multiLevelType w:val="hybridMultilevel"/>
    <w:tmpl w:val="91D28BF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4C46BC"/>
    <w:multiLevelType w:val="hybridMultilevel"/>
    <w:tmpl w:val="5F88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5B0DDB"/>
    <w:multiLevelType w:val="hybridMultilevel"/>
    <w:tmpl w:val="2D3019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F56E9"/>
    <w:multiLevelType w:val="hybridMultilevel"/>
    <w:tmpl w:val="CD90B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F07F16"/>
    <w:multiLevelType w:val="hybridMultilevel"/>
    <w:tmpl w:val="FFD093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B616EE"/>
    <w:multiLevelType w:val="hybridMultilevel"/>
    <w:tmpl w:val="25D00D3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AD21ACB"/>
    <w:multiLevelType w:val="hybridMultilevel"/>
    <w:tmpl w:val="46C2D2AA"/>
    <w:lvl w:ilvl="0" w:tplc="5CEAF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F3831"/>
    <w:multiLevelType w:val="hybridMultilevel"/>
    <w:tmpl w:val="A8660444"/>
    <w:lvl w:ilvl="0" w:tplc="D9A4E9AA">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9" w15:restartNumberingAfterBreak="0">
    <w:nsid w:val="279A7E31"/>
    <w:multiLevelType w:val="hybridMultilevel"/>
    <w:tmpl w:val="4140A51E"/>
    <w:lvl w:ilvl="0" w:tplc="86C22C70">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4F1446"/>
    <w:multiLevelType w:val="hybridMultilevel"/>
    <w:tmpl w:val="2CBEF238"/>
    <w:lvl w:ilvl="0" w:tplc="1A2669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FB072C"/>
    <w:multiLevelType w:val="hybridMultilevel"/>
    <w:tmpl w:val="7908A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8C662A"/>
    <w:multiLevelType w:val="hybridMultilevel"/>
    <w:tmpl w:val="755823B2"/>
    <w:lvl w:ilvl="0" w:tplc="522A6CDA">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13" w15:restartNumberingAfterBreak="0">
    <w:nsid w:val="5EAC3411"/>
    <w:multiLevelType w:val="hybridMultilevel"/>
    <w:tmpl w:val="DE644A8A"/>
    <w:lvl w:ilvl="0" w:tplc="2FA05448">
      <w:start w:val="1"/>
      <w:numFmt w:val="bullet"/>
      <w:lvlText w:val="-"/>
      <w:lvlJc w:val="left"/>
      <w:pPr>
        <w:ind w:left="2664" w:hanging="360"/>
      </w:pPr>
      <w:rPr>
        <w:rFonts w:ascii="Calibri" w:eastAsia="Calibri" w:hAnsi="Calibri" w:cs="Calibri" w:hint="default"/>
      </w:rPr>
    </w:lvl>
    <w:lvl w:ilvl="1" w:tplc="041A0003" w:tentative="1">
      <w:start w:val="1"/>
      <w:numFmt w:val="bullet"/>
      <w:lvlText w:val="o"/>
      <w:lvlJc w:val="left"/>
      <w:pPr>
        <w:ind w:left="3384" w:hanging="360"/>
      </w:pPr>
      <w:rPr>
        <w:rFonts w:ascii="Courier New" w:hAnsi="Courier New" w:cs="Courier New" w:hint="default"/>
      </w:rPr>
    </w:lvl>
    <w:lvl w:ilvl="2" w:tplc="041A0005" w:tentative="1">
      <w:start w:val="1"/>
      <w:numFmt w:val="bullet"/>
      <w:lvlText w:val=""/>
      <w:lvlJc w:val="left"/>
      <w:pPr>
        <w:ind w:left="4104" w:hanging="360"/>
      </w:pPr>
      <w:rPr>
        <w:rFonts w:ascii="Wingdings" w:hAnsi="Wingdings" w:hint="default"/>
      </w:rPr>
    </w:lvl>
    <w:lvl w:ilvl="3" w:tplc="041A0001" w:tentative="1">
      <w:start w:val="1"/>
      <w:numFmt w:val="bullet"/>
      <w:lvlText w:val=""/>
      <w:lvlJc w:val="left"/>
      <w:pPr>
        <w:ind w:left="4824" w:hanging="360"/>
      </w:pPr>
      <w:rPr>
        <w:rFonts w:ascii="Symbol" w:hAnsi="Symbol" w:hint="default"/>
      </w:rPr>
    </w:lvl>
    <w:lvl w:ilvl="4" w:tplc="041A0003" w:tentative="1">
      <w:start w:val="1"/>
      <w:numFmt w:val="bullet"/>
      <w:lvlText w:val="o"/>
      <w:lvlJc w:val="left"/>
      <w:pPr>
        <w:ind w:left="5544" w:hanging="360"/>
      </w:pPr>
      <w:rPr>
        <w:rFonts w:ascii="Courier New" w:hAnsi="Courier New" w:cs="Courier New" w:hint="default"/>
      </w:rPr>
    </w:lvl>
    <w:lvl w:ilvl="5" w:tplc="041A0005" w:tentative="1">
      <w:start w:val="1"/>
      <w:numFmt w:val="bullet"/>
      <w:lvlText w:val=""/>
      <w:lvlJc w:val="left"/>
      <w:pPr>
        <w:ind w:left="6264" w:hanging="360"/>
      </w:pPr>
      <w:rPr>
        <w:rFonts w:ascii="Wingdings" w:hAnsi="Wingdings" w:hint="default"/>
      </w:rPr>
    </w:lvl>
    <w:lvl w:ilvl="6" w:tplc="041A0001" w:tentative="1">
      <w:start w:val="1"/>
      <w:numFmt w:val="bullet"/>
      <w:lvlText w:val=""/>
      <w:lvlJc w:val="left"/>
      <w:pPr>
        <w:ind w:left="6984" w:hanging="360"/>
      </w:pPr>
      <w:rPr>
        <w:rFonts w:ascii="Symbol" w:hAnsi="Symbol" w:hint="default"/>
      </w:rPr>
    </w:lvl>
    <w:lvl w:ilvl="7" w:tplc="041A0003" w:tentative="1">
      <w:start w:val="1"/>
      <w:numFmt w:val="bullet"/>
      <w:lvlText w:val="o"/>
      <w:lvlJc w:val="left"/>
      <w:pPr>
        <w:ind w:left="7704" w:hanging="360"/>
      </w:pPr>
      <w:rPr>
        <w:rFonts w:ascii="Courier New" w:hAnsi="Courier New" w:cs="Courier New" w:hint="default"/>
      </w:rPr>
    </w:lvl>
    <w:lvl w:ilvl="8" w:tplc="041A0005" w:tentative="1">
      <w:start w:val="1"/>
      <w:numFmt w:val="bullet"/>
      <w:lvlText w:val=""/>
      <w:lvlJc w:val="left"/>
      <w:pPr>
        <w:ind w:left="8424" w:hanging="360"/>
      </w:pPr>
      <w:rPr>
        <w:rFonts w:ascii="Wingdings" w:hAnsi="Wingdings" w:hint="default"/>
      </w:rPr>
    </w:lvl>
  </w:abstractNum>
  <w:abstractNum w:abstractNumId="14" w15:restartNumberingAfterBreak="0">
    <w:nsid w:val="658866A1"/>
    <w:multiLevelType w:val="hybridMultilevel"/>
    <w:tmpl w:val="703AC822"/>
    <w:lvl w:ilvl="0" w:tplc="8F80A042">
      <w:start w:val="1"/>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61A35E7"/>
    <w:multiLevelType w:val="hybridMultilevel"/>
    <w:tmpl w:val="44ACF05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9F5C4E"/>
    <w:multiLevelType w:val="hybridMultilevel"/>
    <w:tmpl w:val="5120AE0A"/>
    <w:lvl w:ilvl="0" w:tplc="4CFE4548">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6AAF0E9F"/>
    <w:multiLevelType w:val="hybridMultilevel"/>
    <w:tmpl w:val="A9EC2D68"/>
    <w:lvl w:ilvl="0" w:tplc="B7D4D16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8C38F7"/>
    <w:multiLevelType w:val="hybridMultilevel"/>
    <w:tmpl w:val="F62CB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6714153">
    <w:abstractNumId w:val="9"/>
  </w:num>
  <w:num w:numId="2" w16cid:durableId="1966083198">
    <w:abstractNumId w:val="10"/>
  </w:num>
  <w:num w:numId="3" w16cid:durableId="1029339079">
    <w:abstractNumId w:val="0"/>
  </w:num>
  <w:num w:numId="4" w16cid:durableId="1545485971">
    <w:abstractNumId w:val="4"/>
  </w:num>
  <w:num w:numId="5" w16cid:durableId="735863414">
    <w:abstractNumId w:val="12"/>
  </w:num>
  <w:num w:numId="6" w16cid:durableId="1249190936">
    <w:abstractNumId w:val="11"/>
  </w:num>
  <w:num w:numId="7" w16cid:durableId="1801729975">
    <w:abstractNumId w:val="6"/>
  </w:num>
  <w:num w:numId="8" w16cid:durableId="2032337244">
    <w:abstractNumId w:val="1"/>
  </w:num>
  <w:num w:numId="9" w16cid:durableId="1784376707">
    <w:abstractNumId w:val="3"/>
  </w:num>
  <w:num w:numId="10" w16cid:durableId="1023750519">
    <w:abstractNumId w:val="15"/>
  </w:num>
  <w:num w:numId="11" w16cid:durableId="1177690815">
    <w:abstractNumId w:val="7"/>
  </w:num>
  <w:num w:numId="12" w16cid:durableId="1331638977">
    <w:abstractNumId w:val="16"/>
  </w:num>
  <w:num w:numId="13" w16cid:durableId="230315445">
    <w:abstractNumId w:val="8"/>
  </w:num>
  <w:num w:numId="14" w16cid:durableId="656231530">
    <w:abstractNumId w:val="5"/>
  </w:num>
  <w:num w:numId="15" w16cid:durableId="2128039868">
    <w:abstractNumId w:val="17"/>
  </w:num>
  <w:num w:numId="16" w16cid:durableId="1097361711">
    <w:abstractNumId w:val="18"/>
  </w:num>
  <w:num w:numId="17" w16cid:durableId="1987859158">
    <w:abstractNumId w:val="2"/>
  </w:num>
  <w:num w:numId="18" w16cid:durableId="193426413">
    <w:abstractNumId w:val="13"/>
  </w:num>
  <w:num w:numId="19" w16cid:durableId="2096853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AA"/>
    <w:rsid w:val="0000081C"/>
    <w:rsid w:val="00026026"/>
    <w:rsid w:val="00032981"/>
    <w:rsid w:val="000540B5"/>
    <w:rsid w:val="00063988"/>
    <w:rsid w:val="0006603A"/>
    <w:rsid w:val="00070431"/>
    <w:rsid w:val="0007579D"/>
    <w:rsid w:val="00077976"/>
    <w:rsid w:val="000946D6"/>
    <w:rsid w:val="000958C5"/>
    <w:rsid w:val="000A6683"/>
    <w:rsid w:val="000B0FDE"/>
    <w:rsid w:val="000B6791"/>
    <w:rsid w:val="000D3BEE"/>
    <w:rsid w:val="000E53BD"/>
    <w:rsid w:val="000F71DE"/>
    <w:rsid w:val="00126E9C"/>
    <w:rsid w:val="00133F00"/>
    <w:rsid w:val="001352A9"/>
    <w:rsid w:val="00144180"/>
    <w:rsid w:val="00163FBA"/>
    <w:rsid w:val="00175085"/>
    <w:rsid w:val="00185D29"/>
    <w:rsid w:val="00186852"/>
    <w:rsid w:val="00195034"/>
    <w:rsid w:val="001A1D93"/>
    <w:rsid w:val="001B25E8"/>
    <w:rsid w:val="001C0BD2"/>
    <w:rsid w:val="001E6C7D"/>
    <w:rsid w:val="001E7477"/>
    <w:rsid w:val="00211E3C"/>
    <w:rsid w:val="0021782A"/>
    <w:rsid w:val="0024139E"/>
    <w:rsid w:val="00254675"/>
    <w:rsid w:val="00255906"/>
    <w:rsid w:val="00256F7E"/>
    <w:rsid w:val="00260D9E"/>
    <w:rsid w:val="00261786"/>
    <w:rsid w:val="002622F4"/>
    <w:rsid w:val="00273F9D"/>
    <w:rsid w:val="002970AD"/>
    <w:rsid w:val="002A1791"/>
    <w:rsid w:val="002B150E"/>
    <w:rsid w:val="002C1ED5"/>
    <w:rsid w:val="002C399F"/>
    <w:rsid w:val="002C4CF3"/>
    <w:rsid w:val="002D20D0"/>
    <w:rsid w:val="002D2169"/>
    <w:rsid w:val="003009AC"/>
    <w:rsid w:val="003230C5"/>
    <w:rsid w:val="00325145"/>
    <w:rsid w:val="00331E20"/>
    <w:rsid w:val="003365D8"/>
    <w:rsid w:val="003449C8"/>
    <w:rsid w:val="003464D6"/>
    <w:rsid w:val="003554D7"/>
    <w:rsid w:val="00356B60"/>
    <w:rsid w:val="00365D87"/>
    <w:rsid w:val="00365F60"/>
    <w:rsid w:val="00370DEB"/>
    <w:rsid w:val="00377967"/>
    <w:rsid w:val="00392C9F"/>
    <w:rsid w:val="0039371E"/>
    <w:rsid w:val="003A0EBF"/>
    <w:rsid w:val="003F7ECD"/>
    <w:rsid w:val="0040042C"/>
    <w:rsid w:val="004023AF"/>
    <w:rsid w:val="00407A10"/>
    <w:rsid w:val="00414577"/>
    <w:rsid w:val="004179D0"/>
    <w:rsid w:val="00422646"/>
    <w:rsid w:val="00425885"/>
    <w:rsid w:val="004263DC"/>
    <w:rsid w:val="00426410"/>
    <w:rsid w:val="0043499C"/>
    <w:rsid w:val="00436A03"/>
    <w:rsid w:val="00441022"/>
    <w:rsid w:val="004462E6"/>
    <w:rsid w:val="004504AA"/>
    <w:rsid w:val="0045342C"/>
    <w:rsid w:val="00454BD5"/>
    <w:rsid w:val="00464CE9"/>
    <w:rsid w:val="004672CB"/>
    <w:rsid w:val="004940F2"/>
    <w:rsid w:val="00497E31"/>
    <w:rsid w:val="004A0BCB"/>
    <w:rsid w:val="004A3AC7"/>
    <w:rsid w:val="004A469E"/>
    <w:rsid w:val="004C7FD8"/>
    <w:rsid w:val="004E6D0F"/>
    <w:rsid w:val="00501714"/>
    <w:rsid w:val="00507034"/>
    <w:rsid w:val="0051010D"/>
    <w:rsid w:val="005210CD"/>
    <w:rsid w:val="00523CF0"/>
    <w:rsid w:val="0052450C"/>
    <w:rsid w:val="0054172E"/>
    <w:rsid w:val="0054313A"/>
    <w:rsid w:val="00543B6B"/>
    <w:rsid w:val="00552768"/>
    <w:rsid w:val="005676E0"/>
    <w:rsid w:val="00582E8D"/>
    <w:rsid w:val="0058460E"/>
    <w:rsid w:val="005A443B"/>
    <w:rsid w:val="005B506A"/>
    <w:rsid w:val="005C2880"/>
    <w:rsid w:val="005C6614"/>
    <w:rsid w:val="005D1C3B"/>
    <w:rsid w:val="005E008A"/>
    <w:rsid w:val="005E4234"/>
    <w:rsid w:val="005F6281"/>
    <w:rsid w:val="00606C92"/>
    <w:rsid w:val="00611C9A"/>
    <w:rsid w:val="00625864"/>
    <w:rsid w:val="00633BBD"/>
    <w:rsid w:val="00651EBA"/>
    <w:rsid w:val="006562D0"/>
    <w:rsid w:val="00663CE9"/>
    <w:rsid w:val="00665F92"/>
    <w:rsid w:val="0066701A"/>
    <w:rsid w:val="00667FF9"/>
    <w:rsid w:val="00672341"/>
    <w:rsid w:val="00695920"/>
    <w:rsid w:val="006A11C6"/>
    <w:rsid w:val="006D2601"/>
    <w:rsid w:val="007249E8"/>
    <w:rsid w:val="00727CB1"/>
    <w:rsid w:val="0073371D"/>
    <w:rsid w:val="007406FE"/>
    <w:rsid w:val="00743007"/>
    <w:rsid w:val="00754CFB"/>
    <w:rsid w:val="0076699A"/>
    <w:rsid w:val="00766DEE"/>
    <w:rsid w:val="00777D24"/>
    <w:rsid w:val="007875AD"/>
    <w:rsid w:val="00793AA7"/>
    <w:rsid w:val="00796F82"/>
    <w:rsid w:val="007A3B4C"/>
    <w:rsid w:val="007B1F4A"/>
    <w:rsid w:val="007B4347"/>
    <w:rsid w:val="007C0CC9"/>
    <w:rsid w:val="007C4C04"/>
    <w:rsid w:val="007C6C79"/>
    <w:rsid w:val="007D34BC"/>
    <w:rsid w:val="007D648E"/>
    <w:rsid w:val="007E348B"/>
    <w:rsid w:val="007E60B7"/>
    <w:rsid w:val="007F4427"/>
    <w:rsid w:val="00834EF7"/>
    <w:rsid w:val="008464D1"/>
    <w:rsid w:val="00847F69"/>
    <w:rsid w:val="008533E9"/>
    <w:rsid w:val="00854EFB"/>
    <w:rsid w:val="00872177"/>
    <w:rsid w:val="00885662"/>
    <w:rsid w:val="00891EAA"/>
    <w:rsid w:val="008A06EC"/>
    <w:rsid w:val="008B2383"/>
    <w:rsid w:val="008B5B5A"/>
    <w:rsid w:val="008C040A"/>
    <w:rsid w:val="008E022D"/>
    <w:rsid w:val="008F64C4"/>
    <w:rsid w:val="00922C40"/>
    <w:rsid w:val="0092659A"/>
    <w:rsid w:val="009344A3"/>
    <w:rsid w:val="0094143A"/>
    <w:rsid w:val="00942374"/>
    <w:rsid w:val="00943BF2"/>
    <w:rsid w:val="00956B64"/>
    <w:rsid w:val="009601C9"/>
    <w:rsid w:val="00960AFE"/>
    <w:rsid w:val="009627F5"/>
    <w:rsid w:val="00962D76"/>
    <w:rsid w:val="009652C6"/>
    <w:rsid w:val="0097749B"/>
    <w:rsid w:val="00984FAF"/>
    <w:rsid w:val="00985417"/>
    <w:rsid w:val="009920ED"/>
    <w:rsid w:val="009A03B4"/>
    <w:rsid w:val="009B01B9"/>
    <w:rsid w:val="009B093F"/>
    <w:rsid w:val="009E5112"/>
    <w:rsid w:val="009E797D"/>
    <w:rsid w:val="00A01A06"/>
    <w:rsid w:val="00A07814"/>
    <w:rsid w:val="00A13878"/>
    <w:rsid w:val="00A37999"/>
    <w:rsid w:val="00A510FE"/>
    <w:rsid w:val="00A57FAC"/>
    <w:rsid w:val="00A66FF8"/>
    <w:rsid w:val="00A806C5"/>
    <w:rsid w:val="00AA26AC"/>
    <w:rsid w:val="00AA417A"/>
    <w:rsid w:val="00AA472F"/>
    <w:rsid w:val="00AB73B6"/>
    <w:rsid w:val="00AE498E"/>
    <w:rsid w:val="00AF0F83"/>
    <w:rsid w:val="00B02F9D"/>
    <w:rsid w:val="00B06763"/>
    <w:rsid w:val="00B07AB5"/>
    <w:rsid w:val="00B2472A"/>
    <w:rsid w:val="00B60AA9"/>
    <w:rsid w:val="00B66EA0"/>
    <w:rsid w:val="00B70695"/>
    <w:rsid w:val="00B73953"/>
    <w:rsid w:val="00B81BF3"/>
    <w:rsid w:val="00B81F2F"/>
    <w:rsid w:val="00B87962"/>
    <w:rsid w:val="00B90848"/>
    <w:rsid w:val="00BA4CDC"/>
    <w:rsid w:val="00BD2B1E"/>
    <w:rsid w:val="00BD7330"/>
    <w:rsid w:val="00BD7813"/>
    <w:rsid w:val="00BE0DED"/>
    <w:rsid w:val="00BE180F"/>
    <w:rsid w:val="00BE7D54"/>
    <w:rsid w:val="00C002AB"/>
    <w:rsid w:val="00C1562A"/>
    <w:rsid w:val="00C1649A"/>
    <w:rsid w:val="00C26BAD"/>
    <w:rsid w:val="00C314FB"/>
    <w:rsid w:val="00C45077"/>
    <w:rsid w:val="00C46DFD"/>
    <w:rsid w:val="00C50859"/>
    <w:rsid w:val="00C90E22"/>
    <w:rsid w:val="00CA07CF"/>
    <w:rsid w:val="00CA3FAA"/>
    <w:rsid w:val="00CA4728"/>
    <w:rsid w:val="00CB69DD"/>
    <w:rsid w:val="00CD30B9"/>
    <w:rsid w:val="00CD775A"/>
    <w:rsid w:val="00CE1AB2"/>
    <w:rsid w:val="00CE6CD3"/>
    <w:rsid w:val="00CF3C1E"/>
    <w:rsid w:val="00D03F0B"/>
    <w:rsid w:val="00D10D77"/>
    <w:rsid w:val="00D177F0"/>
    <w:rsid w:val="00D326AA"/>
    <w:rsid w:val="00D52636"/>
    <w:rsid w:val="00D90FD8"/>
    <w:rsid w:val="00D9230C"/>
    <w:rsid w:val="00D93CAF"/>
    <w:rsid w:val="00DB0CCA"/>
    <w:rsid w:val="00DB6FD8"/>
    <w:rsid w:val="00DC2AEE"/>
    <w:rsid w:val="00DC3D71"/>
    <w:rsid w:val="00DC7EB0"/>
    <w:rsid w:val="00DD6F35"/>
    <w:rsid w:val="00DE4A2C"/>
    <w:rsid w:val="00DF0595"/>
    <w:rsid w:val="00DF169B"/>
    <w:rsid w:val="00DF24B3"/>
    <w:rsid w:val="00DF34E5"/>
    <w:rsid w:val="00DF4B26"/>
    <w:rsid w:val="00E00321"/>
    <w:rsid w:val="00E00D68"/>
    <w:rsid w:val="00E0201A"/>
    <w:rsid w:val="00E04B8B"/>
    <w:rsid w:val="00E27696"/>
    <w:rsid w:val="00E27F40"/>
    <w:rsid w:val="00E340EC"/>
    <w:rsid w:val="00E44B16"/>
    <w:rsid w:val="00E45633"/>
    <w:rsid w:val="00E70CFC"/>
    <w:rsid w:val="00E74CF8"/>
    <w:rsid w:val="00E81C1D"/>
    <w:rsid w:val="00E86227"/>
    <w:rsid w:val="00E928A1"/>
    <w:rsid w:val="00E95082"/>
    <w:rsid w:val="00E9727B"/>
    <w:rsid w:val="00EA1C66"/>
    <w:rsid w:val="00EB3FF2"/>
    <w:rsid w:val="00EB6E10"/>
    <w:rsid w:val="00EC05ED"/>
    <w:rsid w:val="00EC1F93"/>
    <w:rsid w:val="00ED5530"/>
    <w:rsid w:val="00EE4191"/>
    <w:rsid w:val="00F015E3"/>
    <w:rsid w:val="00F03AED"/>
    <w:rsid w:val="00F148AF"/>
    <w:rsid w:val="00F27A42"/>
    <w:rsid w:val="00F414E0"/>
    <w:rsid w:val="00F53F74"/>
    <w:rsid w:val="00F54E61"/>
    <w:rsid w:val="00F56D21"/>
    <w:rsid w:val="00F60685"/>
    <w:rsid w:val="00F72BB5"/>
    <w:rsid w:val="00F82976"/>
    <w:rsid w:val="00FA2BB1"/>
    <w:rsid w:val="00FA660F"/>
    <w:rsid w:val="00FB2836"/>
    <w:rsid w:val="00FD57EB"/>
    <w:rsid w:val="00FD69E9"/>
    <w:rsid w:val="00FF2A2E"/>
    <w:rsid w:val="00FF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062EE"/>
  <w15:chartTrackingRefBased/>
  <w15:docId w15:val="{6A364010-A472-473D-8064-B48B8D15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F3"/>
    <w:pPr>
      <w:spacing w:after="200" w:line="276" w:lineRule="auto"/>
    </w:pPr>
    <w:rPr>
      <w:rFonts w:ascii="Calibri" w:eastAsia="Calibri" w:hAnsi="Calibri" w:cs="Times New Roman"/>
    </w:rPr>
  </w:style>
  <w:style w:type="paragraph" w:styleId="Naslov5">
    <w:name w:val="heading 5"/>
    <w:basedOn w:val="Normal"/>
    <w:next w:val="Normal"/>
    <w:link w:val="Naslov5Char"/>
    <w:uiPriority w:val="9"/>
    <w:semiHidden/>
    <w:unhideWhenUsed/>
    <w:qFormat/>
    <w:rsid w:val="00633B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Bezproreda">
    <w:name w:val="No Spacing"/>
    <w:uiPriority w:val="1"/>
    <w:qFormat/>
    <w:pPr>
      <w:spacing w:after="0" w:line="240" w:lineRule="auto"/>
    </w:pPr>
    <w:rPr>
      <w:rFonts w:ascii="Calibri" w:eastAsia="Calibri" w:hAnsi="Calibri" w:cs="Times New Roman"/>
    </w:rPr>
  </w:style>
  <w:style w:type="character" w:styleId="Naglaeno">
    <w:name w:val="Strong"/>
    <w:uiPriority w:val="22"/>
    <w:qFormat/>
    <w:rPr>
      <w:b/>
      <w:bCs/>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Calibri" w:eastAsia="Calibri" w:hAnsi="Calibri" w:cs="Times New Roman"/>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Calibri" w:eastAsia="Calibri" w:hAnsi="Calibri" w:cs="Times New Roman"/>
    </w:rPr>
  </w:style>
  <w:style w:type="paragraph" w:styleId="Tijeloteksta">
    <w:name w:val="Body Text"/>
    <w:basedOn w:val="Normal"/>
    <w:link w:val="TijelotekstaChar"/>
    <w:pPr>
      <w:spacing w:after="0" w:line="240" w:lineRule="auto"/>
      <w:jc w:val="both"/>
    </w:pPr>
    <w:rPr>
      <w:rFonts w:ascii="Times New Roman" w:eastAsia="Times New Roman" w:hAnsi="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Calibr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Calibri" w:eastAsia="Calibri" w:hAnsi="Calibri" w:cs="Times New Roman"/>
      <w:b/>
      <w:bCs/>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39"/>
    <w:rsid w:val="00D1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31E20"/>
    <w:rPr>
      <w:color w:val="0563C1" w:themeColor="hyperlink"/>
      <w:u w:val="single"/>
    </w:rPr>
  </w:style>
  <w:style w:type="character" w:styleId="Nerijeenospominjanje">
    <w:name w:val="Unresolved Mention"/>
    <w:basedOn w:val="Zadanifontodlomka"/>
    <w:uiPriority w:val="99"/>
    <w:semiHidden/>
    <w:unhideWhenUsed/>
    <w:rsid w:val="00331E20"/>
    <w:rPr>
      <w:color w:val="605E5C"/>
      <w:shd w:val="clear" w:color="auto" w:fill="E1DFDD"/>
    </w:rPr>
  </w:style>
  <w:style w:type="character" w:customStyle="1" w:styleId="Naslov5Char">
    <w:name w:val="Naslov 5 Char"/>
    <w:basedOn w:val="Zadanifontodlomka"/>
    <w:link w:val="Naslov5"/>
    <w:uiPriority w:val="9"/>
    <w:semiHidden/>
    <w:rsid w:val="00633BB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840">
      <w:bodyDiv w:val="1"/>
      <w:marLeft w:val="0"/>
      <w:marRight w:val="0"/>
      <w:marTop w:val="0"/>
      <w:marBottom w:val="0"/>
      <w:divBdr>
        <w:top w:val="none" w:sz="0" w:space="0" w:color="auto"/>
        <w:left w:val="none" w:sz="0" w:space="0" w:color="auto"/>
        <w:bottom w:val="none" w:sz="0" w:space="0" w:color="auto"/>
        <w:right w:val="none" w:sz="0" w:space="0" w:color="auto"/>
      </w:divBdr>
    </w:div>
    <w:div w:id="15349943">
      <w:bodyDiv w:val="1"/>
      <w:marLeft w:val="0"/>
      <w:marRight w:val="0"/>
      <w:marTop w:val="0"/>
      <w:marBottom w:val="0"/>
      <w:divBdr>
        <w:top w:val="none" w:sz="0" w:space="0" w:color="auto"/>
        <w:left w:val="none" w:sz="0" w:space="0" w:color="auto"/>
        <w:bottom w:val="none" w:sz="0" w:space="0" w:color="auto"/>
        <w:right w:val="none" w:sz="0" w:space="0" w:color="auto"/>
      </w:divBdr>
    </w:div>
    <w:div w:id="23797509">
      <w:bodyDiv w:val="1"/>
      <w:marLeft w:val="0"/>
      <w:marRight w:val="0"/>
      <w:marTop w:val="0"/>
      <w:marBottom w:val="0"/>
      <w:divBdr>
        <w:top w:val="none" w:sz="0" w:space="0" w:color="auto"/>
        <w:left w:val="none" w:sz="0" w:space="0" w:color="auto"/>
        <w:bottom w:val="none" w:sz="0" w:space="0" w:color="auto"/>
        <w:right w:val="none" w:sz="0" w:space="0" w:color="auto"/>
      </w:divBdr>
    </w:div>
    <w:div w:id="53702561">
      <w:bodyDiv w:val="1"/>
      <w:marLeft w:val="0"/>
      <w:marRight w:val="0"/>
      <w:marTop w:val="0"/>
      <w:marBottom w:val="0"/>
      <w:divBdr>
        <w:top w:val="none" w:sz="0" w:space="0" w:color="auto"/>
        <w:left w:val="none" w:sz="0" w:space="0" w:color="auto"/>
        <w:bottom w:val="none" w:sz="0" w:space="0" w:color="auto"/>
        <w:right w:val="none" w:sz="0" w:space="0" w:color="auto"/>
      </w:divBdr>
    </w:div>
    <w:div w:id="72894741">
      <w:bodyDiv w:val="1"/>
      <w:marLeft w:val="0"/>
      <w:marRight w:val="0"/>
      <w:marTop w:val="0"/>
      <w:marBottom w:val="0"/>
      <w:divBdr>
        <w:top w:val="none" w:sz="0" w:space="0" w:color="auto"/>
        <w:left w:val="none" w:sz="0" w:space="0" w:color="auto"/>
        <w:bottom w:val="none" w:sz="0" w:space="0" w:color="auto"/>
        <w:right w:val="none" w:sz="0" w:space="0" w:color="auto"/>
      </w:divBdr>
    </w:div>
    <w:div w:id="121000415">
      <w:bodyDiv w:val="1"/>
      <w:marLeft w:val="0"/>
      <w:marRight w:val="0"/>
      <w:marTop w:val="0"/>
      <w:marBottom w:val="0"/>
      <w:divBdr>
        <w:top w:val="none" w:sz="0" w:space="0" w:color="auto"/>
        <w:left w:val="none" w:sz="0" w:space="0" w:color="auto"/>
        <w:bottom w:val="none" w:sz="0" w:space="0" w:color="auto"/>
        <w:right w:val="none" w:sz="0" w:space="0" w:color="auto"/>
      </w:divBdr>
    </w:div>
    <w:div w:id="121924863">
      <w:bodyDiv w:val="1"/>
      <w:marLeft w:val="0"/>
      <w:marRight w:val="0"/>
      <w:marTop w:val="0"/>
      <w:marBottom w:val="0"/>
      <w:divBdr>
        <w:top w:val="none" w:sz="0" w:space="0" w:color="auto"/>
        <w:left w:val="none" w:sz="0" w:space="0" w:color="auto"/>
        <w:bottom w:val="none" w:sz="0" w:space="0" w:color="auto"/>
        <w:right w:val="none" w:sz="0" w:space="0" w:color="auto"/>
      </w:divBdr>
    </w:div>
    <w:div w:id="135922740">
      <w:bodyDiv w:val="1"/>
      <w:marLeft w:val="0"/>
      <w:marRight w:val="0"/>
      <w:marTop w:val="0"/>
      <w:marBottom w:val="0"/>
      <w:divBdr>
        <w:top w:val="none" w:sz="0" w:space="0" w:color="auto"/>
        <w:left w:val="none" w:sz="0" w:space="0" w:color="auto"/>
        <w:bottom w:val="none" w:sz="0" w:space="0" w:color="auto"/>
        <w:right w:val="none" w:sz="0" w:space="0" w:color="auto"/>
      </w:divBdr>
    </w:div>
    <w:div w:id="152986976">
      <w:bodyDiv w:val="1"/>
      <w:marLeft w:val="0"/>
      <w:marRight w:val="0"/>
      <w:marTop w:val="0"/>
      <w:marBottom w:val="0"/>
      <w:divBdr>
        <w:top w:val="none" w:sz="0" w:space="0" w:color="auto"/>
        <w:left w:val="none" w:sz="0" w:space="0" w:color="auto"/>
        <w:bottom w:val="none" w:sz="0" w:space="0" w:color="auto"/>
        <w:right w:val="none" w:sz="0" w:space="0" w:color="auto"/>
      </w:divBdr>
    </w:div>
    <w:div w:id="157696497">
      <w:bodyDiv w:val="1"/>
      <w:marLeft w:val="0"/>
      <w:marRight w:val="0"/>
      <w:marTop w:val="0"/>
      <w:marBottom w:val="0"/>
      <w:divBdr>
        <w:top w:val="none" w:sz="0" w:space="0" w:color="auto"/>
        <w:left w:val="none" w:sz="0" w:space="0" w:color="auto"/>
        <w:bottom w:val="none" w:sz="0" w:space="0" w:color="auto"/>
        <w:right w:val="none" w:sz="0" w:space="0" w:color="auto"/>
      </w:divBdr>
    </w:div>
    <w:div w:id="209345158">
      <w:bodyDiv w:val="1"/>
      <w:marLeft w:val="0"/>
      <w:marRight w:val="0"/>
      <w:marTop w:val="0"/>
      <w:marBottom w:val="0"/>
      <w:divBdr>
        <w:top w:val="none" w:sz="0" w:space="0" w:color="auto"/>
        <w:left w:val="none" w:sz="0" w:space="0" w:color="auto"/>
        <w:bottom w:val="none" w:sz="0" w:space="0" w:color="auto"/>
        <w:right w:val="none" w:sz="0" w:space="0" w:color="auto"/>
      </w:divBdr>
    </w:div>
    <w:div w:id="221409656">
      <w:bodyDiv w:val="1"/>
      <w:marLeft w:val="0"/>
      <w:marRight w:val="0"/>
      <w:marTop w:val="0"/>
      <w:marBottom w:val="0"/>
      <w:divBdr>
        <w:top w:val="none" w:sz="0" w:space="0" w:color="auto"/>
        <w:left w:val="none" w:sz="0" w:space="0" w:color="auto"/>
        <w:bottom w:val="none" w:sz="0" w:space="0" w:color="auto"/>
        <w:right w:val="none" w:sz="0" w:space="0" w:color="auto"/>
      </w:divBdr>
    </w:div>
    <w:div w:id="316343078">
      <w:bodyDiv w:val="1"/>
      <w:marLeft w:val="0"/>
      <w:marRight w:val="0"/>
      <w:marTop w:val="0"/>
      <w:marBottom w:val="0"/>
      <w:divBdr>
        <w:top w:val="none" w:sz="0" w:space="0" w:color="auto"/>
        <w:left w:val="none" w:sz="0" w:space="0" w:color="auto"/>
        <w:bottom w:val="none" w:sz="0" w:space="0" w:color="auto"/>
        <w:right w:val="none" w:sz="0" w:space="0" w:color="auto"/>
      </w:divBdr>
    </w:div>
    <w:div w:id="317074427">
      <w:bodyDiv w:val="1"/>
      <w:marLeft w:val="0"/>
      <w:marRight w:val="0"/>
      <w:marTop w:val="0"/>
      <w:marBottom w:val="0"/>
      <w:divBdr>
        <w:top w:val="none" w:sz="0" w:space="0" w:color="auto"/>
        <w:left w:val="none" w:sz="0" w:space="0" w:color="auto"/>
        <w:bottom w:val="none" w:sz="0" w:space="0" w:color="auto"/>
        <w:right w:val="none" w:sz="0" w:space="0" w:color="auto"/>
      </w:divBdr>
    </w:div>
    <w:div w:id="340930838">
      <w:bodyDiv w:val="1"/>
      <w:marLeft w:val="0"/>
      <w:marRight w:val="0"/>
      <w:marTop w:val="0"/>
      <w:marBottom w:val="0"/>
      <w:divBdr>
        <w:top w:val="none" w:sz="0" w:space="0" w:color="auto"/>
        <w:left w:val="none" w:sz="0" w:space="0" w:color="auto"/>
        <w:bottom w:val="none" w:sz="0" w:space="0" w:color="auto"/>
        <w:right w:val="none" w:sz="0" w:space="0" w:color="auto"/>
      </w:divBdr>
    </w:div>
    <w:div w:id="354888585">
      <w:bodyDiv w:val="1"/>
      <w:marLeft w:val="0"/>
      <w:marRight w:val="0"/>
      <w:marTop w:val="0"/>
      <w:marBottom w:val="0"/>
      <w:divBdr>
        <w:top w:val="none" w:sz="0" w:space="0" w:color="auto"/>
        <w:left w:val="none" w:sz="0" w:space="0" w:color="auto"/>
        <w:bottom w:val="none" w:sz="0" w:space="0" w:color="auto"/>
        <w:right w:val="none" w:sz="0" w:space="0" w:color="auto"/>
      </w:divBdr>
    </w:div>
    <w:div w:id="368142552">
      <w:bodyDiv w:val="1"/>
      <w:marLeft w:val="0"/>
      <w:marRight w:val="0"/>
      <w:marTop w:val="0"/>
      <w:marBottom w:val="0"/>
      <w:divBdr>
        <w:top w:val="none" w:sz="0" w:space="0" w:color="auto"/>
        <w:left w:val="none" w:sz="0" w:space="0" w:color="auto"/>
        <w:bottom w:val="none" w:sz="0" w:space="0" w:color="auto"/>
        <w:right w:val="none" w:sz="0" w:space="0" w:color="auto"/>
      </w:divBdr>
    </w:div>
    <w:div w:id="411782658">
      <w:bodyDiv w:val="1"/>
      <w:marLeft w:val="0"/>
      <w:marRight w:val="0"/>
      <w:marTop w:val="0"/>
      <w:marBottom w:val="0"/>
      <w:divBdr>
        <w:top w:val="none" w:sz="0" w:space="0" w:color="auto"/>
        <w:left w:val="none" w:sz="0" w:space="0" w:color="auto"/>
        <w:bottom w:val="none" w:sz="0" w:space="0" w:color="auto"/>
        <w:right w:val="none" w:sz="0" w:space="0" w:color="auto"/>
      </w:divBdr>
    </w:div>
    <w:div w:id="422847113">
      <w:bodyDiv w:val="1"/>
      <w:marLeft w:val="0"/>
      <w:marRight w:val="0"/>
      <w:marTop w:val="0"/>
      <w:marBottom w:val="0"/>
      <w:divBdr>
        <w:top w:val="none" w:sz="0" w:space="0" w:color="auto"/>
        <w:left w:val="none" w:sz="0" w:space="0" w:color="auto"/>
        <w:bottom w:val="none" w:sz="0" w:space="0" w:color="auto"/>
        <w:right w:val="none" w:sz="0" w:space="0" w:color="auto"/>
      </w:divBdr>
    </w:div>
    <w:div w:id="532960532">
      <w:bodyDiv w:val="1"/>
      <w:marLeft w:val="0"/>
      <w:marRight w:val="0"/>
      <w:marTop w:val="0"/>
      <w:marBottom w:val="0"/>
      <w:divBdr>
        <w:top w:val="none" w:sz="0" w:space="0" w:color="auto"/>
        <w:left w:val="none" w:sz="0" w:space="0" w:color="auto"/>
        <w:bottom w:val="none" w:sz="0" w:space="0" w:color="auto"/>
        <w:right w:val="none" w:sz="0" w:space="0" w:color="auto"/>
      </w:divBdr>
    </w:div>
    <w:div w:id="535583877">
      <w:bodyDiv w:val="1"/>
      <w:marLeft w:val="0"/>
      <w:marRight w:val="0"/>
      <w:marTop w:val="0"/>
      <w:marBottom w:val="0"/>
      <w:divBdr>
        <w:top w:val="none" w:sz="0" w:space="0" w:color="auto"/>
        <w:left w:val="none" w:sz="0" w:space="0" w:color="auto"/>
        <w:bottom w:val="none" w:sz="0" w:space="0" w:color="auto"/>
        <w:right w:val="none" w:sz="0" w:space="0" w:color="auto"/>
      </w:divBdr>
    </w:div>
    <w:div w:id="538712877">
      <w:bodyDiv w:val="1"/>
      <w:marLeft w:val="0"/>
      <w:marRight w:val="0"/>
      <w:marTop w:val="0"/>
      <w:marBottom w:val="0"/>
      <w:divBdr>
        <w:top w:val="none" w:sz="0" w:space="0" w:color="auto"/>
        <w:left w:val="none" w:sz="0" w:space="0" w:color="auto"/>
        <w:bottom w:val="none" w:sz="0" w:space="0" w:color="auto"/>
        <w:right w:val="none" w:sz="0" w:space="0" w:color="auto"/>
      </w:divBdr>
    </w:div>
    <w:div w:id="564879779">
      <w:bodyDiv w:val="1"/>
      <w:marLeft w:val="0"/>
      <w:marRight w:val="0"/>
      <w:marTop w:val="0"/>
      <w:marBottom w:val="0"/>
      <w:divBdr>
        <w:top w:val="none" w:sz="0" w:space="0" w:color="auto"/>
        <w:left w:val="none" w:sz="0" w:space="0" w:color="auto"/>
        <w:bottom w:val="none" w:sz="0" w:space="0" w:color="auto"/>
        <w:right w:val="none" w:sz="0" w:space="0" w:color="auto"/>
      </w:divBdr>
    </w:div>
    <w:div w:id="576133558">
      <w:bodyDiv w:val="1"/>
      <w:marLeft w:val="0"/>
      <w:marRight w:val="0"/>
      <w:marTop w:val="0"/>
      <w:marBottom w:val="0"/>
      <w:divBdr>
        <w:top w:val="none" w:sz="0" w:space="0" w:color="auto"/>
        <w:left w:val="none" w:sz="0" w:space="0" w:color="auto"/>
        <w:bottom w:val="none" w:sz="0" w:space="0" w:color="auto"/>
        <w:right w:val="none" w:sz="0" w:space="0" w:color="auto"/>
      </w:divBdr>
    </w:div>
    <w:div w:id="584266418">
      <w:bodyDiv w:val="1"/>
      <w:marLeft w:val="0"/>
      <w:marRight w:val="0"/>
      <w:marTop w:val="0"/>
      <w:marBottom w:val="0"/>
      <w:divBdr>
        <w:top w:val="none" w:sz="0" w:space="0" w:color="auto"/>
        <w:left w:val="none" w:sz="0" w:space="0" w:color="auto"/>
        <w:bottom w:val="none" w:sz="0" w:space="0" w:color="auto"/>
        <w:right w:val="none" w:sz="0" w:space="0" w:color="auto"/>
      </w:divBdr>
    </w:div>
    <w:div w:id="600912636">
      <w:bodyDiv w:val="1"/>
      <w:marLeft w:val="0"/>
      <w:marRight w:val="0"/>
      <w:marTop w:val="0"/>
      <w:marBottom w:val="0"/>
      <w:divBdr>
        <w:top w:val="none" w:sz="0" w:space="0" w:color="auto"/>
        <w:left w:val="none" w:sz="0" w:space="0" w:color="auto"/>
        <w:bottom w:val="none" w:sz="0" w:space="0" w:color="auto"/>
        <w:right w:val="none" w:sz="0" w:space="0" w:color="auto"/>
      </w:divBdr>
    </w:div>
    <w:div w:id="601452271">
      <w:bodyDiv w:val="1"/>
      <w:marLeft w:val="0"/>
      <w:marRight w:val="0"/>
      <w:marTop w:val="0"/>
      <w:marBottom w:val="0"/>
      <w:divBdr>
        <w:top w:val="none" w:sz="0" w:space="0" w:color="auto"/>
        <w:left w:val="none" w:sz="0" w:space="0" w:color="auto"/>
        <w:bottom w:val="none" w:sz="0" w:space="0" w:color="auto"/>
        <w:right w:val="none" w:sz="0" w:space="0" w:color="auto"/>
      </w:divBdr>
    </w:div>
    <w:div w:id="612591392">
      <w:bodyDiv w:val="1"/>
      <w:marLeft w:val="0"/>
      <w:marRight w:val="0"/>
      <w:marTop w:val="0"/>
      <w:marBottom w:val="0"/>
      <w:divBdr>
        <w:top w:val="none" w:sz="0" w:space="0" w:color="auto"/>
        <w:left w:val="none" w:sz="0" w:space="0" w:color="auto"/>
        <w:bottom w:val="none" w:sz="0" w:space="0" w:color="auto"/>
        <w:right w:val="none" w:sz="0" w:space="0" w:color="auto"/>
      </w:divBdr>
    </w:div>
    <w:div w:id="635989485">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9872344">
      <w:bodyDiv w:val="1"/>
      <w:marLeft w:val="0"/>
      <w:marRight w:val="0"/>
      <w:marTop w:val="0"/>
      <w:marBottom w:val="0"/>
      <w:divBdr>
        <w:top w:val="none" w:sz="0" w:space="0" w:color="auto"/>
        <w:left w:val="none" w:sz="0" w:space="0" w:color="auto"/>
        <w:bottom w:val="none" w:sz="0" w:space="0" w:color="auto"/>
        <w:right w:val="none" w:sz="0" w:space="0" w:color="auto"/>
      </w:divBdr>
    </w:div>
    <w:div w:id="682054675">
      <w:bodyDiv w:val="1"/>
      <w:marLeft w:val="0"/>
      <w:marRight w:val="0"/>
      <w:marTop w:val="0"/>
      <w:marBottom w:val="0"/>
      <w:divBdr>
        <w:top w:val="none" w:sz="0" w:space="0" w:color="auto"/>
        <w:left w:val="none" w:sz="0" w:space="0" w:color="auto"/>
        <w:bottom w:val="none" w:sz="0" w:space="0" w:color="auto"/>
        <w:right w:val="none" w:sz="0" w:space="0" w:color="auto"/>
      </w:divBdr>
    </w:div>
    <w:div w:id="688605125">
      <w:bodyDiv w:val="1"/>
      <w:marLeft w:val="0"/>
      <w:marRight w:val="0"/>
      <w:marTop w:val="0"/>
      <w:marBottom w:val="0"/>
      <w:divBdr>
        <w:top w:val="none" w:sz="0" w:space="0" w:color="auto"/>
        <w:left w:val="none" w:sz="0" w:space="0" w:color="auto"/>
        <w:bottom w:val="none" w:sz="0" w:space="0" w:color="auto"/>
        <w:right w:val="none" w:sz="0" w:space="0" w:color="auto"/>
      </w:divBdr>
    </w:div>
    <w:div w:id="711465477">
      <w:bodyDiv w:val="1"/>
      <w:marLeft w:val="0"/>
      <w:marRight w:val="0"/>
      <w:marTop w:val="0"/>
      <w:marBottom w:val="0"/>
      <w:divBdr>
        <w:top w:val="none" w:sz="0" w:space="0" w:color="auto"/>
        <w:left w:val="none" w:sz="0" w:space="0" w:color="auto"/>
        <w:bottom w:val="none" w:sz="0" w:space="0" w:color="auto"/>
        <w:right w:val="none" w:sz="0" w:space="0" w:color="auto"/>
      </w:divBdr>
    </w:div>
    <w:div w:id="734932763">
      <w:bodyDiv w:val="1"/>
      <w:marLeft w:val="0"/>
      <w:marRight w:val="0"/>
      <w:marTop w:val="0"/>
      <w:marBottom w:val="0"/>
      <w:divBdr>
        <w:top w:val="none" w:sz="0" w:space="0" w:color="auto"/>
        <w:left w:val="none" w:sz="0" w:space="0" w:color="auto"/>
        <w:bottom w:val="none" w:sz="0" w:space="0" w:color="auto"/>
        <w:right w:val="none" w:sz="0" w:space="0" w:color="auto"/>
      </w:divBdr>
    </w:div>
    <w:div w:id="735203633">
      <w:bodyDiv w:val="1"/>
      <w:marLeft w:val="0"/>
      <w:marRight w:val="0"/>
      <w:marTop w:val="0"/>
      <w:marBottom w:val="0"/>
      <w:divBdr>
        <w:top w:val="none" w:sz="0" w:space="0" w:color="auto"/>
        <w:left w:val="none" w:sz="0" w:space="0" w:color="auto"/>
        <w:bottom w:val="none" w:sz="0" w:space="0" w:color="auto"/>
        <w:right w:val="none" w:sz="0" w:space="0" w:color="auto"/>
      </w:divBdr>
    </w:div>
    <w:div w:id="807475018">
      <w:bodyDiv w:val="1"/>
      <w:marLeft w:val="0"/>
      <w:marRight w:val="0"/>
      <w:marTop w:val="0"/>
      <w:marBottom w:val="0"/>
      <w:divBdr>
        <w:top w:val="none" w:sz="0" w:space="0" w:color="auto"/>
        <w:left w:val="none" w:sz="0" w:space="0" w:color="auto"/>
        <w:bottom w:val="none" w:sz="0" w:space="0" w:color="auto"/>
        <w:right w:val="none" w:sz="0" w:space="0" w:color="auto"/>
      </w:divBdr>
    </w:div>
    <w:div w:id="811871981">
      <w:bodyDiv w:val="1"/>
      <w:marLeft w:val="0"/>
      <w:marRight w:val="0"/>
      <w:marTop w:val="0"/>
      <w:marBottom w:val="0"/>
      <w:divBdr>
        <w:top w:val="none" w:sz="0" w:space="0" w:color="auto"/>
        <w:left w:val="none" w:sz="0" w:space="0" w:color="auto"/>
        <w:bottom w:val="none" w:sz="0" w:space="0" w:color="auto"/>
        <w:right w:val="none" w:sz="0" w:space="0" w:color="auto"/>
      </w:divBdr>
    </w:div>
    <w:div w:id="814225205">
      <w:bodyDiv w:val="1"/>
      <w:marLeft w:val="0"/>
      <w:marRight w:val="0"/>
      <w:marTop w:val="0"/>
      <w:marBottom w:val="0"/>
      <w:divBdr>
        <w:top w:val="none" w:sz="0" w:space="0" w:color="auto"/>
        <w:left w:val="none" w:sz="0" w:space="0" w:color="auto"/>
        <w:bottom w:val="none" w:sz="0" w:space="0" w:color="auto"/>
        <w:right w:val="none" w:sz="0" w:space="0" w:color="auto"/>
      </w:divBdr>
    </w:div>
    <w:div w:id="861940633">
      <w:bodyDiv w:val="1"/>
      <w:marLeft w:val="0"/>
      <w:marRight w:val="0"/>
      <w:marTop w:val="0"/>
      <w:marBottom w:val="0"/>
      <w:divBdr>
        <w:top w:val="none" w:sz="0" w:space="0" w:color="auto"/>
        <w:left w:val="none" w:sz="0" w:space="0" w:color="auto"/>
        <w:bottom w:val="none" w:sz="0" w:space="0" w:color="auto"/>
        <w:right w:val="none" w:sz="0" w:space="0" w:color="auto"/>
      </w:divBdr>
    </w:div>
    <w:div w:id="965312240">
      <w:bodyDiv w:val="1"/>
      <w:marLeft w:val="0"/>
      <w:marRight w:val="0"/>
      <w:marTop w:val="0"/>
      <w:marBottom w:val="0"/>
      <w:divBdr>
        <w:top w:val="none" w:sz="0" w:space="0" w:color="auto"/>
        <w:left w:val="none" w:sz="0" w:space="0" w:color="auto"/>
        <w:bottom w:val="none" w:sz="0" w:space="0" w:color="auto"/>
        <w:right w:val="none" w:sz="0" w:space="0" w:color="auto"/>
      </w:divBdr>
    </w:div>
    <w:div w:id="1000893711">
      <w:bodyDiv w:val="1"/>
      <w:marLeft w:val="0"/>
      <w:marRight w:val="0"/>
      <w:marTop w:val="0"/>
      <w:marBottom w:val="0"/>
      <w:divBdr>
        <w:top w:val="none" w:sz="0" w:space="0" w:color="auto"/>
        <w:left w:val="none" w:sz="0" w:space="0" w:color="auto"/>
        <w:bottom w:val="none" w:sz="0" w:space="0" w:color="auto"/>
        <w:right w:val="none" w:sz="0" w:space="0" w:color="auto"/>
      </w:divBdr>
    </w:div>
    <w:div w:id="1005598658">
      <w:bodyDiv w:val="1"/>
      <w:marLeft w:val="0"/>
      <w:marRight w:val="0"/>
      <w:marTop w:val="0"/>
      <w:marBottom w:val="0"/>
      <w:divBdr>
        <w:top w:val="none" w:sz="0" w:space="0" w:color="auto"/>
        <w:left w:val="none" w:sz="0" w:space="0" w:color="auto"/>
        <w:bottom w:val="none" w:sz="0" w:space="0" w:color="auto"/>
        <w:right w:val="none" w:sz="0" w:space="0" w:color="auto"/>
      </w:divBdr>
    </w:div>
    <w:div w:id="1013340617">
      <w:bodyDiv w:val="1"/>
      <w:marLeft w:val="0"/>
      <w:marRight w:val="0"/>
      <w:marTop w:val="0"/>
      <w:marBottom w:val="0"/>
      <w:divBdr>
        <w:top w:val="none" w:sz="0" w:space="0" w:color="auto"/>
        <w:left w:val="none" w:sz="0" w:space="0" w:color="auto"/>
        <w:bottom w:val="none" w:sz="0" w:space="0" w:color="auto"/>
        <w:right w:val="none" w:sz="0" w:space="0" w:color="auto"/>
      </w:divBdr>
    </w:div>
    <w:div w:id="1021249549">
      <w:bodyDiv w:val="1"/>
      <w:marLeft w:val="0"/>
      <w:marRight w:val="0"/>
      <w:marTop w:val="0"/>
      <w:marBottom w:val="0"/>
      <w:divBdr>
        <w:top w:val="none" w:sz="0" w:space="0" w:color="auto"/>
        <w:left w:val="none" w:sz="0" w:space="0" w:color="auto"/>
        <w:bottom w:val="none" w:sz="0" w:space="0" w:color="auto"/>
        <w:right w:val="none" w:sz="0" w:space="0" w:color="auto"/>
      </w:divBdr>
    </w:div>
    <w:div w:id="1031146616">
      <w:bodyDiv w:val="1"/>
      <w:marLeft w:val="0"/>
      <w:marRight w:val="0"/>
      <w:marTop w:val="0"/>
      <w:marBottom w:val="0"/>
      <w:divBdr>
        <w:top w:val="none" w:sz="0" w:space="0" w:color="auto"/>
        <w:left w:val="none" w:sz="0" w:space="0" w:color="auto"/>
        <w:bottom w:val="none" w:sz="0" w:space="0" w:color="auto"/>
        <w:right w:val="none" w:sz="0" w:space="0" w:color="auto"/>
      </w:divBdr>
    </w:div>
    <w:div w:id="1049763876">
      <w:bodyDiv w:val="1"/>
      <w:marLeft w:val="0"/>
      <w:marRight w:val="0"/>
      <w:marTop w:val="0"/>
      <w:marBottom w:val="0"/>
      <w:divBdr>
        <w:top w:val="none" w:sz="0" w:space="0" w:color="auto"/>
        <w:left w:val="none" w:sz="0" w:space="0" w:color="auto"/>
        <w:bottom w:val="none" w:sz="0" w:space="0" w:color="auto"/>
        <w:right w:val="none" w:sz="0" w:space="0" w:color="auto"/>
      </w:divBdr>
    </w:div>
    <w:div w:id="1128664035">
      <w:bodyDiv w:val="1"/>
      <w:marLeft w:val="0"/>
      <w:marRight w:val="0"/>
      <w:marTop w:val="0"/>
      <w:marBottom w:val="0"/>
      <w:divBdr>
        <w:top w:val="none" w:sz="0" w:space="0" w:color="auto"/>
        <w:left w:val="none" w:sz="0" w:space="0" w:color="auto"/>
        <w:bottom w:val="none" w:sz="0" w:space="0" w:color="auto"/>
        <w:right w:val="none" w:sz="0" w:space="0" w:color="auto"/>
      </w:divBdr>
    </w:div>
    <w:div w:id="1156336904">
      <w:bodyDiv w:val="1"/>
      <w:marLeft w:val="0"/>
      <w:marRight w:val="0"/>
      <w:marTop w:val="0"/>
      <w:marBottom w:val="0"/>
      <w:divBdr>
        <w:top w:val="none" w:sz="0" w:space="0" w:color="auto"/>
        <w:left w:val="none" w:sz="0" w:space="0" w:color="auto"/>
        <w:bottom w:val="none" w:sz="0" w:space="0" w:color="auto"/>
        <w:right w:val="none" w:sz="0" w:space="0" w:color="auto"/>
      </w:divBdr>
    </w:div>
    <w:div w:id="1201937671">
      <w:bodyDiv w:val="1"/>
      <w:marLeft w:val="0"/>
      <w:marRight w:val="0"/>
      <w:marTop w:val="0"/>
      <w:marBottom w:val="0"/>
      <w:divBdr>
        <w:top w:val="none" w:sz="0" w:space="0" w:color="auto"/>
        <w:left w:val="none" w:sz="0" w:space="0" w:color="auto"/>
        <w:bottom w:val="none" w:sz="0" w:space="0" w:color="auto"/>
        <w:right w:val="none" w:sz="0" w:space="0" w:color="auto"/>
      </w:divBdr>
    </w:div>
    <w:div w:id="1205946567">
      <w:bodyDiv w:val="1"/>
      <w:marLeft w:val="0"/>
      <w:marRight w:val="0"/>
      <w:marTop w:val="0"/>
      <w:marBottom w:val="0"/>
      <w:divBdr>
        <w:top w:val="none" w:sz="0" w:space="0" w:color="auto"/>
        <w:left w:val="none" w:sz="0" w:space="0" w:color="auto"/>
        <w:bottom w:val="none" w:sz="0" w:space="0" w:color="auto"/>
        <w:right w:val="none" w:sz="0" w:space="0" w:color="auto"/>
      </w:divBdr>
    </w:div>
    <w:div w:id="1213349682">
      <w:bodyDiv w:val="1"/>
      <w:marLeft w:val="0"/>
      <w:marRight w:val="0"/>
      <w:marTop w:val="0"/>
      <w:marBottom w:val="0"/>
      <w:divBdr>
        <w:top w:val="none" w:sz="0" w:space="0" w:color="auto"/>
        <w:left w:val="none" w:sz="0" w:space="0" w:color="auto"/>
        <w:bottom w:val="none" w:sz="0" w:space="0" w:color="auto"/>
        <w:right w:val="none" w:sz="0" w:space="0" w:color="auto"/>
      </w:divBdr>
    </w:div>
    <w:div w:id="1219516636">
      <w:bodyDiv w:val="1"/>
      <w:marLeft w:val="0"/>
      <w:marRight w:val="0"/>
      <w:marTop w:val="0"/>
      <w:marBottom w:val="0"/>
      <w:divBdr>
        <w:top w:val="none" w:sz="0" w:space="0" w:color="auto"/>
        <w:left w:val="none" w:sz="0" w:space="0" w:color="auto"/>
        <w:bottom w:val="none" w:sz="0" w:space="0" w:color="auto"/>
        <w:right w:val="none" w:sz="0" w:space="0" w:color="auto"/>
      </w:divBdr>
    </w:div>
    <w:div w:id="1231697805">
      <w:bodyDiv w:val="1"/>
      <w:marLeft w:val="0"/>
      <w:marRight w:val="0"/>
      <w:marTop w:val="0"/>
      <w:marBottom w:val="0"/>
      <w:divBdr>
        <w:top w:val="none" w:sz="0" w:space="0" w:color="auto"/>
        <w:left w:val="none" w:sz="0" w:space="0" w:color="auto"/>
        <w:bottom w:val="none" w:sz="0" w:space="0" w:color="auto"/>
        <w:right w:val="none" w:sz="0" w:space="0" w:color="auto"/>
      </w:divBdr>
    </w:div>
    <w:div w:id="1263226858">
      <w:bodyDiv w:val="1"/>
      <w:marLeft w:val="0"/>
      <w:marRight w:val="0"/>
      <w:marTop w:val="0"/>
      <w:marBottom w:val="0"/>
      <w:divBdr>
        <w:top w:val="none" w:sz="0" w:space="0" w:color="auto"/>
        <w:left w:val="none" w:sz="0" w:space="0" w:color="auto"/>
        <w:bottom w:val="none" w:sz="0" w:space="0" w:color="auto"/>
        <w:right w:val="none" w:sz="0" w:space="0" w:color="auto"/>
      </w:divBdr>
    </w:div>
    <w:div w:id="1268191960">
      <w:bodyDiv w:val="1"/>
      <w:marLeft w:val="0"/>
      <w:marRight w:val="0"/>
      <w:marTop w:val="0"/>
      <w:marBottom w:val="0"/>
      <w:divBdr>
        <w:top w:val="none" w:sz="0" w:space="0" w:color="auto"/>
        <w:left w:val="none" w:sz="0" w:space="0" w:color="auto"/>
        <w:bottom w:val="none" w:sz="0" w:space="0" w:color="auto"/>
        <w:right w:val="none" w:sz="0" w:space="0" w:color="auto"/>
      </w:divBdr>
    </w:div>
    <w:div w:id="1285841992">
      <w:bodyDiv w:val="1"/>
      <w:marLeft w:val="0"/>
      <w:marRight w:val="0"/>
      <w:marTop w:val="0"/>
      <w:marBottom w:val="0"/>
      <w:divBdr>
        <w:top w:val="none" w:sz="0" w:space="0" w:color="auto"/>
        <w:left w:val="none" w:sz="0" w:space="0" w:color="auto"/>
        <w:bottom w:val="none" w:sz="0" w:space="0" w:color="auto"/>
        <w:right w:val="none" w:sz="0" w:space="0" w:color="auto"/>
      </w:divBdr>
    </w:div>
    <w:div w:id="1319189252">
      <w:bodyDiv w:val="1"/>
      <w:marLeft w:val="0"/>
      <w:marRight w:val="0"/>
      <w:marTop w:val="0"/>
      <w:marBottom w:val="0"/>
      <w:divBdr>
        <w:top w:val="none" w:sz="0" w:space="0" w:color="auto"/>
        <w:left w:val="none" w:sz="0" w:space="0" w:color="auto"/>
        <w:bottom w:val="none" w:sz="0" w:space="0" w:color="auto"/>
        <w:right w:val="none" w:sz="0" w:space="0" w:color="auto"/>
      </w:divBdr>
    </w:div>
    <w:div w:id="1356537113">
      <w:bodyDiv w:val="1"/>
      <w:marLeft w:val="0"/>
      <w:marRight w:val="0"/>
      <w:marTop w:val="0"/>
      <w:marBottom w:val="0"/>
      <w:divBdr>
        <w:top w:val="none" w:sz="0" w:space="0" w:color="auto"/>
        <w:left w:val="none" w:sz="0" w:space="0" w:color="auto"/>
        <w:bottom w:val="none" w:sz="0" w:space="0" w:color="auto"/>
        <w:right w:val="none" w:sz="0" w:space="0" w:color="auto"/>
      </w:divBdr>
    </w:div>
    <w:div w:id="1375888320">
      <w:bodyDiv w:val="1"/>
      <w:marLeft w:val="0"/>
      <w:marRight w:val="0"/>
      <w:marTop w:val="0"/>
      <w:marBottom w:val="0"/>
      <w:divBdr>
        <w:top w:val="none" w:sz="0" w:space="0" w:color="auto"/>
        <w:left w:val="none" w:sz="0" w:space="0" w:color="auto"/>
        <w:bottom w:val="none" w:sz="0" w:space="0" w:color="auto"/>
        <w:right w:val="none" w:sz="0" w:space="0" w:color="auto"/>
      </w:divBdr>
    </w:div>
    <w:div w:id="1427114314">
      <w:bodyDiv w:val="1"/>
      <w:marLeft w:val="0"/>
      <w:marRight w:val="0"/>
      <w:marTop w:val="0"/>
      <w:marBottom w:val="0"/>
      <w:divBdr>
        <w:top w:val="none" w:sz="0" w:space="0" w:color="auto"/>
        <w:left w:val="none" w:sz="0" w:space="0" w:color="auto"/>
        <w:bottom w:val="none" w:sz="0" w:space="0" w:color="auto"/>
        <w:right w:val="none" w:sz="0" w:space="0" w:color="auto"/>
      </w:divBdr>
    </w:div>
    <w:div w:id="1440683762">
      <w:bodyDiv w:val="1"/>
      <w:marLeft w:val="0"/>
      <w:marRight w:val="0"/>
      <w:marTop w:val="0"/>
      <w:marBottom w:val="0"/>
      <w:divBdr>
        <w:top w:val="none" w:sz="0" w:space="0" w:color="auto"/>
        <w:left w:val="none" w:sz="0" w:space="0" w:color="auto"/>
        <w:bottom w:val="none" w:sz="0" w:space="0" w:color="auto"/>
        <w:right w:val="none" w:sz="0" w:space="0" w:color="auto"/>
      </w:divBdr>
    </w:div>
    <w:div w:id="1456096574">
      <w:bodyDiv w:val="1"/>
      <w:marLeft w:val="0"/>
      <w:marRight w:val="0"/>
      <w:marTop w:val="0"/>
      <w:marBottom w:val="0"/>
      <w:divBdr>
        <w:top w:val="none" w:sz="0" w:space="0" w:color="auto"/>
        <w:left w:val="none" w:sz="0" w:space="0" w:color="auto"/>
        <w:bottom w:val="none" w:sz="0" w:space="0" w:color="auto"/>
        <w:right w:val="none" w:sz="0" w:space="0" w:color="auto"/>
      </w:divBdr>
    </w:div>
    <w:div w:id="1471945036">
      <w:bodyDiv w:val="1"/>
      <w:marLeft w:val="0"/>
      <w:marRight w:val="0"/>
      <w:marTop w:val="0"/>
      <w:marBottom w:val="0"/>
      <w:divBdr>
        <w:top w:val="none" w:sz="0" w:space="0" w:color="auto"/>
        <w:left w:val="none" w:sz="0" w:space="0" w:color="auto"/>
        <w:bottom w:val="none" w:sz="0" w:space="0" w:color="auto"/>
        <w:right w:val="none" w:sz="0" w:space="0" w:color="auto"/>
      </w:divBdr>
    </w:div>
    <w:div w:id="1485002581">
      <w:bodyDiv w:val="1"/>
      <w:marLeft w:val="0"/>
      <w:marRight w:val="0"/>
      <w:marTop w:val="0"/>
      <w:marBottom w:val="0"/>
      <w:divBdr>
        <w:top w:val="none" w:sz="0" w:space="0" w:color="auto"/>
        <w:left w:val="none" w:sz="0" w:space="0" w:color="auto"/>
        <w:bottom w:val="none" w:sz="0" w:space="0" w:color="auto"/>
        <w:right w:val="none" w:sz="0" w:space="0" w:color="auto"/>
      </w:divBdr>
    </w:div>
    <w:div w:id="1499033514">
      <w:bodyDiv w:val="1"/>
      <w:marLeft w:val="0"/>
      <w:marRight w:val="0"/>
      <w:marTop w:val="0"/>
      <w:marBottom w:val="0"/>
      <w:divBdr>
        <w:top w:val="none" w:sz="0" w:space="0" w:color="auto"/>
        <w:left w:val="none" w:sz="0" w:space="0" w:color="auto"/>
        <w:bottom w:val="none" w:sz="0" w:space="0" w:color="auto"/>
        <w:right w:val="none" w:sz="0" w:space="0" w:color="auto"/>
      </w:divBdr>
    </w:div>
    <w:div w:id="1532496149">
      <w:bodyDiv w:val="1"/>
      <w:marLeft w:val="0"/>
      <w:marRight w:val="0"/>
      <w:marTop w:val="0"/>
      <w:marBottom w:val="0"/>
      <w:divBdr>
        <w:top w:val="none" w:sz="0" w:space="0" w:color="auto"/>
        <w:left w:val="none" w:sz="0" w:space="0" w:color="auto"/>
        <w:bottom w:val="none" w:sz="0" w:space="0" w:color="auto"/>
        <w:right w:val="none" w:sz="0" w:space="0" w:color="auto"/>
      </w:divBdr>
    </w:div>
    <w:div w:id="1553686702">
      <w:bodyDiv w:val="1"/>
      <w:marLeft w:val="0"/>
      <w:marRight w:val="0"/>
      <w:marTop w:val="0"/>
      <w:marBottom w:val="0"/>
      <w:divBdr>
        <w:top w:val="none" w:sz="0" w:space="0" w:color="auto"/>
        <w:left w:val="none" w:sz="0" w:space="0" w:color="auto"/>
        <w:bottom w:val="none" w:sz="0" w:space="0" w:color="auto"/>
        <w:right w:val="none" w:sz="0" w:space="0" w:color="auto"/>
      </w:divBdr>
    </w:div>
    <w:div w:id="1558205208">
      <w:bodyDiv w:val="1"/>
      <w:marLeft w:val="0"/>
      <w:marRight w:val="0"/>
      <w:marTop w:val="0"/>
      <w:marBottom w:val="0"/>
      <w:divBdr>
        <w:top w:val="none" w:sz="0" w:space="0" w:color="auto"/>
        <w:left w:val="none" w:sz="0" w:space="0" w:color="auto"/>
        <w:bottom w:val="none" w:sz="0" w:space="0" w:color="auto"/>
        <w:right w:val="none" w:sz="0" w:space="0" w:color="auto"/>
      </w:divBdr>
    </w:div>
    <w:div w:id="1568104107">
      <w:bodyDiv w:val="1"/>
      <w:marLeft w:val="0"/>
      <w:marRight w:val="0"/>
      <w:marTop w:val="0"/>
      <w:marBottom w:val="0"/>
      <w:divBdr>
        <w:top w:val="none" w:sz="0" w:space="0" w:color="auto"/>
        <w:left w:val="none" w:sz="0" w:space="0" w:color="auto"/>
        <w:bottom w:val="none" w:sz="0" w:space="0" w:color="auto"/>
        <w:right w:val="none" w:sz="0" w:space="0" w:color="auto"/>
      </w:divBdr>
    </w:div>
    <w:div w:id="1601181122">
      <w:bodyDiv w:val="1"/>
      <w:marLeft w:val="0"/>
      <w:marRight w:val="0"/>
      <w:marTop w:val="0"/>
      <w:marBottom w:val="0"/>
      <w:divBdr>
        <w:top w:val="none" w:sz="0" w:space="0" w:color="auto"/>
        <w:left w:val="none" w:sz="0" w:space="0" w:color="auto"/>
        <w:bottom w:val="none" w:sz="0" w:space="0" w:color="auto"/>
        <w:right w:val="none" w:sz="0" w:space="0" w:color="auto"/>
      </w:divBdr>
    </w:div>
    <w:div w:id="1622805885">
      <w:bodyDiv w:val="1"/>
      <w:marLeft w:val="0"/>
      <w:marRight w:val="0"/>
      <w:marTop w:val="0"/>
      <w:marBottom w:val="0"/>
      <w:divBdr>
        <w:top w:val="none" w:sz="0" w:space="0" w:color="auto"/>
        <w:left w:val="none" w:sz="0" w:space="0" w:color="auto"/>
        <w:bottom w:val="none" w:sz="0" w:space="0" w:color="auto"/>
        <w:right w:val="none" w:sz="0" w:space="0" w:color="auto"/>
      </w:divBdr>
    </w:div>
    <w:div w:id="1675379790">
      <w:bodyDiv w:val="1"/>
      <w:marLeft w:val="0"/>
      <w:marRight w:val="0"/>
      <w:marTop w:val="0"/>
      <w:marBottom w:val="0"/>
      <w:divBdr>
        <w:top w:val="none" w:sz="0" w:space="0" w:color="auto"/>
        <w:left w:val="none" w:sz="0" w:space="0" w:color="auto"/>
        <w:bottom w:val="none" w:sz="0" w:space="0" w:color="auto"/>
        <w:right w:val="none" w:sz="0" w:space="0" w:color="auto"/>
      </w:divBdr>
    </w:div>
    <w:div w:id="1693609141">
      <w:bodyDiv w:val="1"/>
      <w:marLeft w:val="0"/>
      <w:marRight w:val="0"/>
      <w:marTop w:val="0"/>
      <w:marBottom w:val="0"/>
      <w:divBdr>
        <w:top w:val="none" w:sz="0" w:space="0" w:color="auto"/>
        <w:left w:val="none" w:sz="0" w:space="0" w:color="auto"/>
        <w:bottom w:val="none" w:sz="0" w:space="0" w:color="auto"/>
        <w:right w:val="none" w:sz="0" w:space="0" w:color="auto"/>
      </w:divBdr>
    </w:div>
    <w:div w:id="1704750353">
      <w:bodyDiv w:val="1"/>
      <w:marLeft w:val="0"/>
      <w:marRight w:val="0"/>
      <w:marTop w:val="0"/>
      <w:marBottom w:val="0"/>
      <w:divBdr>
        <w:top w:val="none" w:sz="0" w:space="0" w:color="auto"/>
        <w:left w:val="none" w:sz="0" w:space="0" w:color="auto"/>
        <w:bottom w:val="none" w:sz="0" w:space="0" w:color="auto"/>
        <w:right w:val="none" w:sz="0" w:space="0" w:color="auto"/>
      </w:divBdr>
    </w:div>
    <w:div w:id="1748840954">
      <w:bodyDiv w:val="1"/>
      <w:marLeft w:val="0"/>
      <w:marRight w:val="0"/>
      <w:marTop w:val="0"/>
      <w:marBottom w:val="0"/>
      <w:divBdr>
        <w:top w:val="none" w:sz="0" w:space="0" w:color="auto"/>
        <w:left w:val="none" w:sz="0" w:space="0" w:color="auto"/>
        <w:bottom w:val="none" w:sz="0" w:space="0" w:color="auto"/>
        <w:right w:val="none" w:sz="0" w:space="0" w:color="auto"/>
      </w:divBdr>
    </w:div>
    <w:div w:id="1751192397">
      <w:bodyDiv w:val="1"/>
      <w:marLeft w:val="0"/>
      <w:marRight w:val="0"/>
      <w:marTop w:val="0"/>
      <w:marBottom w:val="0"/>
      <w:divBdr>
        <w:top w:val="none" w:sz="0" w:space="0" w:color="auto"/>
        <w:left w:val="none" w:sz="0" w:space="0" w:color="auto"/>
        <w:bottom w:val="none" w:sz="0" w:space="0" w:color="auto"/>
        <w:right w:val="none" w:sz="0" w:space="0" w:color="auto"/>
      </w:divBdr>
    </w:div>
    <w:div w:id="1764379047">
      <w:bodyDiv w:val="1"/>
      <w:marLeft w:val="0"/>
      <w:marRight w:val="0"/>
      <w:marTop w:val="0"/>
      <w:marBottom w:val="0"/>
      <w:divBdr>
        <w:top w:val="none" w:sz="0" w:space="0" w:color="auto"/>
        <w:left w:val="none" w:sz="0" w:space="0" w:color="auto"/>
        <w:bottom w:val="none" w:sz="0" w:space="0" w:color="auto"/>
        <w:right w:val="none" w:sz="0" w:space="0" w:color="auto"/>
      </w:divBdr>
    </w:div>
    <w:div w:id="1780834731">
      <w:bodyDiv w:val="1"/>
      <w:marLeft w:val="0"/>
      <w:marRight w:val="0"/>
      <w:marTop w:val="0"/>
      <w:marBottom w:val="0"/>
      <w:divBdr>
        <w:top w:val="none" w:sz="0" w:space="0" w:color="auto"/>
        <w:left w:val="none" w:sz="0" w:space="0" w:color="auto"/>
        <w:bottom w:val="none" w:sz="0" w:space="0" w:color="auto"/>
        <w:right w:val="none" w:sz="0" w:space="0" w:color="auto"/>
      </w:divBdr>
    </w:div>
    <w:div w:id="1781795695">
      <w:bodyDiv w:val="1"/>
      <w:marLeft w:val="0"/>
      <w:marRight w:val="0"/>
      <w:marTop w:val="0"/>
      <w:marBottom w:val="0"/>
      <w:divBdr>
        <w:top w:val="none" w:sz="0" w:space="0" w:color="auto"/>
        <w:left w:val="none" w:sz="0" w:space="0" w:color="auto"/>
        <w:bottom w:val="none" w:sz="0" w:space="0" w:color="auto"/>
        <w:right w:val="none" w:sz="0" w:space="0" w:color="auto"/>
      </w:divBdr>
    </w:div>
    <w:div w:id="1798063546">
      <w:bodyDiv w:val="1"/>
      <w:marLeft w:val="0"/>
      <w:marRight w:val="0"/>
      <w:marTop w:val="0"/>
      <w:marBottom w:val="0"/>
      <w:divBdr>
        <w:top w:val="none" w:sz="0" w:space="0" w:color="auto"/>
        <w:left w:val="none" w:sz="0" w:space="0" w:color="auto"/>
        <w:bottom w:val="none" w:sz="0" w:space="0" w:color="auto"/>
        <w:right w:val="none" w:sz="0" w:space="0" w:color="auto"/>
      </w:divBdr>
    </w:div>
    <w:div w:id="1826048469">
      <w:bodyDiv w:val="1"/>
      <w:marLeft w:val="0"/>
      <w:marRight w:val="0"/>
      <w:marTop w:val="0"/>
      <w:marBottom w:val="0"/>
      <w:divBdr>
        <w:top w:val="none" w:sz="0" w:space="0" w:color="auto"/>
        <w:left w:val="none" w:sz="0" w:space="0" w:color="auto"/>
        <w:bottom w:val="none" w:sz="0" w:space="0" w:color="auto"/>
        <w:right w:val="none" w:sz="0" w:space="0" w:color="auto"/>
      </w:divBdr>
    </w:div>
    <w:div w:id="1829595008">
      <w:bodyDiv w:val="1"/>
      <w:marLeft w:val="0"/>
      <w:marRight w:val="0"/>
      <w:marTop w:val="0"/>
      <w:marBottom w:val="0"/>
      <w:divBdr>
        <w:top w:val="none" w:sz="0" w:space="0" w:color="auto"/>
        <w:left w:val="none" w:sz="0" w:space="0" w:color="auto"/>
        <w:bottom w:val="none" w:sz="0" w:space="0" w:color="auto"/>
        <w:right w:val="none" w:sz="0" w:space="0" w:color="auto"/>
      </w:divBdr>
    </w:div>
    <w:div w:id="1830899413">
      <w:bodyDiv w:val="1"/>
      <w:marLeft w:val="0"/>
      <w:marRight w:val="0"/>
      <w:marTop w:val="0"/>
      <w:marBottom w:val="0"/>
      <w:divBdr>
        <w:top w:val="none" w:sz="0" w:space="0" w:color="auto"/>
        <w:left w:val="none" w:sz="0" w:space="0" w:color="auto"/>
        <w:bottom w:val="none" w:sz="0" w:space="0" w:color="auto"/>
        <w:right w:val="none" w:sz="0" w:space="0" w:color="auto"/>
      </w:divBdr>
    </w:div>
    <w:div w:id="1857841161">
      <w:bodyDiv w:val="1"/>
      <w:marLeft w:val="0"/>
      <w:marRight w:val="0"/>
      <w:marTop w:val="0"/>
      <w:marBottom w:val="0"/>
      <w:divBdr>
        <w:top w:val="none" w:sz="0" w:space="0" w:color="auto"/>
        <w:left w:val="none" w:sz="0" w:space="0" w:color="auto"/>
        <w:bottom w:val="none" w:sz="0" w:space="0" w:color="auto"/>
        <w:right w:val="none" w:sz="0" w:space="0" w:color="auto"/>
      </w:divBdr>
    </w:div>
    <w:div w:id="1873037063">
      <w:bodyDiv w:val="1"/>
      <w:marLeft w:val="0"/>
      <w:marRight w:val="0"/>
      <w:marTop w:val="0"/>
      <w:marBottom w:val="0"/>
      <w:divBdr>
        <w:top w:val="none" w:sz="0" w:space="0" w:color="auto"/>
        <w:left w:val="none" w:sz="0" w:space="0" w:color="auto"/>
        <w:bottom w:val="none" w:sz="0" w:space="0" w:color="auto"/>
        <w:right w:val="none" w:sz="0" w:space="0" w:color="auto"/>
      </w:divBdr>
    </w:div>
    <w:div w:id="1882739715">
      <w:bodyDiv w:val="1"/>
      <w:marLeft w:val="0"/>
      <w:marRight w:val="0"/>
      <w:marTop w:val="0"/>
      <w:marBottom w:val="0"/>
      <w:divBdr>
        <w:top w:val="none" w:sz="0" w:space="0" w:color="auto"/>
        <w:left w:val="none" w:sz="0" w:space="0" w:color="auto"/>
        <w:bottom w:val="none" w:sz="0" w:space="0" w:color="auto"/>
        <w:right w:val="none" w:sz="0" w:space="0" w:color="auto"/>
      </w:divBdr>
    </w:div>
    <w:div w:id="1915159859">
      <w:bodyDiv w:val="1"/>
      <w:marLeft w:val="0"/>
      <w:marRight w:val="0"/>
      <w:marTop w:val="0"/>
      <w:marBottom w:val="0"/>
      <w:divBdr>
        <w:top w:val="none" w:sz="0" w:space="0" w:color="auto"/>
        <w:left w:val="none" w:sz="0" w:space="0" w:color="auto"/>
        <w:bottom w:val="none" w:sz="0" w:space="0" w:color="auto"/>
        <w:right w:val="none" w:sz="0" w:space="0" w:color="auto"/>
      </w:divBdr>
    </w:div>
    <w:div w:id="1916821627">
      <w:bodyDiv w:val="1"/>
      <w:marLeft w:val="0"/>
      <w:marRight w:val="0"/>
      <w:marTop w:val="0"/>
      <w:marBottom w:val="0"/>
      <w:divBdr>
        <w:top w:val="none" w:sz="0" w:space="0" w:color="auto"/>
        <w:left w:val="none" w:sz="0" w:space="0" w:color="auto"/>
        <w:bottom w:val="none" w:sz="0" w:space="0" w:color="auto"/>
        <w:right w:val="none" w:sz="0" w:space="0" w:color="auto"/>
      </w:divBdr>
    </w:div>
    <w:div w:id="1992715434">
      <w:bodyDiv w:val="1"/>
      <w:marLeft w:val="0"/>
      <w:marRight w:val="0"/>
      <w:marTop w:val="0"/>
      <w:marBottom w:val="0"/>
      <w:divBdr>
        <w:top w:val="none" w:sz="0" w:space="0" w:color="auto"/>
        <w:left w:val="none" w:sz="0" w:space="0" w:color="auto"/>
        <w:bottom w:val="none" w:sz="0" w:space="0" w:color="auto"/>
        <w:right w:val="none" w:sz="0" w:space="0" w:color="auto"/>
      </w:divBdr>
    </w:div>
    <w:div w:id="2002464488">
      <w:bodyDiv w:val="1"/>
      <w:marLeft w:val="0"/>
      <w:marRight w:val="0"/>
      <w:marTop w:val="0"/>
      <w:marBottom w:val="0"/>
      <w:divBdr>
        <w:top w:val="none" w:sz="0" w:space="0" w:color="auto"/>
        <w:left w:val="none" w:sz="0" w:space="0" w:color="auto"/>
        <w:bottom w:val="none" w:sz="0" w:space="0" w:color="auto"/>
        <w:right w:val="none" w:sz="0" w:space="0" w:color="auto"/>
      </w:divBdr>
    </w:div>
    <w:div w:id="2042708843">
      <w:bodyDiv w:val="1"/>
      <w:marLeft w:val="0"/>
      <w:marRight w:val="0"/>
      <w:marTop w:val="0"/>
      <w:marBottom w:val="0"/>
      <w:divBdr>
        <w:top w:val="none" w:sz="0" w:space="0" w:color="auto"/>
        <w:left w:val="none" w:sz="0" w:space="0" w:color="auto"/>
        <w:bottom w:val="none" w:sz="0" w:space="0" w:color="auto"/>
        <w:right w:val="none" w:sz="0" w:space="0" w:color="auto"/>
      </w:divBdr>
    </w:div>
    <w:div w:id="2066835154">
      <w:bodyDiv w:val="1"/>
      <w:marLeft w:val="0"/>
      <w:marRight w:val="0"/>
      <w:marTop w:val="0"/>
      <w:marBottom w:val="0"/>
      <w:divBdr>
        <w:top w:val="none" w:sz="0" w:space="0" w:color="auto"/>
        <w:left w:val="none" w:sz="0" w:space="0" w:color="auto"/>
        <w:bottom w:val="none" w:sz="0" w:space="0" w:color="auto"/>
        <w:right w:val="none" w:sz="0" w:space="0" w:color="auto"/>
      </w:divBdr>
    </w:div>
    <w:div w:id="2133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46513" TargetMode="External"/><Relationship Id="rId21" Type="http://schemas.openxmlformats.org/officeDocument/2006/relationships/hyperlink" Target="https://www.zakon.hr/cms.htm?id=267" TargetMode="External"/><Relationship Id="rId42" Type="http://schemas.openxmlformats.org/officeDocument/2006/relationships/hyperlink" Target="https://www.zakon.hr/cms.htm?id=35769" TargetMode="External"/><Relationship Id="rId63" Type="http://schemas.openxmlformats.org/officeDocument/2006/relationships/hyperlink" Target="https://www.zakon.hr/cms.htm?id=324" TargetMode="External"/><Relationship Id="rId84" Type="http://schemas.openxmlformats.org/officeDocument/2006/relationships/hyperlink" Target="https://www.zakon.hr/cms.htm?id=35943" TargetMode="External"/><Relationship Id="rId16" Type="http://schemas.openxmlformats.org/officeDocument/2006/relationships/hyperlink" Target="https://www.zakon.hr/cms.htm?id=262" TargetMode="External"/><Relationship Id="rId107" Type="http://schemas.openxmlformats.org/officeDocument/2006/relationships/hyperlink" Target="https://www.zakon.hr/cms.htm?id=31279" TargetMode="External"/><Relationship Id="rId11" Type="http://schemas.openxmlformats.org/officeDocument/2006/relationships/hyperlink" Target="https://www.zakon.hr/cms.htm?id=46534" TargetMode="External"/><Relationship Id="rId32" Type="http://schemas.openxmlformats.org/officeDocument/2006/relationships/hyperlink" Target="https://www.zakon.hr/cms.htm?id=18801" TargetMode="External"/><Relationship Id="rId37" Type="http://schemas.openxmlformats.org/officeDocument/2006/relationships/hyperlink" Target="https://www.zakon.hr/cms.htm?id=54025" TargetMode="External"/><Relationship Id="rId53" Type="http://schemas.openxmlformats.org/officeDocument/2006/relationships/hyperlink" Target="https://www.zakon.hr/cms.htm?id=35589" TargetMode="External"/><Relationship Id="rId58" Type="http://schemas.openxmlformats.org/officeDocument/2006/relationships/hyperlink" Target="https://www.zakon.hr/cms.htm?id=53854" TargetMode="External"/><Relationship Id="rId74" Type="http://schemas.openxmlformats.org/officeDocument/2006/relationships/hyperlink" Target="https://www.zakon.hr/cms.htm?id=35875" TargetMode="External"/><Relationship Id="rId79" Type="http://schemas.openxmlformats.org/officeDocument/2006/relationships/hyperlink" Target="https://www.zakon.hr/cms.htm?id=58771" TargetMode="External"/><Relationship Id="rId102" Type="http://schemas.openxmlformats.org/officeDocument/2006/relationships/hyperlink" Target="https://www.zakon.hr/cms.htm?id=73" TargetMode="External"/><Relationship Id="rId123" Type="http://schemas.openxmlformats.org/officeDocument/2006/relationships/hyperlink" Target="https://www.zakon.hr/cms.htm?id=613" TargetMode="External"/><Relationship Id="rId128" Type="http://schemas.openxmlformats.org/officeDocument/2006/relationships/hyperlink" Target="https://www.zakon.hr/cms.htm?id=38739" TargetMode="External"/><Relationship Id="rId5" Type="http://schemas.openxmlformats.org/officeDocument/2006/relationships/webSettings" Target="webSettings.xml"/><Relationship Id="rId90" Type="http://schemas.openxmlformats.org/officeDocument/2006/relationships/hyperlink" Target="https://www.zakon.hr/cms.htm?id=478" TargetMode="External"/><Relationship Id="rId95" Type="http://schemas.openxmlformats.org/officeDocument/2006/relationships/hyperlink" Target="https://www.zakon.hr/cms.htm?id=66" TargetMode="External"/><Relationship Id="rId22" Type="http://schemas.openxmlformats.org/officeDocument/2006/relationships/hyperlink" Target="https://www.zakon.hr/cms.htm?id=268" TargetMode="External"/><Relationship Id="rId27" Type="http://schemas.openxmlformats.org/officeDocument/2006/relationships/hyperlink" Target="https://www.zakon.hr/cms.htm?id=46702" TargetMode="External"/><Relationship Id="rId43" Type="http://schemas.openxmlformats.org/officeDocument/2006/relationships/hyperlink" Target="https://www.zakon.hr/cms.htm?id=35765" TargetMode="External"/><Relationship Id="rId48" Type="http://schemas.openxmlformats.org/officeDocument/2006/relationships/hyperlink" Target="https://www.zakon.hr/cms.htm?id=48691" TargetMode="External"/><Relationship Id="rId64" Type="http://schemas.openxmlformats.org/officeDocument/2006/relationships/hyperlink" Target="https://www.zakon.hr/cms.htm?id=594" TargetMode="External"/><Relationship Id="rId69" Type="http://schemas.openxmlformats.org/officeDocument/2006/relationships/hyperlink" Target="https://www.zakon.hr/cms.htm?id=54121" TargetMode="External"/><Relationship Id="rId113" Type="http://schemas.openxmlformats.org/officeDocument/2006/relationships/hyperlink" Target="https://www.zakon.hr/cms.htm?id=54052" TargetMode="External"/><Relationship Id="rId118" Type="http://schemas.openxmlformats.org/officeDocument/2006/relationships/hyperlink" Target="https://www.zakon.hr/cms.htm?id=14141" TargetMode="External"/><Relationship Id="rId80" Type="http://schemas.openxmlformats.org/officeDocument/2006/relationships/hyperlink" Target="https://www.zakon.hr/cms.htm?id=601" TargetMode="External"/><Relationship Id="rId85" Type="http://schemas.openxmlformats.org/officeDocument/2006/relationships/hyperlink" Target="https://www.zakon.hr/cms.htm?id=13225" TargetMode="External"/><Relationship Id="rId12" Type="http://schemas.openxmlformats.org/officeDocument/2006/relationships/hyperlink" Target="https://www.zakon.hr/cms.htm?id=55105" TargetMode="External"/><Relationship Id="rId17" Type="http://schemas.openxmlformats.org/officeDocument/2006/relationships/hyperlink" Target="https://www.zakon.hr/cms.htm?id=263" TargetMode="External"/><Relationship Id="rId33" Type="http://schemas.openxmlformats.org/officeDocument/2006/relationships/hyperlink" Target="https://www.zakon.hr/cms.htm?id=40755" TargetMode="External"/><Relationship Id="rId38" Type="http://schemas.openxmlformats.org/officeDocument/2006/relationships/hyperlink" Target="https://www.zakon.hr/cms.htm?id=54022" TargetMode="External"/><Relationship Id="rId59" Type="http://schemas.openxmlformats.org/officeDocument/2006/relationships/hyperlink" Target="https://www.zakon.hr/cms.htm?id=53986" TargetMode="External"/><Relationship Id="rId103" Type="http://schemas.openxmlformats.org/officeDocument/2006/relationships/hyperlink" Target="https://www.zakon.hr/cms.htm?id=182" TargetMode="External"/><Relationship Id="rId108" Type="http://schemas.openxmlformats.org/officeDocument/2006/relationships/hyperlink" Target="https://www.zakon.hr/cms.htm?id=40815" TargetMode="External"/><Relationship Id="rId124" Type="http://schemas.openxmlformats.org/officeDocument/2006/relationships/hyperlink" Target="https://www.zakon.hr/cms.htm?id=703" TargetMode="External"/><Relationship Id="rId129" Type="http://schemas.openxmlformats.org/officeDocument/2006/relationships/hyperlink" Target="https://www.zakon.hr/cms.htm?id=57529" TargetMode="External"/><Relationship Id="rId54" Type="http://schemas.openxmlformats.org/officeDocument/2006/relationships/hyperlink" Target="https://www.zakon.hr/cms.htm?id=35587" TargetMode="External"/><Relationship Id="rId70" Type="http://schemas.openxmlformats.org/officeDocument/2006/relationships/hyperlink" Target="https://www.zakon.hr/cms.htm?id=55690" TargetMode="External"/><Relationship Id="rId75" Type="http://schemas.openxmlformats.org/officeDocument/2006/relationships/hyperlink" Target="https://www.zakon.hr/cms.htm?id=39341" TargetMode="External"/><Relationship Id="rId91" Type="http://schemas.openxmlformats.org/officeDocument/2006/relationships/hyperlink" Target="https://www.zakon.hr/cms.htm?id=479" TargetMode="External"/><Relationship Id="rId96" Type="http://schemas.openxmlformats.org/officeDocument/2006/relationships/hyperlink" Target="https://www.zakon.hr/cms.htm?id=6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zakon.hr/cms.htm?id=285" TargetMode="External"/><Relationship Id="rId28" Type="http://schemas.openxmlformats.org/officeDocument/2006/relationships/hyperlink" Target="https://www.zakon.hr/cms.htm?id=82" TargetMode="External"/><Relationship Id="rId49" Type="http://schemas.openxmlformats.org/officeDocument/2006/relationships/hyperlink" Target="https://www.zakon.hr/z/641/Zakon-o-higijeni-hrane-i-mikrobiolo%C5%A1kim-kriterijima-za-hranu" TargetMode="External"/><Relationship Id="rId114" Type="http://schemas.openxmlformats.org/officeDocument/2006/relationships/hyperlink" Target="https://www.zakon.hr/cms.htm?id=57274" TargetMode="External"/><Relationship Id="rId119" Type="http://schemas.openxmlformats.org/officeDocument/2006/relationships/hyperlink" Target="https://www.zakon.hr/cms.htm?id=14143" TargetMode="External"/><Relationship Id="rId44" Type="http://schemas.openxmlformats.org/officeDocument/2006/relationships/hyperlink" Target="https://www.zakon.hr/cms.htm?id=43441" TargetMode="External"/><Relationship Id="rId60" Type="http://schemas.openxmlformats.org/officeDocument/2006/relationships/hyperlink" Target="https://www.zakon.hr/cms.htm?id=53983" TargetMode="External"/><Relationship Id="rId65" Type="http://schemas.openxmlformats.org/officeDocument/2006/relationships/hyperlink" Target="https://www.zakon.hr/cms.htm?id=1010" TargetMode="External"/><Relationship Id="rId81" Type="http://schemas.openxmlformats.org/officeDocument/2006/relationships/hyperlink" Target="https://www.zakon.hr/cms.htm?id=600" TargetMode="External"/><Relationship Id="rId86" Type="http://schemas.openxmlformats.org/officeDocument/2006/relationships/hyperlink" Target="https://www.zakon.hr/cms.htm?id=17333" TargetMode="External"/><Relationship Id="rId130" Type="http://schemas.openxmlformats.org/officeDocument/2006/relationships/hyperlink" Target="https://www.zakon.hr/cms.htm?id=57526" TargetMode="External"/><Relationship Id="rId13" Type="http://schemas.openxmlformats.org/officeDocument/2006/relationships/hyperlink" Target="https://www.zakon.hr/cms.htm?id=58285" TargetMode="External"/><Relationship Id="rId18" Type="http://schemas.openxmlformats.org/officeDocument/2006/relationships/hyperlink" Target="https://www.zakon.hr/cms.htm?id=264" TargetMode="External"/><Relationship Id="rId39" Type="http://schemas.openxmlformats.org/officeDocument/2006/relationships/hyperlink" Target="https://www.zakon.hr/cms.htm?id=59863" TargetMode="External"/><Relationship Id="rId109" Type="http://schemas.openxmlformats.org/officeDocument/2006/relationships/hyperlink" Target="https://www.zakon.hr/cms.htm?id=44620" TargetMode="External"/><Relationship Id="rId34" Type="http://schemas.openxmlformats.org/officeDocument/2006/relationships/hyperlink" Target="https://www.zakon.hr/cms.htm?id=55135" TargetMode="External"/><Relationship Id="rId50" Type="http://schemas.openxmlformats.org/officeDocument/2006/relationships/hyperlink" Target="https://www.zakon.hr/z/3424/Zakon-o-zdravlju-%C5%BEivotinja" TargetMode="External"/><Relationship Id="rId55" Type="http://schemas.openxmlformats.org/officeDocument/2006/relationships/hyperlink" Target="https://www.zakon.hr/cms.htm?id=42195" TargetMode="External"/><Relationship Id="rId76" Type="http://schemas.openxmlformats.org/officeDocument/2006/relationships/hyperlink" Target="https://www.zakon.hr/cms.htm?id=40773" TargetMode="External"/><Relationship Id="rId97" Type="http://schemas.openxmlformats.org/officeDocument/2006/relationships/hyperlink" Target="https://www.zakon.hr/cms.htm?id=68" TargetMode="External"/><Relationship Id="rId104" Type="http://schemas.openxmlformats.org/officeDocument/2006/relationships/hyperlink" Target="https://www.zakon.hr/cms.htm?id=480" TargetMode="External"/><Relationship Id="rId120" Type="http://schemas.openxmlformats.org/officeDocument/2006/relationships/hyperlink" Target="https://www.zakon.hr/cms.htm?id=610" TargetMode="External"/><Relationship Id="rId125" Type="http://schemas.openxmlformats.org/officeDocument/2006/relationships/hyperlink" Target="https://www.zakon.hr/cms.htm?id=562" TargetMode="External"/><Relationship Id="rId7" Type="http://schemas.openxmlformats.org/officeDocument/2006/relationships/endnotes" Target="endnotes.xml"/><Relationship Id="rId71" Type="http://schemas.openxmlformats.org/officeDocument/2006/relationships/hyperlink" Target="https://www.zakon.hr/cms.htm?id=58636" TargetMode="External"/><Relationship Id="rId92" Type="http://schemas.openxmlformats.org/officeDocument/2006/relationships/hyperlink" Target="https://www.zakon.hr/cms.htm?id=40813" TargetMode="External"/><Relationship Id="rId2" Type="http://schemas.openxmlformats.org/officeDocument/2006/relationships/numbering" Target="numbering.xml"/><Relationship Id="rId29" Type="http://schemas.openxmlformats.org/officeDocument/2006/relationships/hyperlink" Target="https://www.zakon.hr/cms.htm?id=83" TargetMode="External"/><Relationship Id="rId24" Type="http://schemas.openxmlformats.org/officeDocument/2006/relationships/hyperlink" Target="https://www.zakon.hr/cms.htm?id=15727" TargetMode="External"/><Relationship Id="rId40" Type="http://schemas.openxmlformats.org/officeDocument/2006/relationships/hyperlink" Target="https://www.zakon.hr/cms.htm?id=54013" TargetMode="External"/><Relationship Id="rId45" Type="http://schemas.openxmlformats.org/officeDocument/2006/relationships/hyperlink" Target="https://www.zakon.hr/cms.htm?id=592" TargetMode="External"/><Relationship Id="rId66" Type="http://schemas.openxmlformats.org/officeDocument/2006/relationships/hyperlink" Target="https://www.zakon.hr/cms.htm?id=41263" TargetMode="External"/><Relationship Id="rId87" Type="http://schemas.openxmlformats.org/officeDocument/2006/relationships/hyperlink" Target="https://www.zakon.hr/cms.htm?id=25895" TargetMode="External"/><Relationship Id="rId110" Type="http://schemas.openxmlformats.org/officeDocument/2006/relationships/hyperlink" Target="https://www.zakon.hr/cms.htm?id=55120" TargetMode="External"/><Relationship Id="rId115" Type="http://schemas.openxmlformats.org/officeDocument/2006/relationships/hyperlink" Target="https://www.zakon.hr/cms.htm?id=59080" TargetMode="External"/><Relationship Id="rId131" Type="http://schemas.openxmlformats.org/officeDocument/2006/relationships/footer" Target="footer1.xml"/><Relationship Id="rId61" Type="http://schemas.openxmlformats.org/officeDocument/2006/relationships/hyperlink" Target="https://www.zakon.hr/cms.htm?id=322" TargetMode="External"/><Relationship Id="rId82" Type="http://schemas.openxmlformats.org/officeDocument/2006/relationships/hyperlink" Target="https://www.zakon.hr/cms.htm?id=12072" TargetMode="External"/><Relationship Id="rId19" Type="http://schemas.openxmlformats.org/officeDocument/2006/relationships/hyperlink" Target="https://www.zakon.hr/cms.htm?id=265" TargetMode="External"/><Relationship Id="rId14" Type="http://schemas.openxmlformats.org/officeDocument/2006/relationships/hyperlink" Target="https://www.zakon.hr/cms.htm?id=260" TargetMode="External"/><Relationship Id="rId30" Type="http://schemas.openxmlformats.org/officeDocument/2006/relationships/hyperlink" Target="https://www.zakon.hr/cms.htm?id=84" TargetMode="External"/><Relationship Id="rId35" Type="http://schemas.openxmlformats.org/officeDocument/2006/relationships/hyperlink" Target="https://www.zakon.hr/cms.htm?id=40735" TargetMode="External"/><Relationship Id="rId56" Type="http://schemas.openxmlformats.org/officeDocument/2006/relationships/hyperlink" Target="https://www.zakon.hr/cms.htm?id=43419" TargetMode="External"/><Relationship Id="rId77" Type="http://schemas.openxmlformats.org/officeDocument/2006/relationships/hyperlink" Target="https://www.zakon.hr/cms.htm?id=57181" TargetMode="External"/><Relationship Id="rId100" Type="http://schemas.openxmlformats.org/officeDocument/2006/relationships/hyperlink" Target="https://www.zakon.hr/cms.htm?id=71" TargetMode="External"/><Relationship Id="rId105" Type="http://schemas.openxmlformats.org/officeDocument/2006/relationships/hyperlink" Target="https://www.zakon.hr/cms.htm?id=1671" TargetMode="External"/><Relationship Id="rId126" Type="http://schemas.openxmlformats.org/officeDocument/2006/relationships/hyperlink" Target="https://www.zakon.hr/cms.htm?id=563" TargetMode="External"/><Relationship Id="rId8" Type="http://schemas.openxmlformats.org/officeDocument/2006/relationships/chart" Target="charts/chart1.xml"/><Relationship Id="rId51" Type="http://schemas.openxmlformats.org/officeDocument/2006/relationships/hyperlink" Target="https://www.zakon.hr/cms.htm?id=44143" TargetMode="External"/><Relationship Id="rId72" Type="http://schemas.openxmlformats.org/officeDocument/2006/relationships/hyperlink" Target="https://www.zakon.hr/cms.htm?id=18545" TargetMode="External"/><Relationship Id="rId93" Type="http://schemas.openxmlformats.org/officeDocument/2006/relationships/hyperlink" Target="https://www.zakon.hr/cms.htm?id=52474" TargetMode="External"/><Relationship Id="rId98" Type="http://schemas.openxmlformats.org/officeDocument/2006/relationships/hyperlink" Target="https://www.zakon.hr/cms.htm?id=69" TargetMode="External"/><Relationship Id="rId121" Type="http://schemas.openxmlformats.org/officeDocument/2006/relationships/hyperlink" Target="https://www.zakon.hr/cms.htm?id=611" TargetMode="External"/><Relationship Id="rId3" Type="http://schemas.openxmlformats.org/officeDocument/2006/relationships/styles" Target="styles.xml"/><Relationship Id="rId25" Type="http://schemas.openxmlformats.org/officeDocument/2006/relationships/hyperlink" Target="https://www.zakon.hr/cms.htm?id=26157" TargetMode="External"/><Relationship Id="rId46" Type="http://schemas.openxmlformats.org/officeDocument/2006/relationships/hyperlink" Target="https://www.zakon.hr/cms.htm?id=593" TargetMode="External"/><Relationship Id="rId67" Type="http://schemas.openxmlformats.org/officeDocument/2006/relationships/hyperlink" Target="https://www.zakon.hr/cms.htm?id=50851" TargetMode="External"/><Relationship Id="rId116" Type="http://schemas.openxmlformats.org/officeDocument/2006/relationships/hyperlink" Target="https://zakon.hr/admin/cmsedit.htm?id=46516" TargetMode="External"/><Relationship Id="rId20" Type="http://schemas.openxmlformats.org/officeDocument/2006/relationships/hyperlink" Target="https://www.zakon.hr/cms.htm?id=266" TargetMode="External"/><Relationship Id="rId41" Type="http://schemas.openxmlformats.org/officeDocument/2006/relationships/hyperlink" Target="https://www.zakon.hr/cms.htm?id=54016" TargetMode="External"/><Relationship Id="rId62" Type="http://schemas.openxmlformats.org/officeDocument/2006/relationships/hyperlink" Target="https://www.zakon.hr/cms.htm?id=323" TargetMode="External"/><Relationship Id="rId83" Type="http://schemas.openxmlformats.org/officeDocument/2006/relationships/hyperlink" Target="https://www.zakon.hr/cms.htm?id=27155" TargetMode="External"/><Relationship Id="rId88" Type="http://schemas.openxmlformats.org/officeDocument/2006/relationships/hyperlink" Target="https://zakon.hr/cms.htm?id=43205" TargetMode="External"/><Relationship Id="rId111" Type="http://schemas.openxmlformats.org/officeDocument/2006/relationships/hyperlink" Target="https://www.zakon.hr/cms.htm?id=52195" TargetMode="External"/><Relationship Id="rId132" Type="http://schemas.openxmlformats.org/officeDocument/2006/relationships/fontTable" Target="fontTable.xml"/><Relationship Id="rId15" Type="http://schemas.openxmlformats.org/officeDocument/2006/relationships/hyperlink" Target="https://www.zakon.hr/cms.htm?id=261" TargetMode="External"/><Relationship Id="rId36" Type="http://schemas.openxmlformats.org/officeDocument/2006/relationships/hyperlink" Target="https://www.zakon.hr/cms.htm?id=40733" TargetMode="External"/><Relationship Id="rId57" Type="http://schemas.openxmlformats.org/officeDocument/2006/relationships/hyperlink" Target="https://www.zakon.hr/cms.htm?id=44115" TargetMode="External"/><Relationship Id="rId106" Type="http://schemas.openxmlformats.org/officeDocument/2006/relationships/hyperlink" Target="https://www.zakon.hr/cms.htm?id=17751" TargetMode="External"/><Relationship Id="rId127" Type="http://schemas.openxmlformats.org/officeDocument/2006/relationships/hyperlink" Target="https://www.zakon.hr/cms.htm?id=18549" TargetMode="External"/><Relationship Id="rId10" Type="http://schemas.openxmlformats.org/officeDocument/2006/relationships/hyperlink" Target="https://www.zakon.hr/cms.htm?id=46537" TargetMode="External"/><Relationship Id="rId31" Type="http://schemas.openxmlformats.org/officeDocument/2006/relationships/hyperlink" Target="https://www.zakon.hr/cms.htm?id=18799" TargetMode="External"/><Relationship Id="rId52" Type="http://schemas.openxmlformats.org/officeDocument/2006/relationships/hyperlink" Target="https://www.zakon.hr/cms.htm?id=44141" TargetMode="External"/><Relationship Id="rId73" Type="http://schemas.openxmlformats.org/officeDocument/2006/relationships/hyperlink" Target="https://www.zakon.hr/cms.htm?id=18547" TargetMode="External"/><Relationship Id="rId78" Type="http://schemas.openxmlformats.org/officeDocument/2006/relationships/hyperlink" Target="https://www.zakon.hr/cms.htm?id=58774" TargetMode="External"/><Relationship Id="rId94" Type="http://schemas.openxmlformats.org/officeDocument/2006/relationships/hyperlink" Target="https://www.zakon.hr/cms.htm?id=57865" TargetMode="External"/><Relationship Id="rId99" Type="http://schemas.openxmlformats.org/officeDocument/2006/relationships/hyperlink" Target="https://www.zakon.hr/cms.htm?id=70" TargetMode="External"/><Relationship Id="rId101" Type="http://schemas.openxmlformats.org/officeDocument/2006/relationships/hyperlink" Target="https://www.zakon.hr/cms.htm?id=72" TargetMode="External"/><Relationship Id="rId122" Type="http://schemas.openxmlformats.org/officeDocument/2006/relationships/hyperlink" Target="https://www.zakon.hr/cms.htm?id=612" TargetMode="External"/><Relationship Id="rId4" Type="http://schemas.openxmlformats.org/officeDocument/2006/relationships/settings" Target="settings.xml"/><Relationship Id="rId9" Type="http://schemas.openxmlformats.org/officeDocument/2006/relationships/chart" Target="charts/chart2.xml"/><Relationship Id="rId26" Type="http://schemas.openxmlformats.org/officeDocument/2006/relationships/hyperlink" Target="https://www.zakon.hr/cms.htm?id=40763" TargetMode="External"/><Relationship Id="rId47" Type="http://schemas.openxmlformats.org/officeDocument/2006/relationships/hyperlink" Target="https://www.zakon.hr/cms.htm?id=35907" TargetMode="External"/><Relationship Id="rId68" Type="http://schemas.openxmlformats.org/officeDocument/2006/relationships/hyperlink" Target="https://www.zakon.hr/cms.htm?id=54142" TargetMode="External"/><Relationship Id="rId89" Type="http://schemas.openxmlformats.org/officeDocument/2006/relationships/hyperlink" Target="https://www.zakon.hr/cms.htm?id=477" TargetMode="External"/><Relationship Id="rId112" Type="http://schemas.openxmlformats.org/officeDocument/2006/relationships/hyperlink" Target="https://www.zakon.hr/cms.htm?id=52192" TargetMode="External"/><Relationship Id="rId13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Planirani prihodi</a:t>
            </a:r>
            <a:r>
              <a:rPr lang="hr-HR" baseline="0"/>
              <a:t> i primici u 2026. godini</a:t>
            </a:r>
            <a:endParaRPr lang="hr-H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r-H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278-4457-9A24-111682EA54A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278-4457-9A24-111682EA54A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278-4457-9A24-111682EA54A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278-4457-9A24-111682EA54A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278-4457-9A24-111682EA54A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1278-4457-9A24-111682EA54A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1278-4457-9A24-111682EA54A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1278-4457-9A24-111682EA54A3}"/>
              </c:ext>
            </c:extLst>
          </c:dPt>
          <c:dLbls>
            <c:delete val="1"/>
          </c:dLbls>
          <c:cat>
            <c:multiLvlStrRef>
              <c:f>prihodi!$A$2:$B$9</c:f>
              <c:multiLvlStrCache>
                <c:ptCount val="8"/>
                <c:lvl>
                  <c:pt idx="0">
                    <c:v>Prihodi od poreza</c:v>
                  </c:pt>
                  <c:pt idx="1">
                    <c:v>Pomoći iz inozemstva i od subjekata unutar općeg proračuna</c:v>
                  </c:pt>
                  <c:pt idx="2">
                    <c:v>Prihodi od imovine</c:v>
                  </c:pt>
                  <c:pt idx="3">
                    <c:v>Prihodi od upravnih i administrativnih pristojbi, pristojbi po posebnim propisima i naknada</c:v>
                  </c:pt>
                  <c:pt idx="4">
                    <c:v>Kazne, upravne mjere i ostali prihodi</c:v>
                  </c:pt>
                  <c:pt idx="5">
                    <c:v>Prihodi od prodaje proizvedene dugotrajne imovine</c:v>
                  </c:pt>
                  <c:pt idx="6">
                    <c:v>Primici od zaduživanja</c:v>
                  </c:pt>
                  <c:pt idx="7">
                    <c:v>Rezultat poslovanja</c:v>
                  </c:pt>
                </c:lvl>
                <c:lvl>
                  <c:pt idx="0">
                    <c:v>61</c:v>
                  </c:pt>
                  <c:pt idx="1">
                    <c:v>63</c:v>
                  </c:pt>
                  <c:pt idx="2">
                    <c:v>64</c:v>
                  </c:pt>
                  <c:pt idx="3">
                    <c:v>65</c:v>
                  </c:pt>
                  <c:pt idx="4">
                    <c:v>68</c:v>
                  </c:pt>
                  <c:pt idx="5">
                    <c:v>72</c:v>
                  </c:pt>
                  <c:pt idx="6">
                    <c:v>84</c:v>
                  </c:pt>
                  <c:pt idx="7">
                    <c:v>92</c:v>
                  </c:pt>
                </c:lvl>
              </c:multiLvlStrCache>
            </c:multiLvlStrRef>
          </c:cat>
          <c:val>
            <c:numRef>
              <c:f>prihodi!$C$2:$C$9</c:f>
              <c:numCache>
                <c:formatCode>#,##0.00</c:formatCode>
                <c:ptCount val="8"/>
                <c:pt idx="0">
                  <c:v>5290000</c:v>
                </c:pt>
                <c:pt idx="1">
                  <c:v>1229200</c:v>
                </c:pt>
                <c:pt idx="2">
                  <c:v>103840</c:v>
                </c:pt>
                <c:pt idx="3">
                  <c:v>1377300</c:v>
                </c:pt>
                <c:pt idx="4">
                  <c:v>20240</c:v>
                </c:pt>
                <c:pt idx="5">
                  <c:v>9500</c:v>
                </c:pt>
                <c:pt idx="6">
                  <c:v>1000000</c:v>
                </c:pt>
                <c:pt idx="7">
                  <c:v>900000</c:v>
                </c:pt>
              </c:numCache>
            </c:numRef>
          </c:val>
          <c:extLst>
            <c:ext xmlns:c16="http://schemas.microsoft.com/office/drawing/2014/chart" uri="{C3380CC4-5D6E-409C-BE32-E72D297353CC}">
              <c16:uniqueId val="{00000010-1278-4457-9A24-111682EA54A3}"/>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5169434538171522"/>
          <c:y val="0.12127138689337141"/>
          <c:w val="0.33634750813099035"/>
          <c:h val="0.8625569532892053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Planirani</a:t>
            </a:r>
            <a:r>
              <a:rPr lang="hr-HR" baseline="0"/>
              <a:t> rashodi i izdaci u 2026. godini</a:t>
            </a:r>
            <a:endParaRPr lang="hr-H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r-H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7A8-4BED-B9DE-3A5CC096264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7A8-4BED-B9DE-3A5CC096264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7A8-4BED-B9DE-3A5CC096264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7A8-4BED-B9DE-3A5CC0962647}"/>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7A8-4BED-B9DE-3A5CC0962647}"/>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7A8-4BED-B9DE-3A5CC0962647}"/>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B7A8-4BED-B9DE-3A5CC0962647}"/>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B7A8-4BED-B9DE-3A5CC0962647}"/>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B7A8-4BED-B9DE-3A5CC0962647}"/>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B7A8-4BED-B9DE-3A5CC0962647}"/>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B7A8-4BED-B9DE-3A5CC0962647}"/>
              </c:ext>
            </c:extLst>
          </c:dPt>
          <c:dLbls>
            <c:delete val="1"/>
          </c:dLbls>
          <c:cat>
            <c:multiLvlStrRef>
              <c:f>rashodi!$A$2:$B$12</c:f>
              <c:multiLvlStrCache>
                <c:ptCount val="11"/>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 proizvedene dugotrajne imovine</c:v>
                  </c:pt>
                  <c:pt idx="8">
                    <c:v>Rashodi za nabavu proizvedene dugotrajne imovine</c:v>
                  </c:pt>
                  <c:pt idx="9">
                    <c:v>Rashodi za dodatna ulaganja na nefinancijskoj imovini</c:v>
                  </c:pt>
                  <c:pt idx="10">
                    <c:v>Izdaci za otplatu glavnice primljenih kredita i zajmova</c:v>
                  </c:pt>
                </c:lvl>
                <c:lvl>
                  <c:pt idx="0">
                    <c:v>31</c:v>
                  </c:pt>
                  <c:pt idx="1">
                    <c:v>32</c:v>
                  </c:pt>
                  <c:pt idx="2">
                    <c:v>34</c:v>
                  </c:pt>
                  <c:pt idx="3">
                    <c:v>35</c:v>
                  </c:pt>
                  <c:pt idx="4">
                    <c:v>36</c:v>
                  </c:pt>
                  <c:pt idx="5">
                    <c:v>37</c:v>
                  </c:pt>
                  <c:pt idx="6">
                    <c:v>38</c:v>
                  </c:pt>
                  <c:pt idx="7">
                    <c:v>41</c:v>
                  </c:pt>
                  <c:pt idx="8">
                    <c:v>42</c:v>
                  </c:pt>
                  <c:pt idx="9">
                    <c:v>45</c:v>
                  </c:pt>
                  <c:pt idx="10">
                    <c:v>54</c:v>
                  </c:pt>
                </c:lvl>
              </c:multiLvlStrCache>
            </c:multiLvlStrRef>
          </c:cat>
          <c:val>
            <c:numRef>
              <c:f>rashodi!$C$2:$C$12</c:f>
              <c:numCache>
                <c:formatCode>#,##0.00</c:formatCode>
                <c:ptCount val="11"/>
                <c:pt idx="0">
                  <c:v>1472500</c:v>
                </c:pt>
                <c:pt idx="1">
                  <c:v>1322740</c:v>
                </c:pt>
                <c:pt idx="2">
                  <c:v>16600</c:v>
                </c:pt>
                <c:pt idx="3">
                  <c:v>35000</c:v>
                </c:pt>
                <c:pt idx="4">
                  <c:v>1483000</c:v>
                </c:pt>
                <c:pt idx="5">
                  <c:v>437100</c:v>
                </c:pt>
                <c:pt idx="6">
                  <c:v>561690</c:v>
                </c:pt>
                <c:pt idx="7">
                  <c:v>70000</c:v>
                </c:pt>
                <c:pt idx="8">
                  <c:v>2874900</c:v>
                </c:pt>
                <c:pt idx="9">
                  <c:v>1486000</c:v>
                </c:pt>
                <c:pt idx="10">
                  <c:v>170550</c:v>
                </c:pt>
              </c:numCache>
            </c:numRef>
          </c:val>
          <c:extLst>
            <c:ext xmlns:c16="http://schemas.microsoft.com/office/drawing/2014/chart" uri="{C3380CC4-5D6E-409C-BE32-E72D297353CC}">
              <c16:uniqueId val="{00000016-B7A8-4BED-B9DE-3A5CC096264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6152058346966713"/>
          <c:y val="0.13377735375102653"/>
          <c:w val="0.32652127004303833"/>
          <c:h val="0.848932901792183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11C-E427-433C-AE02-3CF07C8B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30</Pages>
  <Words>13132</Words>
  <Characters>74858</Characters>
  <Application>Microsoft Office Word</Application>
  <DocSecurity>0</DocSecurity>
  <Lines>623</Lines>
  <Paragraphs>175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Tuđa</dc:creator>
  <cp:keywords/>
  <dc:description/>
  <cp:lastModifiedBy>Korisnik</cp:lastModifiedBy>
  <cp:revision>47</cp:revision>
  <cp:lastPrinted>2023-11-14T07:54:00Z</cp:lastPrinted>
  <dcterms:created xsi:type="dcterms:W3CDTF">2025-10-21T12:48:00Z</dcterms:created>
  <dcterms:modified xsi:type="dcterms:W3CDTF">2025-11-06T13:35:00Z</dcterms:modified>
</cp:coreProperties>
</file>